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439" w:rsidRPr="00327822" w:rsidRDefault="00AF4439" w:rsidP="00327822">
      <w:pPr>
        <w:spacing w:after="0" w:line="276" w:lineRule="auto"/>
        <w:jc w:val="both"/>
        <w:rPr>
          <w:rFonts w:cstheme="minorHAnsi"/>
          <w:b/>
        </w:rPr>
      </w:pPr>
      <w:r w:rsidRPr="00327822">
        <w:rPr>
          <w:rFonts w:cstheme="minorHAnsi"/>
          <w:b/>
        </w:rPr>
        <w:t xml:space="preserve">ΒΟΥΛΗ ΤΩΝ ΕΛΛΗΝΩΝ </w:t>
      </w:r>
    </w:p>
    <w:p w:rsidR="00AF4439" w:rsidRPr="00327822" w:rsidRDefault="00AF4439" w:rsidP="00327822">
      <w:pPr>
        <w:spacing w:after="0" w:line="276" w:lineRule="auto"/>
        <w:jc w:val="both"/>
        <w:rPr>
          <w:rFonts w:cstheme="minorHAnsi"/>
          <w:b/>
        </w:rPr>
      </w:pPr>
      <w:r w:rsidRPr="00327822">
        <w:rPr>
          <w:rFonts w:cstheme="minorHAnsi"/>
          <w:b/>
        </w:rPr>
        <w:t xml:space="preserve">ΠΕΡΙΟΔΟΣ Κ΄- ΣΥΝΟΔΟΣ </w:t>
      </w:r>
      <w:r w:rsidRPr="00327822">
        <w:rPr>
          <w:rFonts w:cstheme="minorHAnsi"/>
          <w:b/>
          <w:lang w:val="en-US"/>
        </w:rPr>
        <w:t>B</w:t>
      </w:r>
      <w:r w:rsidRPr="00327822">
        <w:rPr>
          <w:rFonts w:cstheme="minorHAnsi"/>
          <w:b/>
        </w:rPr>
        <w:t xml:space="preserve">΄ </w:t>
      </w:r>
    </w:p>
    <w:p w:rsidR="00AF4439" w:rsidRPr="00327822" w:rsidRDefault="00AF4439" w:rsidP="00327822">
      <w:pPr>
        <w:spacing w:after="0" w:line="276" w:lineRule="auto"/>
        <w:jc w:val="both"/>
        <w:rPr>
          <w:rFonts w:cstheme="minorHAnsi"/>
          <w:b/>
          <w:bCs/>
        </w:rPr>
      </w:pPr>
      <w:r w:rsidRPr="00327822">
        <w:rPr>
          <w:rFonts w:cstheme="minorHAnsi"/>
          <w:b/>
        </w:rPr>
        <w:t>ΔΙΑΡΚΗΣ ΕΠΙΤΡΟΠΗ ΠΑΡΑΓΩΓΗΣ ΚΑΙ ΕΜΠΟΡΙΟΥ</w:t>
      </w:r>
      <w:r w:rsidR="008D2C9D">
        <w:rPr>
          <w:rFonts w:cstheme="minorHAnsi"/>
          <w:b/>
        </w:rPr>
        <w:t xml:space="preserve"> </w:t>
      </w:r>
    </w:p>
    <w:p w:rsidR="00AF4439" w:rsidRPr="00327822" w:rsidRDefault="00AF4439" w:rsidP="00327822">
      <w:pPr>
        <w:spacing w:after="0" w:line="276" w:lineRule="auto"/>
        <w:jc w:val="both"/>
        <w:rPr>
          <w:rFonts w:cstheme="minorHAnsi"/>
          <w:b/>
          <w:bCs/>
          <w:u w:val="single"/>
        </w:rPr>
      </w:pPr>
    </w:p>
    <w:p w:rsidR="00AF4439" w:rsidRPr="00327822" w:rsidRDefault="00AF4439" w:rsidP="00327822">
      <w:pPr>
        <w:spacing w:after="0" w:line="276" w:lineRule="auto"/>
        <w:jc w:val="both"/>
        <w:rPr>
          <w:rFonts w:cstheme="minorHAnsi"/>
          <w:b/>
          <w:bCs/>
        </w:rPr>
      </w:pPr>
    </w:p>
    <w:p w:rsidR="00AF4439" w:rsidRPr="00327822" w:rsidRDefault="00AF4439" w:rsidP="00327822">
      <w:pPr>
        <w:spacing w:after="0" w:line="276" w:lineRule="auto"/>
        <w:jc w:val="both"/>
        <w:rPr>
          <w:rFonts w:cstheme="minorHAnsi"/>
          <w:b/>
        </w:rPr>
      </w:pPr>
    </w:p>
    <w:p w:rsidR="00AF4439" w:rsidRPr="00327822" w:rsidRDefault="00AF4439" w:rsidP="00327822">
      <w:pPr>
        <w:spacing w:after="0" w:line="276" w:lineRule="auto"/>
        <w:jc w:val="center"/>
        <w:rPr>
          <w:rFonts w:cstheme="minorHAnsi"/>
          <w:b/>
          <w:u w:val="single"/>
        </w:rPr>
      </w:pPr>
      <w:r w:rsidRPr="00327822">
        <w:rPr>
          <w:rFonts w:cstheme="minorHAnsi"/>
          <w:b/>
        </w:rPr>
        <w:t>Π Ρ Α Κ Τ Ι Κ Ο</w:t>
      </w:r>
    </w:p>
    <w:p w:rsidR="00AF4439" w:rsidRPr="00327822" w:rsidRDefault="00AF4439" w:rsidP="00327822">
      <w:pPr>
        <w:spacing w:after="0" w:line="276" w:lineRule="auto"/>
        <w:jc w:val="center"/>
        <w:rPr>
          <w:rFonts w:cstheme="minorHAnsi"/>
          <w:b/>
          <w:u w:val="single"/>
        </w:rPr>
      </w:pPr>
      <w:r w:rsidRPr="00327822">
        <w:rPr>
          <w:rFonts w:cstheme="minorHAnsi"/>
          <w:b/>
        </w:rPr>
        <w:t>(Άρθρο 40 παρ. 1 Κ.τ.Β.)</w:t>
      </w:r>
    </w:p>
    <w:p w:rsidR="00AF4439" w:rsidRDefault="00AF4439" w:rsidP="00327822">
      <w:pPr>
        <w:spacing w:after="0" w:line="276" w:lineRule="auto"/>
        <w:ind w:firstLine="709"/>
        <w:jc w:val="both"/>
        <w:rPr>
          <w:rFonts w:cstheme="minorHAnsi"/>
          <w:b/>
        </w:rPr>
      </w:pPr>
    </w:p>
    <w:p w:rsidR="00327822" w:rsidRPr="00327822" w:rsidRDefault="00327822" w:rsidP="00327822">
      <w:pPr>
        <w:spacing w:after="0" w:line="276" w:lineRule="auto"/>
        <w:ind w:firstLine="709"/>
        <w:jc w:val="both"/>
        <w:rPr>
          <w:rFonts w:cstheme="minorHAnsi"/>
          <w:b/>
        </w:rPr>
      </w:pPr>
    </w:p>
    <w:p w:rsidR="00AF4439" w:rsidRPr="00327822" w:rsidRDefault="00AF4439" w:rsidP="00327822">
      <w:pPr>
        <w:spacing w:after="0" w:line="276" w:lineRule="auto"/>
        <w:ind w:firstLine="709"/>
        <w:jc w:val="both"/>
        <w:rPr>
          <w:rFonts w:cstheme="minorHAnsi"/>
        </w:rPr>
      </w:pPr>
      <w:r w:rsidRPr="00327822">
        <w:rPr>
          <w:rFonts w:cstheme="minorHAnsi"/>
        </w:rPr>
        <w:t xml:space="preserve">Στην Αθήνα σήμερα, 9 Απριλίου 2025, ημέρα Τετάρτη και ώρα 13.05΄, στην </w:t>
      </w:r>
      <w:r w:rsidRPr="00327822">
        <w:rPr>
          <w:rFonts w:cstheme="minorHAnsi"/>
          <w:bCs/>
        </w:rPr>
        <w:t xml:space="preserve">Αίθουσα </w:t>
      </w:r>
      <w:r w:rsidRPr="004D188B">
        <w:rPr>
          <w:rFonts w:cstheme="minorHAnsi"/>
          <w:b/>
          <w:bCs/>
        </w:rPr>
        <w:t>Γερουσίας</w:t>
      </w:r>
      <w:r w:rsidRPr="00327822">
        <w:rPr>
          <w:rFonts w:cstheme="minorHAnsi"/>
          <w:bCs/>
        </w:rPr>
        <w:t xml:space="preserve"> του Μεγάρου της Βουλής, </w:t>
      </w:r>
      <w:r w:rsidRPr="00327822">
        <w:rPr>
          <w:rFonts w:cstheme="minorHAnsi"/>
        </w:rPr>
        <w:t>συνήλθε σε συνεδρίαση η Διαρκής Επιτροπή Παραγωγής και Εμπορίου, υπό την προεδρία της Προέδρου αυτής, κυρίας Φωτεινής Αραμπατζή, με θέμα ημερήσιας διάταξης την ενημέρωση των μελών της Επιτροπής από τον Υπουργό Υποδομών και Μεταφορών, κ. Χρίστο Δήμα, σύμφωνα με το άρθρο 32§9 του Κανονισμού της Βουλής, προ της υπογραφής της Σύμβασης των έργων που αφορούν στην αποκατάσταση βλαβών στις οδικές υποδομές σε περιοχές της Θεσσαλίας και της Στερεάς Ελλάδας μετά τις θεομηνίες «Daniel» και «Elias».</w:t>
      </w:r>
    </w:p>
    <w:p w:rsidR="00AF4439" w:rsidRPr="00327822" w:rsidRDefault="00AF4439" w:rsidP="00327822">
      <w:pPr>
        <w:spacing w:after="0" w:line="276" w:lineRule="auto"/>
        <w:ind w:firstLine="709"/>
        <w:jc w:val="both"/>
        <w:rPr>
          <w:rFonts w:cstheme="minorHAnsi"/>
          <w:bCs/>
          <w:iCs/>
        </w:rPr>
      </w:pPr>
      <w:r w:rsidRPr="00327822">
        <w:rPr>
          <w:rFonts w:cstheme="minorHAnsi"/>
          <w:bCs/>
          <w:iCs/>
        </w:rPr>
        <w:t>Στη συνεδρίαση παρέστησαν ο Υπουργός Υποδομών και Μεταφορών,</w:t>
      </w:r>
      <w:r w:rsidR="0014001B" w:rsidRPr="0014001B">
        <w:rPr>
          <w:rFonts w:cstheme="minorHAnsi"/>
          <w:bCs/>
          <w:iCs/>
        </w:rPr>
        <w:t xml:space="preserve"> </w:t>
      </w:r>
      <w:r w:rsidRPr="00327822">
        <w:rPr>
          <w:rFonts w:cstheme="minorHAnsi"/>
          <w:bCs/>
          <w:iCs/>
        </w:rPr>
        <w:t>κ. Χρίστος Δήμας, ο Αναπληρωτής Υπουργός Υποδομών και Μεταφορών, κ. Κωνσταντίνος Κυρανάκης, ο Υφυπουργός Υποδομών και Μεταφορών, κ. Νικόλαος Ταχιάος, καθώς και αρμόδιοι υπηρεσιακοί παράγοντες.</w:t>
      </w:r>
    </w:p>
    <w:p w:rsidR="00AF4439" w:rsidRPr="00327822" w:rsidRDefault="008D2C9D" w:rsidP="00327822">
      <w:pPr>
        <w:spacing w:after="0" w:line="276" w:lineRule="auto"/>
        <w:ind w:firstLine="709"/>
        <w:jc w:val="both"/>
        <w:rPr>
          <w:rFonts w:cstheme="minorHAnsi"/>
        </w:rPr>
      </w:pPr>
      <w:r>
        <w:rPr>
          <w:rFonts w:cstheme="minorHAnsi"/>
        </w:rPr>
        <w:t xml:space="preserve">Η </w:t>
      </w:r>
      <w:r w:rsidR="00AF4439" w:rsidRPr="00327822">
        <w:rPr>
          <w:rFonts w:cstheme="minorHAnsi"/>
        </w:rPr>
        <w:t>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F4439" w:rsidRPr="00327822" w:rsidRDefault="00327822" w:rsidP="00327822">
      <w:pPr>
        <w:spacing w:after="0" w:line="276" w:lineRule="auto"/>
        <w:ind w:firstLine="709"/>
        <w:jc w:val="both"/>
        <w:rPr>
          <w:rFonts w:cstheme="minorHAnsi"/>
        </w:rPr>
      </w:pPr>
      <w:r w:rsidRPr="00327822">
        <w:rPr>
          <w:rFonts w:cstheme="minorHAnsi"/>
        </w:rPr>
        <w:t>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Χαρακόπουλος Μάξιμος,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Κτενά Αφροδίτη, Λαμπρούλης Γεώργιος, Μανωλάκου Διαμάντω, Μεταξάς Βασίλειος Κωνσταντίνος, Αθανασίου Μαρία, Χήτας Κωνσταντίνος, Ζεϊμπέκ Χουσεΐν, Πέρκα Θεοπίστη (Πέτη),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AF4439" w:rsidRPr="00327822" w:rsidRDefault="00AF4439" w:rsidP="00327822">
      <w:pPr>
        <w:spacing w:after="0" w:line="276" w:lineRule="auto"/>
        <w:ind w:firstLine="709"/>
        <w:jc w:val="both"/>
        <w:rPr>
          <w:rFonts w:cstheme="minorHAnsi"/>
        </w:rPr>
      </w:pPr>
    </w:p>
    <w:p w:rsidR="00AF4439" w:rsidRPr="00327822" w:rsidRDefault="00AF4439" w:rsidP="00327822">
      <w:pPr>
        <w:spacing w:after="0" w:line="276" w:lineRule="auto"/>
        <w:ind w:firstLine="709"/>
        <w:jc w:val="both"/>
        <w:rPr>
          <w:rFonts w:cstheme="minorHAnsi"/>
        </w:rPr>
      </w:pPr>
      <w:r w:rsidRPr="00327822">
        <w:rPr>
          <w:rFonts w:cstheme="minorHAnsi"/>
          <w:b/>
        </w:rPr>
        <w:lastRenderedPageBreak/>
        <w:t xml:space="preserve">ΦΩΤΕΙΝΗ ΑΡΑΜΠΑΤΖΗ (Πρόεδρος της Επιτροπής): </w:t>
      </w:r>
      <w:r w:rsidRPr="00327822">
        <w:rPr>
          <w:rFonts w:cstheme="minorHAnsi"/>
        </w:rPr>
        <w:t>Κυρίες και κύριοι συνάδελφοι, ξεκινάει η συνεδρίαση της Διαρκούς Επιτροπής Παραγωγής και Εμπορίου,</w:t>
      </w:r>
      <w:r w:rsidRPr="00327822">
        <w:rPr>
          <w:rFonts w:cstheme="minorHAnsi"/>
          <w:b/>
        </w:rPr>
        <w:t xml:space="preserve"> </w:t>
      </w:r>
      <w:r w:rsidRPr="00327822">
        <w:rPr>
          <w:rFonts w:cstheme="minorHAnsi"/>
        </w:rPr>
        <w:t>με θέμα ημερήσιας διάταξης την ενημέρωση των μελών της Επιτροπής από τον Υπουργό Υποδομών και Μεταφορών, κ. Χρίστο Δήμα, σύμφωνα με το άρθρο 32§9 του Κανονισμού της Βουλής, προ της υπογραφής της Σύμβασης των έργων που αφορούν στην αποκατάσταση βλαβών στις οδικές υποδομές σε περιοχές της Θεσσαλίας και της Στερεάς Ελλάδας μετά τις θεομηνίες «Daniel» και «Elias».</w:t>
      </w:r>
    </w:p>
    <w:p w:rsidR="00AF4439" w:rsidRPr="00327822" w:rsidRDefault="00AF4439" w:rsidP="00327822">
      <w:pPr>
        <w:spacing w:after="0" w:line="276" w:lineRule="auto"/>
        <w:ind w:firstLine="709"/>
        <w:jc w:val="both"/>
        <w:rPr>
          <w:rFonts w:cstheme="minorHAnsi"/>
        </w:rPr>
      </w:pPr>
      <w:r w:rsidRPr="00327822">
        <w:rPr>
          <w:rFonts w:cstheme="minorHAnsi"/>
        </w:rPr>
        <w:t>Στη συνεδρίαση παρίσταται, εκτός από τον Υπουργό Υποδομών και Μεταφορών, κ. Χρίστο Δήμα, ο Αναπληρωτής Υπουργός Υποδομών και Μεταφορών, κ. Κωνσταντίνος Κυρανάκης και ο Υφυπουργός Υποδομών και Μεταφορών, κ. Νικόλαος Ταχιάος.</w:t>
      </w:r>
    </w:p>
    <w:p w:rsidR="00AF4439" w:rsidRPr="00327822" w:rsidRDefault="00AF4439" w:rsidP="00327822">
      <w:pPr>
        <w:spacing w:after="0" w:line="276" w:lineRule="auto"/>
        <w:ind w:firstLine="709"/>
        <w:jc w:val="both"/>
        <w:rPr>
          <w:rFonts w:cstheme="minorHAnsi"/>
        </w:rPr>
      </w:pPr>
      <w:r w:rsidRPr="00327822">
        <w:rPr>
          <w:rFonts w:cstheme="minorHAnsi"/>
        </w:rPr>
        <w:t xml:space="preserve">Ως προς τη διαδικασία της συζήτησης, θα ξεκινήσουμε με την ενημέρωση από τον κύριο Υπουργό, στη συνέχεια θα ακολουθήσει μία κατά προτεραιότητα, με βάση την εκπροσώπηση των </w:t>
      </w:r>
      <w:r w:rsidR="00AF4DD2">
        <w:rPr>
          <w:rFonts w:cstheme="minorHAnsi"/>
        </w:rPr>
        <w:t>κομμάτων</w:t>
      </w:r>
      <w:r w:rsidRPr="00327822">
        <w:rPr>
          <w:rFonts w:cstheme="minorHAnsi"/>
        </w:rPr>
        <w:t xml:space="preserve">, εισήγηση από τον κάθε </w:t>
      </w:r>
      <w:r w:rsidR="00AF4DD2">
        <w:rPr>
          <w:rFonts w:cstheme="minorHAnsi"/>
        </w:rPr>
        <w:t>Β</w:t>
      </w:r>
      <w:r w:rsidRPr="00327822">
        <w:rPr>
          <w:rFonts w:cstheme="minorHAnsi"/>
        </w:rPr>
        <w:t>ουλευτή της Κοινοβουλευτικής Ομάδας</w:t>
      </w:r>
      <w:r w:rsidR="00AF4DD2">
        <w:rPr>
          <w:rFonts w:cstheme="minorHAnsi"/>
        </w:rPr>
        <w:t>.</w:t>
      </w:r>
      <w:r w:rsidRPr="00327822">
        <w:rPr>
          <w:rFonts w:cstheme="minorHAnsi"/>
        </w:rPr>
        <w:t xml:space="preserve"> </w:t>
      </w:r>
      <w:r w:rsidR="00AF4DD2">
        <w:rPr>
          <w:rFonts w:cstheme="minorHAnsi"/>
        </w:rPr>
        <w:t>Όποιος από τους Β</w:t>
      </w:r>
      <w:r w:rsidRPr="00327822">
        <w:rPr>
          <w:rFonts w:cstheme="minorHAnsi"/>
        </w:rPr>
        <w:t>ουλευτές που παρίσταται</w:t>
      </w:r>
      <w:r w:rsidR="00AF4DD2">
        <w:rPr>
          <w:rFonts w:cstheme="minorHAnsi"/>
        </w:rPr>
        <w:t xml:space="preserve"> </w:t>
      </w:r>
      <w:r w:rsidR="00AF4DD2" w:rsidRPr="00327822">
        <w:rPr>
          <w:rFonts w:cstheme="minorHAnsi"/>
        </w:rPr>
        <w:t xml:space="preserve">είτε </w:t>
      </w:r>
      <w:r w:rsidR="00AF4DD2">
        <w:rPr>
          <w:rFonts w:cstheme="minorHAnsi"/>
        </w:rPr>
        <w:t>με φυσική παρουσία</w:t>
      </w:r>
      <w:r w:rsidRPr="00327822">
        <w:rPr>
          <w:rFonts w:cstheme="minorHAnsi"/>
        </w:rPr>
        <w:t xml:space="preserve">, είτε μέσω </w:t>
      </w:r>
      <w:r w:rsidR="00AF4DD2">
        <w:rPr>
          <w:rFonts w:cstheme="minorHAnsi"/>
        </w:rPr>
        <w:t xml:space="preserve">των υπηρεσιών </w:t>
      </w:r>
      <w:r w:rsidRPr="00327822">
        <w:rPr>
          <w:rFonts w:cstheme="minorHAnsi"/>
          <w:lang w:val="en-US"/>
        </w:rPr>
        <w:t>Webex</w:t>
      </w:r>
      <w:r w:rsidRPr="00327822">
        <w:rPr>
          <w:rFonts w:cstheme="minorHAnsi"/>
        </w:rPr>
        <w:t xml:space="preserve">, επιθυμεί να </w:t>
      </w:r>
      <w:r w:rsidR="00AF4DD2">
        <w:rPr>
          <w:rFonts w:cstheme="minorHAnsi"/>
        </w:rPr>
        <w:t>μιλήσει παρακαλώ να το</w:t>
      </w:r>
      <w:r w:rsidRPr="00327822">
        <w:rPr>
          <w:rFonts w:cstheme="minorHAnsi"/>
        </w:rPr>
        <w:t xml:space="preserve"> δηλώνει </w:t>
      </w:r>
      <w:r w:rsidR="00AF4DD2">
        <w:rPr>
          <w:rFonts w:cstheme="minorHAnsi"/>
        </w:rPr>
        <w:t xml:space="preserve">στη Γραμματεία της Επιτροπής για να του δοθεί ο λόγος. Η συνεδρίαση θα ολοκληρωθεί με τις </w:t>
      </w:r>
      <w:r w:rsidRPr="00327822">
        <w:rPr>
          <w:rFonts w:cstheme="minorHAnsi"/>
        </w:rPr>
        <w:t xml:space="preserve">απαντήσεις </w:t>
      </w:r>
      <w:r w:rsidR="00AF4DD2">
        <w:rPr>
          <w:rFonts w:cstheme="minorHAnsi"/>
        </w:rPr>
        <w:t xml:space="preserve">που θα δοθούν από τον </w:t>
      </w:r>
      <w:r w:rsidRPr="00327822">
        <w:rPr>
          <w:rFonts w:cstheme="minorHAnsi"/>
        </w:rPr>
        <w:t xml:space="preserve">Υπουργό. </w:t>
      </w:r>
      <w:r w:rsidR="00AF4DD2">
        <w:rPr>
          <w:rFonts w:cstheme="minorHAnsi"/>
        </w:rPr>
        <w:t xml:space="preserve"> </w:t>
      </w:r>
    </w:p>
    <w:p w:rsidR="00AF4439" w:rsidRPr="00327822" w:rsidRDefault="00AF4439" w:rsidP="00327822">
      <w:pPr>
        <w:spacing w:after="0" w:line="276" w:lineRule="auto"/>
        <w:ind w:firstLine="709"/>
        <w:jc w:val="both"/>
        <w:rPr>
          <w:rFonts w:cstheme="minorHAnsi"/>
        </w:rPr>
      </w:pPr>
      <w:r w:rsidRPr="00327822">
        <w:rPr>
          <w:rFonts w:cstheme="minorHAnsi"/>
        </w:rPr>
        <w:t>Τον λόγο έχει, για 20</w:t>
      </w:r>
      <w:r w:rsidR="00D22B03">
        <w:rPr>
          <w:rFonts w:cstheme="minorHAnsi"/>
        </w:rPr>
        <w:t xml:space="preserve"> λεπτά</w:t>
      </w:r>
      <w:r w:rsidR="00AF4DD2">
        <w:rPr>
          <w:rFonts w:cstheme="minorHAnsi"/>
        </w:rPr>
        <w:t>,</w:t>
      </w:r>
      <w:r w:rsidRPr="00327822">
        <w:rPr>
          <w:rFonts w:cstheme="minorHAnsi"/>
        </w:rPr>
        <w:t xml:space="preserve"> ο Υπουργός Υποδομών και Μεταφορών, κ. Χρίστος Δήμας.</w:t>
      </w:r>
    </w:p>
    <w:p w:rsidR="00AF4DD2" w:rsidRDefault="00AF4439" w:rsidP="00327822">
      <w:pPr>
        <w:spacing w:after="0" w:line="276" w:lineRule="auto"/>
        <w:ind w:firstLine="709"/>
        <w:jc w:val="both"/>
        <w:rPr>
          <w:rFonts w:cstheme="minorHAnsi"/>
        </w:rPr>
      </w:pPr>
      <w:r w:rsidRPr="00327822">
        <w:rPr>
          <w:rFonts w:cstheme="minorHAnsi"/>
          <w:b/>
        </w:rPr>
        <w:t xml:space="preserve">ΧΡΙΣΤΟΣ ΔΗΜΑΣ (Υπουργός Υποδομών και Μεταφορών): </w:t>
      </w:r>
      <w:r w:rsidRPr="00327822">
        <w:rPr>
          <w:rFonts w:cstheme="minorHAnsi"/>
        </w:rPr>
        <w:t xml:space="preserve">Ευχαριστώ πολύ, κυρία Πρόεδρε. Αρχικά, έχω και μία διαφάνεια. Δεν ξέρω αν η διαφάνεια αυτή θα είναι διαθέσιμη. Προφανώς θα αποσταλεί και σε όλα τα μέλη της Επιτροπής. </w:t>
      </w:r>
    </w:p>
    <w:p w:rsidR="00AF4439" w:rsidRPr="00327822" w:rsidRDefault="00AF4439" w:rsidP="00327822">
      <w:pPr>
        <w:spacing w:after="0" w:line="276" w:lineRule="auto"/>
        <w:ind w:firstLine="709"/>
        <w:jc w:val="both"/>
        <w:rPr>
          <w:rFonts w:cstheme="minorHAnsi"/>
        </w:rPr>
      </w:pPr>
      <w:r w:rsidRPr="00327822">
        <w:rPr>
          <w:rFonts w:cstheme="minorHAnsi"/>
        </w:rPr>
        <w:t xml:space="preserve">Τα έργα στο οδικό και σιδηροδρομικό δίκτυο των Περιφερειών Θεσσαλίας και Στερεάς Ελλάδας που φέρνουμε σήμερα στην Επιτροπή, θα αποκαταστήσουν τις εκτεταμένες ζημιές που προκλήθηκαν από τις θεομηνίες Daniel και Elias τον Σεπτέμβριο του 2023. Πρόκειται για συνολικές παρεμβάσεις 1,35 </w:t>
      </w:r>
      <w:r w:rsidR="003441F0">
        <w:rPr>
          <w:rFonts w:cstheme="minorHAnsi"/>
        </w:rPr>
        <w:t>δις</w:t>
      </w:r>
      <w:r w:rsidRPr="00327822">
        <w:rPr>
          <w:rFonts w:cstheme="minorHAnsi"/>
        </w:rPr>
        <w:t xml:space="preserve"> ευρώ, ποσό εξαιρετικά υψηλό το οποίο μαρτυρά το μεγάλο εύρος των καταστροφών που προκλήθηκαν από τη θεομηνία και την έκτακτη ανάγκη που προέκυψε στην εθνική οικονομία, ώστε να βρεθούν οι πόροι για να αποκατασταθούν οι ζημιές στις δημόσιες υποδομές. Προκειμένου να είναι εφικτή η υλοποίηση αυτών των έργων εξασφαλίστηκε η χρηματοδότηση ύψους 600 εκατομμυρίων ευρώ από το Ταμείο Ανάκαμψης και Ανθεκτικότητας και 735 εκατομμύρια ευρώ από εθνικούς πόρους. Πρόκειται για έργα μείζονος σημασίας, καθώς με την περάτωσή τους θα εξομαλυνθεί η οδική και η σιδηροδρομική κυκλοφορία σε όλα τα τμήματα που σήμερα είναι κατεστραμμένα, κάνοντας ένα σημαντικό βήμα για τη μετακίνηση των πολιτών με όρους αυξημένης ασφάλειας, αλλά και την απρόσκοπτη μεταφορά αγαθών.</w:t>
      </w:r>
    </w:p>
    <w:p w:rsidR="00AF4439" w:rsidRPr="00327822" w:rsidRDefault="00AF4439" w:rsidP="00327822">
      <w:pPr>
        <w:spacing w:after="0" w:line="276" w:lineRule="auto"/>
        <w:ind w:firstLine="709"/>
        <w:jc w:val="both"/>
        <w:rPr>
          <w:rFonts w:cstheme="minorHAnsi"/>
        </w:rPr>
      </w:pPr>
      <w:r w:rsidRPr="00327822">
        <w:rPr>
          <w:rFonts w:cstheme="minorHAnsi"/>
        </w:rPr>
        <w:t>Όπως είπα πιο πριν</w:t>
      </w:r>
      <w:r w:rsidR="00AF4DD2">
        <w:rPr>
          <w:rFonts w:cstheme="minorHAnsi"/>
        </w:rPr>
        <w:t>,</w:t>
      </w:r>
      <w:r w:rsidRPr="00327822">
        <w:rPr>
          <w:rFonts w:cstheme="minorHAnsi"/>
        </w:rPr>
        <w:t xml:space="preserve"> τα ακραία καιρικά φαινόμενα του Σεπτεμβρίου 2023 προκάλεσαν εκτεταμένες ζημιές στο οδικό δίκτυο σε </w:t>
      </w:r>
      <w:r w:rsidR="00AF4DD2">
        <w:rPr>
          <w:rFonts w:cstheme="minorHAnsi"/>
        </w:rPr>
        <w:t>6</w:t>
      </w:r>
      <w:r w:rsidRPr="00327822">
        <w:rPr>
          <w:rFonts w:cstheme="minorHAnsi"/>
        </w:rPr>
        <w:t xml:space="preserve"> Περιφερειακές Ενότητες, στη Μαγνησία, στην Καρδίτσα, στα Τρίκαλα, στη Φθιώτιδα, στη Λάρισα και στην Εύβοια. Με την ολοκλήρωση των έργων θα αποδοθεί στην κυκλοφορία το σύνολο του αποκατεστημένου περιφερειακού οδικού δικτύου σε 26 Δήμους. Τα έργα αυτά θα υλοποιηθούν στο πλαίσιο τεσσάρων εργολαβιών.</w:t>
      </w:r>
    </w:p>
    <w:p w:rsidR="00AF4DD2" w:rsidRDefault="00AF4439" w:rsidP="00327822">
      <w:pPr>
        <w:spacing w:after="0" w:line="276" w:lineRule="auto"/>
        <w:ind w:firstLine="709"/>
        <w:jc w:val="both"/>
        <w:rPr>
          <w:rFonts w:cstheme="minorHAnsi"/>
        </w:rPr>
      </w:pPr>
      <w:r w:rsidRPr="00327822">
        <w:rPr>
          <w:rFonts w:cstheme="minorHAnsi"/>
        </w:rPr>
        <w:t xml:space="preserve">Πρώτα είναι τα κατεπείγοντα έργα αποκατάστασης βλαβών των υποδομών, συνέπεια των έντονων καιρικών φαινομένων Daniel και Elias, των Δήμων Ζαγοράς, Μουρεσίου, Νοτίου Πηλίου, Βόλου και Ρήγα Φεραίου. Το δεύτερο είναι κατεπείγοντα έργα αποκατάστασης βλαβών των υποδομών, συνεπεία των έντονων καιρικών φαινομένων Daniel </w:t>
      </w:r>
      <w:r w:rsidRPr="00327822">
        <w:rPr>
          <w:rFonts w:cstheme="minorHAnsi"/>
        </w:rPr>
        <w:lastRenderedPageBreak/>
        <w:t xml:space="preserve">και Elias, των Δήμων Αργιθέας, Λίμνης Πλαστήρα, Μετεώρων και Πύλης. Το τρίτο είναι κατεπείγοντα έργα αποκατάσταση βλαβών των υποδομών, συνεπεία των έντονων καιρικών φαινομένων Daniel και Elias, των Δήμων Τεμπών, Τυρνάβου, Ελασσόνας, Αγιάς, Λαρισαίων, Φαρκαδόνας, Κιλελέρ, Παλαμά, Μουζακίου, Τρικκαίων και Καρδίτσας και το τέταρτο είναι κατεπείγοντα έργα αποκατάστασης βλαβών των υποδομών, συνεπεία των έντονων καιρικών φαινομένων Daniel και Elias, των Δήμων Ιστιαίας – Αιδηψού, Μαντουδίου – Λίμνης - Αγίας Άννας, Δομοκού, Λαμίας, Αλμυρού, Φαρσάλων και Σοφάδων. </w:t>
      </w:r>
    </w:p>
    <w:p w:rsidR="00AF4DD2" w:rsidRPr="00327822" w:rsidRDefault="00AF4439" w:rsidP="00AF4DD2">
      <w:pPr>
        <w:spacing w:after="0" w:line="276" w:lineRule="auto"/>
        <w:ind w:firstLine="709"/>
        <w:jc w:val="both"/>
        <w:rPr>
          <w:rFonts w:cstheme="minorHAnsi"/>
        </w:rPr>
      </w:pPr>
      <w:r w:rsidRPr="00327822">
        <w:rPr>
          <w:rFonts w:cstheme="minorHAnsi"/>
        </w:rPr>
        <w:t>Το αντικείμενο των ανωτέρω εργολαβιών αφορά το σύνολο των έργων που απαιτούνται για την αποκατάσταση των ζημιών, φθορών και λοιπών αστοχιών που προκλήθηκαν σε 1.007 σημεία του οδικού δικτύου από τα έντονα καιρικά φαινόμενα.</w:t>
      </w:r>
      <w:r w:rsidR="00AF4DD2" w:rsidRPr="00AF4DD2">
        <w:rPr>
          <w:rFonts w:cstheme="minorHAnsi"/>
        </w:rPr>
        <w:t xml:space="preserve"> </w:t>
      </w:r>
      <w:r w:rsidR="00AF4DD2" w:rsidRPr="00327822">
        <w:rPr>
          <w:rFonts w:cstheme="minorHAnsi"/>
        </w:rPr>
        <w:t xml:space="preserve">Οι εργασίες περιορίζονται στις αναγκαίες για την αποκατάσταση βλαβών στις οδικές υποδομές και την επαναφορά τους στην πρότερη λειτουργική κατάσταση. Επισημαίνεται ότι δεν περιλαμβάνουν εργασίες συμπλήρωσης ή επέκτασης αυτών με την εξαίρεση απολύτως απαραίτητων συνοδών έργων. Ειδικότερα, οι παρεμβάσεις που θα πραγματοποιηθούν αφορούν στην αποκατάσταση οδοστρωμάτων, γεφυρών, τεχνικών έργων απορροής υδάτων και πρανών και άλλων ζημιών. Αυτά τα έργα είναι προϋπολογισμού 899,7 εκατομμυρίων ευρώ. Η συμβατική προθεσμία των υπόψη συμβάσεων ορίζει 48 μήνες, άρα από την υπογραφή της Σύμβασης μέχρι την ολοκλήρωση των έργων θέλουμε το μέγιστο 48 μήνες. </w:t>
      </w:r>
    </w:p>
    <w:p w:rsidR="00045486" w:rsidRDefault="00045486" w:rsidP="00045486">
      <w:pPr>
        <w:spacing w:after="0" w:line="276" w:lineRule="auto"/>
        <w:ind w:firstLine="709"/>
        <w:jc w:val="both"/>
        <w:rPr>
          <w:rFonts w:cstheme="minorHAnsi"/>
        </w:rPr>
      </w:pPr>
      <w:r w:rsidRPr="00327822">
        <w:rPr>
          <w:rFonts w:cstheme="minorHAnsi"/>
        </w:rPr>
        <w:t xml:space="preserve">Πάμε όμως να τα δούμε ένα προς ένα τα έργα αυτά καθ΄ αυτά, τις Συμβάσεις. Ο σκοπός, όπως είπα, είναι η αποκατάσταση </w:t>
      </w:r>
      <w:r>
        <w:rPr>
          <w:rFonts w:cstheme="minorHAnsi"/>
        </w:rPr>
        <w:t>βατότητας</w:t>
      </w:r>
      <w:r w:rsidRPr="00327822">
        <w:rPr>
          <w:rFonts w:cstheme="minorHAnsi"/>
        </w:rPr>
        <w:t xml:space="preserve"> της οδικής ασφάλειας και της λειτουργικότη</w:t>
      </w:r>
      <w:r>
        <w:rPr>
          <w:rFonts w:cstheme="minorHAnsi"/>
        </w:rPr>
        <w:t>τας στις Περιφέρειες που δήλωσα</w:t>
      </w:r>
      <w:r w:rsidRPr="00327822">
        <w:rPr>
          <w:rFonts w:cstheme="minorHAnsi"/>
        </w:rPr>
        <w:t xml:space="preserve"> και στους Δήμους. Το αντικείμενο των εργολαβιών αφορά το σύνολο των έργων που απαιτούνται για την αποκατάσταση. Στην Περιφερειακή Ενότητα Μαγνησίας στο Δήμο Ζαγοράς Μουρεσίου είναι 123 σημεία αστοχίας</w:t>
      </w:r>
      <w:r>
        <w:rPr>
          <w:rFonts w:cstheme="minorHAnsi"/>
        </w:rPr>
        <w:t>,</w:t>
      </w:r>
      <w:r w:rsidRPr="00327822">
        <w:rPr>
          <w:rFonts w:cstheme="minorHAnsi"/>
        </w:rPr>
        <w:t xml:space="preserve"> </w:t>
      </w:r>
      <w:r>
        <w:rPr>
          <w:rFonts w:cstheme="minorHAnsi"/>
        </w:rPr>
        <w:t>σ</w:t>
      </w:r>
      <w:r w:rsidRPr="00327822">
        <w:rPr>
          <w:rFonts w:cstheme="minorHAnsi"/>
        </w:rPr>
        <w:t xml:space="preserve">το </w:t>
      </w:r>
      <w:r>
        <w:rPr>
          <w:rFonts w:cstheme="minorHAnsi"/>
        </w:rPr>
        <w:t>ν</w:t>
      </w:r>
      <w:r w:rsidRPr="00327822">
        <w:rPr>
          <w:rFonts w:cstheme="minorHAnsi"/>
        </w:rPr>
        <w:t xml:space="preserve">ότιο Πήλιο είναι 77, στο Βόλο 71, </w:t>
      </w:r>
      <w:r>
        <w:rPr>
          <w:rFonts w:cstheme="minorHAnsi"/>
        </w:rPr>
        <w:t xml:space="preserve">στο </w:t>
      </w:r>
      <w:r w:rsidRPr="00327822">
        <w:rPr>
          <w:rFonts w:cstheme="minorHAnsi"/>
        </w:rPr>
        <w:t>Ρήγας Φεραίος 22</w:t>
      </w:r>
      <w:r>
        <w:rPr>
          <w:rFonts w:cstheme="minorHAnsi"/>
        </w:rPr>
        <w:t>.</w:t>
      </w:r>
      <w:r w:rsidRPr="00327822">
        <w:rPr>
          <w:rFonts w:cstheme="minorHAnsi"/>
        </w:rPr>
        <w:t xml:space="preserve"> </w:t>
      </w:r>
      <w:r>
        <w:rPr>
          <w:rFonts w:cstheme="minorHAnsi"/>
        </w:rPr>
        <w:t>Σ</w:t>
      </w:r>
      <w:r w:rsidRPr="00327822">
        <w:rPr>
          <w:rFonts w:cstheme="minorHAnsi"/>
        </w:rPr>
        <w:t xml:space="preserve">υνολικά στην Περιφέρεια Μαγνησίας είναι 293 σημεία αστοχίας. </w:t>
      </w:r>
    </w:p>
    <w:p w:rsidR="00045486" w:rsidRDefault="00045486" w:rsidP="00045486">
      <w:pPr>
        <w:spacing w:after="0" w:line="276" w:lineRule="auto"/>
        <w:ind w:firstLine="709"/>
        <w:jc w:val="both"/>
        <w:rPr>
          <w:rFonts w:cstheme="minorHAnsi"/>
        </w:rPr>
      </w:pPr>
      <w:r w:rsidRPr="00327822">
        <w:rPr>
          <w:rFonts w:cstheme="minorHAnsi"/>
        </w:rPr>
        <w:t>Στην δεύτερη εργολαβία που είναι η Περιφερειακή Ενότητα Καρδίτσας και Τρικάλων, στην Αργιθέα τα σημεία αστοχίας είναι 47, στη λίμνη Πλαστήρα 18, στα Μετέωρα 152 και στην Πύλη 58.</w:t>
      </w:r>
      <w:r>
        <w:rPr>
          <w:rFonts w:cstheme="minorHAnsi"/>
        </w:rPr>
        <w:t xml:space="preserve"> Επομένως, σ</w:t>
      </w:r>
      <w:r w:rsidRPr="00327822">
        <w:rPr>
          <w:rFonts w:cstheme="minorHAnsi"/>
        </w:rPr>
        <w:t>τη δεύτερη εργολαβία</w:t>
      </w:r>
      <w:r>
        <w:rPr>
          <w:rFonts w:cstheme="minorHAnsi"/>
        </w:rPr>
        <w:t>, όπως</w:t>
      </w:r>
      <w:r w:rsidRPr="00327822">
        <w:rPr>
          <w:rFonts w:cstheme="minorHAnsi"/>
        </w:rPr>
        <w:t xml:space="preserve"> ανέφερα και φαίνεται και στη διαφάνεια</w:t>
      </w:r>
      <w:r>
        <w:rPr>
          <w:rFonts w:cstheme="minorHAnsi"/>
        </w:rPr>
        <w:t>,</w:t>
      </w:r>
      <w:r w:rsidRPr="00327822">
        <w:rPr>
          <w:rFonts w:cstheme="minorHAnsi"/>
        </w:rPr>
        <w:t xml:space="preserve"> τα σημεία αστοχίας είναι 275. </w:t>
      </w:r>
    </w:p>
    <w:p w:rsidR="00045486" w:rsidRDefault="00045486" w:rsidP="00045486">
      <w:pPr>
        <w:spacing w:after="0" w:line="276" w:lineRule="auto"/>
        <w:ind w:firstLine="709"/>
        <w:jc w:val="both"/>
        <w:rPr>
          <w:rFonts w:cstheme="minorHAnsi"/>
        </w:rPr>
      </w:pPr>
      <w:r w:rsidRPr="00327822">
        <w:rPr>
          <w:rFonts w:cstheme="minorHAnsi"/>
        </w:rPr>
        <w:t xml:space="preserve">Στην τρίτη εργολαβία όπου είναι 11 Δήμοι από τις Περιφερειακές Ενότητες Λάρισας, Καρδίτσας και Τρικάλων, στα Τέμπη είναι 5 σημεία αστοχίας, στον Τύρναβο 7, στην Ελασσόνα 4, </w:t>
      </w:r>
      <w:r>
        <w:rPr>
          <w:rFonts w:cstheme="minorHAnsi"/>
        </w:rPr>
        <w:t xml:space="preserve">στην </w:t>
      </w:r>
      <w:r w:rsidRPr="00327822">
        <w:rPr>
          <w:rFonts w:cstheme="minorHAnsi"/>
        </w:rPr>
        <w:t xml:space="preserve">Αγιά 9, </w:t>
      </w:r>
      <w:r>
        <w:rPr>
          <w:rFonts w:cstheme="minorHAnsi"/>
        </w:rPr>
        <w:t xml:space="preserve">στη </w:t>
      </w:r>
      <w:r w:rsidRPr="00327822">
        <w:rPr>
          <w:rFonts w:cstheme="minorHAnsi"/>
        </w:rPr>
        <w:t xml:space="preserve">Λάρισα 5, </w:t>
      </w:r>
      <w:r>
        <w:rPr>
          <w:rFonts w:cstheme="minorHAnsi"/>
        </w:rPr>
        <w:t xml:space="preserve">στη </w:t>
      </w:r>
      <w:r w:rsidRPr="00327822">
        <w:rPr>
          <w:rFonts w:cstheme="minorHAnsi"/>
        </w:rPr>
        <w:t xml:space="preserve">Φαρκαδόνα 29, στο Κιλελέρ 59, στον Παλαμά 5, στο </w:t>
      </w:r>
      <w:proofErr w:type="spellStart"/>
      <w:r w:rsidRPr="00327822">
        <w:rPr>
          <w:rFonts w:cstheme="minorHAnsi"/>
        </w:rPr>
        <w:t>Μουζάκι</w:t>
      </w:r>
      <w:proofErr w:type="spellEnd"/>
      <w:r w:rsidRPr="00327822">
        <w:rPr>
          <w:rFonts w:cstheme="minorHAnsi"/>
        </w:rPr>
        <w:t xml:space="preserve"> 110, στον Δήμο </w:t>
      </w:r>
      <w:proofErr w:type="spellStart"/>
      <w:r w:rsidRPr="00327822">
        <w:rPr>
          <w:rFonts w:cstheme="minorHAnsi"/>
        </w:rPr>
        <w:t>Τρικκαίων</w:t>
      </w:r>
      <w:proofErr w:type="spellEnd"/>
      <w:r w:rsidRPr="00327822">
        <w:rPr>
          <w:rFonts w:cstheme="minorHAnsi"/>
        </w:rPr>
        <w:t xml:space="preserve"> 5 και στην Καρδίτσα 55</w:t>
      </w:r>
      <w:r w:rsidRPr="00092D20">
        <w:rPr>
          <w:rFonts w:cstheme="minorHAnsi"/>
        </w:rPr>
        <w:t xml:space="preserve"> </w:t>
      </w:r>
      <w:r w:rsidRPr="00327822">
        <w:rPr>
          <w:rFonts w:cstheme="minorHAnsi"/>
        </w:rPr>
        <w:t>σημεία. Συνεπώς</w:t>
      </w:r>
      <w:r>
        <w:rPr>
          <w:rFonts w:cstheme="minorHAnsi"/>
        </w:rPr>
        <w:t>,</w:t>
      </w:r>
      <w:r w:rsidRPr="00327822">
        <w:rPr>
          <w:rFonts w:cstheme="minorHAnsi"/>
        </w:rPr>
        <w:t xml:space="preserve"> </w:t>
      </w:r>
      <w:r>
        <w:rPr>
          <w:rFonts w:cstheme="minorHAnsi"/>
        </w:rPr>
        <w:t>τα</w:t>
      </w:r>
      <w:r w:rsidRPr="00327822">
        <w:rPr>
          <w:rFonts w:cstheme="minorHAnsi"/>
        </w:rPr>
        <w:t xml:space="preserve"> σημεία αστοχίας στην τρίτη εργολαβία είναι 293. </w:t>
      </w:r>
    </w:p>
    <w:p w:rsidR="00045486" w:rsidRDefault="00045486" w:rsidP="00045486">
      <w:pPr>
        <w:spacing w:after="0" w:line="276" w:lineRule="auto"/>
        <w:ind w:firstLine="709"/>
        <w:jc w:val="both"/>
        <w:rPr>
          <w:rFonts w:cstheme="minorHAnsi"/>
        </w:rPr>
      </w:pPr>
      <w:r w:rsidRPr="00327822">
        <w:rPr>
          <w:rFonts w:cstheme="minorHAnsi"/>
        </w:rPr>
        <w:t>Στην τέταρτη εργολαβία που είναι οι Περιφερειακές Ενότητες Ευβοίας, Φθιώτιδας, Μαγνησίας, Λάρισας και Καρδίτσας, στον Δήμο Ιστιαίας-Αιδηψού είναι 39 τα σημεία αστοχίας, Μαντουδίου</w:t>
      </w:r>
      <w:r>
        <w:rPr>
          <w:rFonts w:cstheme="minorHAnsi"/>
        </w:rPr>
        <w:t>-</w:t>
      </w:r>
      <w:r w:rsidRPr="00327822">
        <w:rPr>
          <w:rFonts w:cstheme="minorHAnsi"/>
        </w:rPr>
        <w:t>Λίμνης Αγίας Άννας 16, Δομοκού 8,</w:t>
      </w:r>
      <w:r>
        <w:rPr>
          <w:rFonts w:cstheme="minorHAnsi"/>
        </w:rPr>
        <w:t xml:space="preserve"> Λαμίας 12, Α</w:t>
      </w:r>
      <w:r w:rsidRPr="00327822">
        <w:rPr>
          <w:rFonts w:cstheme="minorHAnsi"/>
        </w:rPr>
        <w:t xml:space="preserve">λμυρού 16, Φαρσάλων 34, </w:t>
      </w:r>
      <w:r>
        <w:rPr>
          <w:rFonts w:cstheme="minorHAnsi"/>
        </w:rPr>
        <w:t>Σ</w:t>
      </w:r>
      <w:r w:rsidRPr="00327822">
        <w:rPr>
          <w:rFonts w:cstheme="minorHAnsi"/>
        </w:rPr>
        <w:t>οφάδων 21</w:t>
      </w:r>
      <w:r>
        <w:rPr>
          <w:rFonts w:cstheme="minorHAnsi"/>
        </w:rPr>
        <w:t>, ά</w:t>
      </w:r>
      <w:r w:rsidRPr="00327822">
        <w:rPr>
          <w:rFonts w:cstheme="minorHAnsi"/>
        </w:rPr>
        <w:t>ρα το σύνολο των παρεμβάσεων στην τέταρτη</w:t>
      </w:r>
      <w:r>
        <w:rPr>
          <w:rFonts w:cstheme="minorHAnsi"/>
        </w:rPr>
        <w:t xml:space="preserve"> </w:t>
      </w:r>
      <w:r w:rsidRPr="00327822">
        <w:rPr>
          <w:rFonts w:cstheme="minorHAnsi"/>
        </w:rPr>
        <w:t xml:space="preserve">εργολαβία είναι 146 σημεία αστοχίας. </w:t>
      </w:r>
    </w:p>
    <w:p w:rsidR="00045486" w:rsidRPr="00327822" w:rsidRDefault="00045486" w:rsidP="00045486">
      <w:pPr>
        <w:spacing w:after="0" w:line="276" w:lineRule="auto"/>
        <w:ind w:firstLine="709"/>
        <w:jc w:val="both"/>
        <w:rPr>
          <w:rFonts w:cstheme="minorHAnsi"/>
        </w:rPr>
      </w:pPr>
      <w:r>
        <w:rPr>
          <w:rFonts w:cstheme="minorHAnsi"/>
        </w:rPr>
        <w:t>Συμπερασματικά, όπως ήδη ανέφερα, τ</w:t>
      </w:r>
      <w:r w:rsidRPr="00327822">
        <w:rPr>
          <w:rFonts w:cstheme="minorHAnsi"/>
        </w:rPr>
        <w:t xml:space="preserve">ο σύνολο </w:t>
      </w:r>
      <w:r>
        <w:rPr>
          <w:rFonts w:cstheme="minorHAnsi"/>
        </w:rPr>
        <w:t>των</w:t>
      </w:r>
      <w:r w:rsidRPr="00327822">
        <w:rPr>
          <w:rFonts w:cstheme="minorHAnsi"/>
        </w:rPr>
        <w:t xml:space="preserve"> 4 εργολαβ</w:t>
      </w:r>
      <w:r>
        <w:rPr>
          <w:rFonts w:cstheme="minorHAnsi"/>
        </w:rPr>
        <w:t>ιών αφορά</w:t>
      </w:r>
      <w:r w:rsidRPr="00327822">
        <w:rPr>
          <w:rFonts w:cstheme="minorHAnsi"/>
        </w:rPr>
        <w:t xml:space="preserve"> 1007</w:t>
      </w:r>
      <w:r>
        <w:rPr>
          <w:rFonts w:cstheme="minorHAnsi"/>
        </w:rPr>
        <w:t xml:space="preserve"> σημεία</w:t>
      </w:r>
      <w:r w:rsidRPr="00327822">
        <w:rPr>
          <w:rFonts w:cstheme="minorHAnsi"/>
        </w:rPr>
        <w:t xml:space="preserve">. </w:t>
      </w:r>
    </w:p>
    <w:p w:rsidR="00807858" w:rsidRPr="00327822" w:rsidRDefault="00045486" w:rsidP="00327822">
      <w:pPr>
        <w:spacing w:after="0" w:line="276" w:lineRule="auto"/>
        <w:ind w:firstLine="709"/>
        <w:jc w:val="both"/>
        <w:rPr>
          <w:rFonts w:cstheme="minorHAnsi"/>
        </w:rPr>
      </w:pPr>
      <w:r w:rsidRPr="00327822">
        <w:rPr>
          <w:rFonts w:cstheme="minorHAnsi"/>
        </w:rPr>
        <w:t xml:space="preserve">Θέλω να κάνω μια σύντομη αναφορά στο ιστορικό ανάθεσης των εργολαβιών και στην διάρκεια της κατασκευής για να έχει και το Κοινοβούλιο μία εικόνα. Άρα με το ΦΕΚ 152α 14 Σεπτεμβρίου του 2023 δημοσιεύθηκε ο </w:t>
      </w:r>
      <w:r>
        <w:rPr>
          <w:rFonts w:cstheme="minorHAnsi"/>
        </w:rPr>
        <w:t>ν.</w:t>
      </w:r>
      <w:r w:rsidRPr="00327822">
        <w:rPr>
          <w:rFonts w:cstheme="minorHAnsi"/>
        </w:rPr>
        <w:t>5049/2023 και ειδικότερα το άρθρο 25, το οποίο</w:t>
      </w:r>
    </w:p>
    <w:p w:rsidR="00AF4439" w:rsidRPr="00327822" w:rsidRDefault="00AF4439" w:rsidP="00327822">
      <w:pPr>
        <w:spacing w:after="0" w:line="276" w:lineRule="auto"/>
        <w:ind w:firstLine="709"/>
        <w:jc w:val="both"/>
        <w:rPr>
          <w:rFonts w:cstheme="minorHAnsi"/>
        </w:rPr>
        <w:sectPr w:rsidR="00AF4439" w:rsidRPr="00327822">
          <w:headerReference w:type="default" r:id="rId6"/>
          <w:footerReference w:type="default" r:id="rId7"/>
          <w:pgSz w:w="11906" w:h="16838"/>
          <w:pgMar w:top="1440" w:right="1800" w:bottom="1440" w:left="1800" w:header="708" w:footer="708" w:gutter="0"/>
          <w:cols w:space="708"/>
          <w:docGrid w:linePitch="360"/>
        </w:sectPr>
      </w:pPr>
    </w:p>
    <w:p w:rsidR="00AF4439" w:rsidRPr="00327822" w:rsidRDefault="00AF4439" w:rsidP="00045486">
      <w:pPr>
        <w:spacing w:after="0" w:line="276" w:lineRule="auto"/>
        <w:jc w:val="both"/>
        <w:rPr>
          <w:rFonts w:cstheme="minorHAnsi"/>
        </w:rPr>
      </w:pPr>
      <w:r w:rsidRPr="00327822">
        <w:rPr>
          <w:rFonts w:cstheme="minorHAnsi"/>
        </w:rPr>
        <w:lastRenderedPageBreak/>
        <w:t>αφορά διαδικασίες κατεπείγουσας εκτέλεσης έργων σε καταστάσεις έκτακτης ανάγκης Πολιτικής Προστασίας και με το ΦΕΚ που δημοσιεύτηκε 14 Οκτωβρίου του 2023 η Πράξη 21 του Υπουργικού Συμβουλίου της</w:t>
      </w:r>
      <w:r w:rsidR="00162112">
        <w:rPr>
          <w:rFonts w:cstheme="minorHAnsi"/>
        </w:rPr>
        <w:t xml:space="preserve"> 12ης Οκτωβρίου 2023 με τίτλο</w:t>
      </w:r>
      <w:r w:rsidR="00162112" w:rsidRPr="00162112">
        <w:t xml:space="preserve"> </w:t>
      </w:r>
      <w:r w:rsidR="00162112">
        <w:t>«</w:t>
      </w:r>
      <w:r w:rsidR="00162112" w:rsidRPr="00162112">
        <w:rPr>
          <w:rFonts w:cstheme="minorHAnsi"/>
        </w:rPr>
        <w:t>Ανάληψη από το Υπουργείο Υποδομών και Μεταφορών του σχεδιασμού, της ανάθεσης και της εκτέλεσης των κατεπειγόντων έργων αποκατάστασης βλαβών των υποδομών σε περιοχές που κηρύχθηκαν ή παρέμειναν σε κατάσταση έκτακτης ανάγκης πολιτικής προστασίας, συνεπεία των έντονων καιρικών φαινομένων που έλαβαν  χώρα στις 4, 5, 6 και 7 Σεπτεμβρίου 2023 (κακοκαιρία «Daniel») και στις 25, 26, 27 και 28 Σεπτεμ</w:t>
      </w:r>
      <w:r w:rsidR="00162112">
        <w:rPr>
          <w:rFonts w:cstheme="minorHAnsi"/>
        </w:rPr>
        <w:t xml:space="preserve">βρίου 2023 (κακοκαιρία «Elias»), </w:t>
      </w:r>
      <w:r w:rsidRPr="00327822">
        <w:rPr>
          <w:rFonts w:cstheme="minorHAnsi"/>
        </w:rPr>
        <w:t>σύμφωνα με την οποία οι βλάβες που πρόκειται να αποκατασταθούν</w:t>
      </w:r>
      <w:r w:rsidR="00162112">
        <w:rPr>
          <w:rFonts w:cstheme="minorHAnsi"/>
        </w:rPr>
        <w:t xml:space="preserve"> είναι</w:t>
      </w:r>
      <w:r w:rsidRPr="00327822">
        <w:rPr>
          <w:rFonts w:cstheme="minorHAnsi"/>
        </w:rPr>
        <w:t xml:space="preserve"> τα έργα της παραγράφου 2α, 2γ της </w:t>
      </w:r>
      <w:r w:rsidR="00092D20">
        <w:rPr>
          <w:rFonts w:cstheme="minorHAnsi"/>
        </w:rPr>
        <w:t>ΠΥΣ, δηλαδή</w:t>
      </w:r>
      <w:r w:rsidRPr="00327822">
        <w:rPr>
          <w:rFonts w:cstheme="minorHAnsi"/>
        </w:rPr>
        <w:t xml:space="preserve"> της Πράξης του Υπουργικού Συμβουλίου</w:t>
      </w:r>
      <w:r w:rsidR="00162112">
        <w:rPr>
          <w:rFonts w:cstheme="minorHAnsi"/>
        </w:rPr>
        <w:t>,</w:t>
      </w:r>
      <w:r w:rsidRPr="00327822">
        <w:rPr>
          <w:rFonts w:cstheme="minorHAnsi"/>
        </w:rPr>
        <w:t xml:space="preserve"> στις Περιφερειακές Ενότητες Μαγνησίας, Λάρισας, Τρικάλων, Καρδίτσας, Φθιώτιδας, Σποράδων και Εύβοιας. </w:t>
      </w:r>
    </w:p>
    <w:p w:rsidR="00045486" w:rsidRPr="00327822" w:rsidRDefault="00045486" w:rsidP="00045486">
      <w:pPr>
        <w:spacing w:after="0" w:line="276" w:lineRule="auto"/>
        <w:ind w:firstLine="709"/>
        <w:jc w:val="both"/>
        <w:rPr>
          <w:rFonts w:cstheme="minorHAnsi"/>
        </w:rPr>
      </w:pPr>
      <w:r w:rsidRPr="00327822">
        <w:rPr>
          <w:rFonts w:cstheme="minorHAnsi"/>
        </w:rPr>
        <w:t xml:space="preserve">Το Δεκέμβριο του 2023 - είναι η απόφαση του Υπουργικού Συμβουλίου - εγκρίθηκε η ανάθεση καθηκόντων αναθέτουσας αρχής, προϊσταμένης αρχής και διευθύνουσας υπηρεσίας </w:t>
      </w:r>
      <w:r>
        <w:rPr>
          <w:rFonts w:cstheme="minorHAnsi"/>
        </w:rPr>
        <w:t>σ</w:t>
      </w:r>
      <w:r w:rsidRPr="00327822">
        <w:rPr>
          <w:rFonts w:cstheme="minorHAnsi"/>
        </w:rPr>
        <w:t>την Ειδική Υπηρεσία Κατασκευής και Συντήρησης Συγκοινωνιακών Υποδομών της Γενικής Διεύθυνσης Συγκοινωνιακών Υποδομών στη Γενική Γραμματεία Υποδομών, στο Υπουργείο Υποδομών</w:t>
      </w:r>
      <w:r>
        <w:rPr>
          <w:rFonts w:cstheme="minorHAnsi"/>
        </w:rPr>
        <w:t xml:space="preserve"> για</w:t>
      </w:r>
      <w:r w:rsidRPr="00327822">
        <w:rPr>
          <w:rFonts w:cstheme="minorHAnsi"/>
        </w:rPr>
        <w:t xml:space="preserve"> να το πω πολύ απλά, για τα έργα αποκατάστασης βλαβών στα οδικά δίκτυα. </w:t>
      </w:r>
    </w:p>
    <w:p w:rsidR="00045486" w:rsidRPr="00327822" w:rsidRDefault="00045486" w:rsidP="00045486">
      <w:pPr>
        <w:spacing w:after="0" w:line="276" w:lineRule="auto"/>
        <w:ind w:firstLine="709"/>
        <w:jc w:val="both"/>
        <w:rPr>
          <w:rFonts w:cstheme="minorHAnsi"/>
        </w:rPr>
      </w:pPr>
      <w:r w:rsidRPr="00F46071">
        <w:rPr>
          <w:rFonts w:cstheme="minorHAnsi"/>
        </w:rPr>
        <w:t>Μετά</w:t>
      </w:r>
      <w:r w:rsidRPr="00327822">
        <w:rPr>
          <w:rFonts w:cstheme="minorHAnsi"/>
        </w:rPr>
        <w:t xml:space="preserve"> την ολοκλήρωση των αυτοψιών σ</w:t>
      </w:r>
      <w:r>
        <w:rPr>
          <w:rFonts w:cstheme="minorHAnsi"/>
        </w:rPr>
        <w:t>την</w:t>
      </w:r>
      <w:r w:rsidRPr="00327822">
        <w:rPr>
          <w:rFonts w:cstheme="minorHAnsi"/>
        </w:rPr>
        <w:t xml:space="preserve"> </w:t>
      </w:r>
      <w:r>
        <w:rPr>
          <w:rFonts w:cstheme="minorHAnsi"/>
        </w:rPr>
        <w:t xml:space="preserve">ευρύτερη </w:t>
      </w:r>
      <w:r w:rsidRPr="00327822">
        <w:rPr>
          <w:rFonts w:cstheme="minorHAnsi"/>
        </w:rPr>
        <w:t>έκταση -πολλοί από εσάς εκλέγεσθε σε αυτές τις περιοχές, κατάγεστε από αυτές τις περιοχές, άρα, ξέρετε πολύ καλά, ότι είναι πολύ μεγάλη η έκταση που καλύφθηκε από τις αυτοψίες στις πληγείσες περιοχές από τους τεχνικούς συμβούλους- για την υποβοήθηση της αναθέτουσας αρχής για τον καθορισμό των πολυπληθών θέσεων που χρήζουν αποκατάσταση οι υπόψη περιοχές και του προσδιορισμού και της εξειδίκευσης του φυσικού αντικειμένου των κατεπειγόντων</w:t>
      </w:r>
      <w:r>
        <w:rPr>
          <w:rFonts w:cstheme="minorHAnsi"/>
        </w:rPr>
        <w:t xml:space="preserve"> </w:t>
      </w:r>
      <w:r w:rsidRPr="00327822">
        <w:rPr>
          <w:rFonts w:cstheme="minorHAnsi"/>
        </w:rPr>
        <w:t xml:space="preserve">έργων αποκατάστασης βλαβών των υποδομών τον Μάιο του 2014, οριστικοποιήθηκαν τα τεύχη δημοπράτησης για τα συγκεκριμένα αυτά έργα. </w:t>
      </w:r>
    </w:p>
    <w:p w:rsidR="00045486" w:rsidRPr="00327822" w:rsidRDefault="00045486" w:rsidP="00045486">
      <w:pPr>
        <w:spacing w:after="0" w:line="276" w:lineRule="auto"/>
        <w:ind w:firstLine="709"/>
        <w:jc w:val="both"/>
        <w:rPr>
          <w:rFonts w:cstheme="minorHAnsi"/>
        </w:rPr>
      </w:pPr>
      <w:r w:rsidRPr="00327822">
        <w:rPr>
          <w:rFonts w:cstheme="minorHAnsi"/>
        </w:rPr>
        <w:t xml:space="preserve">Τον Ιούνιο του 2024, με απόφαση του Υπουργού Υποδομών και Μεταφορών, </w:t>
      </w:r>
      <w:r>
        <w:rPr>
          <w:rFonts w:cstheme="minorHAnsi"/>
        </w:rPr>
        <w:t xml:space="preserve"> μεταξύ άλλων</w:t>
      </w:r>
      <w:r w:rsidRPr="00327822">
        <w:rPr>
          <w:rFonts w:cstheme="minorHAnsi"/>
        </w:rPr>
        <w:t xml:space="preserve"> αποφασίστηκε η έγκριση του προσδιορισμού και εξειδίκευσης του φυσικού αντικειμένου για τα κατεπείγοντα έργα αποκατάστασης βλαβών οδικών υποδομών σε περιοχές που κηρύχθηκαν ή παρέμειναν σε κατάσταση έκτακτης ανάγκης, με αποφάσεις του Γενικού Γραμματέα Πολιτικής Προστασίας, συνεπεία των ανωτέρω σχετικών καιρικών φαινομένων, στις περιφέρειες Θεσσαλίας και Στερεάς Ελλάδας και η έγκριση του καθορισμού των προς εκτέλεση ανωτέρω εργολαβιών που δημοπρατήθηκαν, σύμφωνα με τα προβλεπόμενα από το άρθρο 25 του </w:t>
      </w:r>
      <w:r>
        <w:rPr>
          <w:rFonts w:cstheme="minorHAnsi"/>
        </w:rPr>
        <w:t>ν.</w:t>
      </w:r>
      <w:r w:rsidRPr="00327822">
        <w:rPr>
          <w:rFonts w:cstheme="minorHAnsi"/>
        </w:rPr>
        <w:t>5049/2023.</w:t>
      </w:r>
    </w:p>
    <w:p w:rsidR="00045486" w:rsidRPr="00327822" w:rsidRDefault="00045486" w:rsidP="00045486">
      <w:pPr>
        <w:spacing w:after="0" w:line="276" w:lineRule="auto"/>
        <w:ind w:firstLine="709"/>
        <w:jc w:val="both"/>
        <w:rPr>
          <w:rFonts w:cstheme="minorHAnsi"/>
        </w:rPr>
      </w:pPr>
      <w:r w:rsidRPr="00327822">
        <w:rPr>
          <w:rFonts w:cstheme="minorHAnsi"/>
        </w:rPr>
        <w:t xml:space="preserve">Το Δεκέμβριο του 2024, πριν από </w:t>
      </w:r>
      <w:r>
        <w:rPr>
          <w:rFonts w:cstheme="minorHAnsi"/>
        </w:rPr>
        <w:t>4</w:t>
      </w:r>
      <w:r w:rsidRPr="00327822">
        <w:rPr>
          <w:rFonts w:cstheme="minorHAnsi"/>
        </w:rPr>
        <w:t xml:space="preserve"> περίπου μήνες, το Υπουργείο Υποδομών και Μεταφορών ολοκλήρωσε τις διαδικασίες ένταξης των έργων αυτών σε χρηματοδοτικό πρόγραμμα, προκειμένου να ξεκινήσει η διαδικασία δημοπράτησης, με το άρθρο 32 του </w:t>
      </w:r>
      <w:r>
        <w:rPr>
          <w:rFonts w:cstheme="minorHAnsi"/>
        </w:rPr>
        <w:t>ν.</w:t>
      </w:r>
      <w:r w:rsidRPr="00327822">
        <w:rPr>
          <w:rFonts w:cstheme="minorHAnsi"/>
        </w:rPr>
        <w:t>4412/2016, όπως αυτό ισχύει.</w:t>
      </w:r>
    </w:p>
    <w:p w:rsidR="00045486" w:rsidRPr="00327822" w:rsidRDefault="00045486" w:rsidP="00045486">
      <w:pPr>
        <w:spacing w:after="0" w:line="276" w:lineRule="auto"/>
        <w:ind w:firstLine="709"/>
        <w:jc w:val="both"/>
        <w:rPr>
          <w:rFonts w:cstheme="minorHAnsi"/>
        </w:rPr>
      </w:pPr>
      <w:r w:rsidRPr="00327822">
        <w:rPr>
          <w:rFonts w:cstheme="minorHAnsi"/>
        </w:rPr>
        <w:t>Στις 10 Δεκεμβρίου 2024</w:t>
      </w:r>
      <w:r>
        <w:rPr>
          <w:rFonts w:cstheme="minorHAnsi"/>
        </w:rPr>
        <w:t>,</w:t>
      </w:r>
      <w:r w:rsidRPr="00327822">
        <w:rPr>
          <w:rFonts w:cstheme="minorHAnsi"/>
        </w:rPr>
        <w:t xml:space="preserve"> εγκρίθηκε η διαδικασία διαπραγμάτευσης του άρθρου 32 του </w:t>
      </w:r>
      <w:r>
        <w:rPr>
          <w:rFonts w:cstheme="minorHAnsi"/>
        </w:rPr>
        <w:t>ν.</w:t>
      </w:r>
      <w:r w:rsidRPr="00327822">
        <w:rPr>
          <w:rFonts w:cstheme="minorHAnsi"/>
        </w:rPr>
        <w:t>4412/2016 για την ανάθεση των υπόψη έργων. Αφού ολοκληρώθηκε και η διαδικασία της προδικαστικής προσφυγής από την ΕΑΑΔΗΣΥ, η ανάθεση των έργων ανά εργολαβία, η διαδικασία των διαγωνισμών, διενεργήθηκε στις 24 Δεκεμβρίου 2024, σύμφωνα με τις διατάξεις του άρθρου 32 του νόμου 4412/2016.</w:t>
      </w:r>
    </w:p>
    <w:p w:rsidR="00045486" w:rsidRPr="00327822" w:rsidRDefault="00045486" w:rsidP="00045486">
      <w:pPr>
        <w:spacing w:after="0" w:line="276" w:lineRule="auto"/>
        <w:ind w:firstLine="709"/>
        <w:jc w:val="both"/>
        <w:rPr>
          <w:rFonts w:cstheme="minorHAnsi"/>
        </w:rPr>
      </w:pPr>
      <w:r w:rsidRPr="00327822">
        <w:rPr>
          <w:rFonts w:cstheme="minorHAnsi"/>
        </w:rPr>
        <w:t xml:space="preserve">Πάμε τώρα στα </w:t>
      </w:r>
      <w:r>
        <w:rPr>
          <w:rFonts w:cstheme="minorHAnsi"/>
        </w:rPr>
        <w:t>4</w:t>
      </w:r>
      <w:r w:rsidRPr="00327822">
        <w:rPr>
          <w:rFonts w:cstheme="minorHAnsi"/>
        </w:rPr>
        <w:t xml:space="preserve"> έργα αυτά καθ’ αυτά.</w:t>
      </w:r>
    </w:p>
    <w:p w:rsidR="00AF4439" w:rsidRPr="00327822" w:rsidRDefault="00AF4439" w:rsidP="00327822">
      <w:pPr>
        <w:spacing w:after="0" w:line="276" w:lineRule="auto"/>
        <w:ind w:firstLine="709"/>
        <w:jc w:val="both"/>
        <w:rPr>
          <w:rFonts w:cstheme="minorHAnsi"/>
        </w:rPr>
      </w:pPr>
    </w:p>
    <w:p w:rsidR="00AF4439" w:rsidRPr="00327822" w:rsidRDefault="00AF4439" w:rsidP="00327822">
      <w:pPr>
        <w:spacing w:after="0" w:line="276" w:lineRule="auto"/>
        <w:ind w:firstLine="709"/>
        <w:jc w:val="both"/>
        <w:rPr>
          <w:rFonts w:cstheme="minorHAnsi"/>
        </w:rPr>
        <w:sectPr w:rsidR="00AF4439" w:rsidRPr="00327822">
          <w:headerReference w:type="default" r:id="rId8"/>
          <w:footerReference w:type="default" r:id="rId9"/>
          <w:pgSz w:w="11906" w:h="16838"/>
          <w:pgMar w:top="1440" w:right="1800" w:bottom="1440" w:left="1800" w:header="708" w:footer="708" w:gutter="0"/>
          <w:cols w:space="708"/>
          <w:docGrid w:linePitch="360"/>
        </w:sectPr>
      </w:pPr>
    </w:p>
    <w:p w:rsidR="00AF4439" w:rsidRPr="00327822" w:rsidRDefault="00AF4439" w:rsidP="00327822">
      <w:pPr>
        <w:spacing w:after="0" w:line="276" w:lineRule="auto"/>
        <w:ind w:firstLine="709"/>
        <w:jc w:val="both"/>
        <w:rPr>
          <w:rFonts w:cstheme="minorHAnsi"/>
        </w:rPr>
      </w:pPr>
      <w:r w:rsidRPr="00327822">
        <w:rPr>
          <w:rFonts w:cstheme="minorHAnsi"/>
        </w:rPr>
        <w:lastRenderedPageBreak/>
        <w:t>Για την ανάθεση του έργου «Κατεπείγοντα έργα αποκατάστασης βλαβών των υποδομών συνεπεία των έντονων καιρικών φαινομένων “</w:t>
      </w:r>
      <w:r w:rsidRPr="00327822">
        <w:rPr>
          <w:rFonts w:cstheme="minorHAnsi"/>
          <w:lang w:val="en-US"/>
        </w:rPr>
        <w:t>DANIEL</w:t>
      </w:r>
      <w:r w:rsidRPr="00327822">
        <w:rPr>
          <w:rFonts w:cstheme="minorHAnsi"/>
        </w:rPr>
        <w:t>” και “</w:t>
      </w:r>
      <w:r w:rsidRPr="00327822">
        <w:rPr>
          <w:rFonts w:cstheme="minorHAnsi"/>
          <w:lang w:val="en-US"/>
        </w:rPr>
        <w:t>ELIAS</w:t>
      </w:r>
      <w:r w:rsidRPr="00327822">
        <w:rPr>
          <w:rFonts w:cstheme="minorHAnsi"/>
        </w:rPr>
        <w:t xml:space="preserve">”, </w:t>
      </w:r>
      <w:r w:rsidR="00EC668F" w:rsidRPr="00327822">
        <w:rPr>
          <w:rFonts w:cstheme="minorHAnsi"/>
        </w:rPr>
        <w:t xml:space="preserve">Δήμων </w:t>
      </w:r>
      <w:r w:rsidRPr="00327822">
        <w:rPr>
          <w:rFonts w:cstheme="minorHAnsi"/>
        </w:rPr>
        <w:t xml:space="preserve">Ζαγοράς – Μουρεσίου, Νοτίου Πηλίου, Βόλου και Ρήγα Φεραίου», υπέβαλαν προσφορά συνολικά </w:t>
      </w:r>
      <w:r w:rsidR="00F46071">
        <w:rPr>
          <w:rFonts w:cstheme="minorHAnsi"/>
        </w:rPr>
        <w:t>4</w:t>
      </w:r>
      <w:r w:rsidRPr="00327822">
        <w:rPr>
          <w:rFonts w:cstheme="minorHAnsi"/>
        </w:rPr>
        <w:t xml:space="preserve"> οικονομικοί φορείς και σύμφωνα με το από 24/12/2024 πρακτικό αποσφράγισης και αξιολόγησης προσφορών, η </w:t>
      </w:r>
      <w:r w:rsidR="00EC668F" w:rsidRPr="00327822">
        <w:rPr>
          <w:rFonts w:cstheme="minorHAnsi"/>
        </w:rPr>
        <w:t xml:space="preserve">επιτροπή διαγωνισμού </w:t>
      </w:r>
      <w:r w:rsidRPr="00327822">
        <w:rPr>
          <w:rFonts w:cstheme="minorHAnsi"/>
        </w:rPr>
        <w:t>εισηγήθηκε ομόφωνα την ανάδειξη ως προσωρινού αναδόχου της ανωτέρω σύμβασης, την εργοληπτική επιχείρηση</w:t>
      </w:r>
      <w:r w:rsidR="008D2C9D">
        <w:rPr>
          <w:rFonts w:cstheme="minorHAnsi"/>
        </w:rPr>
        <w:t xml:space="preserve"> </w:t>
      </w:r>
      <w:r w:rsidRPr="00327822">
        <w:rPr>
          <w:rFonts w:cstheme="minorHAnsi"/>
        </w:rPr>
        <w:t>ΤΕΡΝΑ Α.Ε., ως μειοδότη, καθώς η προσφορά αποτελούσε την πλέον συμφέρουσα από οικονομική άποψη, κατ’ αποκοπή προσφοράς μόνο βάσει τιμής για το σύνολο του έργου με ποσοστό έκπτωσης 5%, που αντιστοιχεί στο ποσό των 213.137.096,77 ευρώ χωρίς το</w:t>
      </w:r>
      <w:r w:rsidR="00EC668F">
        <w:rPr>
          <w:rFonts w:cstheme="minorHAnsi"/>
        </w:rPr>
        <w:t>ν</w:t>
      </w:r>
      <w:r w:rsidRPr="00327822">
        <w:rPr>
          <w:rFonts w:cstheme="minorHAnsi"/>
        </w:rPr>
        <w:t xml:space="preserve"> ΦΠΑ.</w:t>
      </w:r>
    </w:p>
    <w:p w:rsidR="00AF4439" w:rsidRPr="00327822" w:rsidRDefault="00AF4439" w:rsidP="00327822">
      <w:pPr>
        <w:spacing w:after="0" w:line="276" w:lineRule="auto"/>
        <w:ind w:firstLine="709"/>
        <w:jc w:val="both"/>
        <w:rPr>
          <w:rFonts w:cstheme="minorHAnsi"/>
        </w:rPr>
      </w:pPr>
      <w:r w:rsidRPr="00327822">
        <w:rPr>
          <w:rFonts w:cstheme="minorHAnsi"/>
        </w:rPr>
        <w:t>Ακολούθησε ο έλεγχος των δικαιολογητικών κατακύρωσης του προσωρινού αναδόχου και εκδόθηκε η απόφαση Υπουργού Υποδομών και Μεταφορών έγκρισής του, του πρακτικού αποσφράγισης και αξιολόγησης προσφορών και από 8 Ιανουαρίου 2025, πλέον, του πρακτικού ελέγχου δικαιολογητικών κατακύρωσης και της ανάθεσης του έργου στον οικονομικό φορέα ΤΕΡΝΑ ΑΕ, επειδή υπέβαλε την πλέον συμφέρουσα προσφορά.</w:t>
      </w:r>
    </w:p>
    <w:p w:rsidR="00EC668F" w:rsidRPr="00327822" w:rsidRDefault="00AF4439" w:rsidP="00EC668F">
      <w:pPr>
        <w:spacing w:after="0" w:line="276" w:lineRule="auto"/>
        <w:ind w:firstLine="709"/>
        <w:contextualSpacing/>
        <w:jc w:val="both"/>
        <w:rPr>
          <w:rFonts w:cstheme="minorHAnsi"/>
        </w:rPr>
      </w:pPr>
      <w:r w:rsidRPr="00327822">
        <w:rPr>
          <w:rFonts w:cstheme="minorHAnsi"/>
        </w:rPr>
        <w:t>Πάμε τώρα στο δεύτερο έργο</w:t>
      </w:r>
      <w:r w:rsidR="00EC668F">
        <w:rPr>
          <w:rFonts w:cstheme="minorHAnsi"/>
        </w:rPr>
        <w:t xml:space="preserve">, που αφορά τους </w:t>
      </w:r>
      <w:r w:rsidR="008D2C9D">
        <w:rPr>
          <w:rFonts w:cstheme="minorHAnsi"/>
        </w:rPr>
        <w:t xml:space="preserve"> </w:t>
      </w:r>
      <w:r w:rsidR="00EC668F" w:rsidRPr="00327822">
        <w:rPr>
          <w:rFonts w:cstheme="minorHAnsi"/>
        </w:rPr>
        <w:t>Δήμ</w:t>
      </w:r>
      <w:r w:rsidR="00EC668F">
        <w:rPr>
          <w:rFonts w:cstheme="minorHAnsi"/>
        </w:rPr>
        <w:t>ους</w:t>
      </w:r>
      <w:r w:rsidR="00EC668F" w:rsidRPr="00327822">
        <w:rPr>
          <w:rFonts w:cstheme="minorHAnsi"/>
        </w:rPr>
        <w:t xml:space="preserve"> </w:t>
      </w:r>
      <w:proofErr w:type="spellStart"/>
      <w:r w:rsidRPr="00327822">
        <w:rPr>
          <w:rFonts w:cstheme="minorHAnsi"/>
        </w:rPr>
        <w:t>Αργιθέας</w:t>
      </w:r>
      <w:proofErr w:type="spellEnd"/>
      <w:r w:rsidRPr="00327822">
        <w:rPr>
          <w:rFonts w:cstheme="minorHAnsi"/>
        </w:rPr>
        <w:t>, Λίμν</w:t>
      </w:r>
      <w:r w:rsidR="00EC668F">
        <w:rPr>
          <w:rFonts w:cstheme="minorHAnsi"/>
        </w:rPr>
        <w:t>ης Πλαστήρα, Μετεώρων και Πύλης,</w:t>
      </w:r>
      <w:r w:rsidRPr="00327822">
        <w:rPr>
          <w:rFonts w:cstheme="minorHAnsi"/>
        </w:rPr>
        <w:t xml:space="preserve"> </w:t>
      </w:r>
      <w:r w:rsidR="00EC668F">
        <w:rPr>
          <w:rFonts w:cstheme="minorHAnsi"/>
        </w:rPr>
        <w:t>υ</w:t>
      </w:r>
      <w:r w:rsidRPr="00327822">
        <w:rPr>
          <w:rFonts w:cstheme="minorHAnsi"/>
        </w:rPr>
        <w:t xml:space="preserve">πέβαλαν προσφορά συνολικά </w:t>
      </w:r>
      <w:r w:rsidR="00EC668F">
        <w:rPr>
          <w:rFonts w:cstheme="minorHAnsi"/>
        </w:rPr>
        <w:t>3</w:t>
      </w:r>
      <w:r w:rsidRPr="00327822">
        <w:rPr>
          <w:rFonts w:cstheme="minorHAnsi"/>
        </w:rPr>
        <w:t xml:space="preserve"> οικονομικοί φορείς και σύμφωνα με το από 27 Δεκεμβρίου 2024 πρακτικό αποσφράγισης και αξιολόγησης προσφορών, η </w:t>
      </w:r>
      <w:r w:rsidR="00EC668F" w:rsidRPr="00327822">
        <w:rPr>
          <w:rFonts w:cstheme="minorHAnsi"/>
        </w:rPr>
        <w:t>επιτροπή δ</w:t>
      </w:r>
      <w:r w:rsidRPr="00327822">
        <w:rPr>
          <w:rFonts w:cstheme="minorHAnsi"/>
        </w:rPr>
        <w:t xml:space="preserve">ιαγωνισμού εισηγήθηκε ομόφωνα την ανάδειξη ως προσωρινού αναδόχου της ανωτέρω σύμβασης, την εργοληπτική επιχείρηση ΤΕΡΝΑ ΑΕ, ως μειοδότη, καθώς πάλι η προσφορά τους αποτελούσε την πλέον συμφέρουσα από οικονομική άποψη κατ’ αποκοπή προσφορά μόνο βάσει τιμής για το σύνολο του έργου, με ποσοστό έκπτωσης 5 %, ποσό που αντιστοιχεί στα 204.939.516,13 ευρώ. </w:t>
      </w:r>
      <w:r w:rsidR="00EC668F" w:rsidRPr="00327822">
        <w:rPr>
          <w:rFonts w:cstheme="minorHAnsi"/>
        </w:rPr>
        <w:t>Πάλι ακολουθήθηκε ο έλεγχος των δικαιολογητικών κατακύρωσης του προσωρινού αναδόχου, εκδόθηκε η απόφαση Υπουργού, το πρακτικό αποσφράγισης και αξιολόγησης προσφορών, το πρακτικό ελέγχου δικαιολογητικών κατακύρωσης και η ανάθεση τ</w:t>
      </w:r>
      <w:r w:rsidR="00EC668F">
        <w:rPr>
          <w:rFonts w:cstheme="minorHAnsi"/>
        </w:rPr>
        <w:t xml:space="preserve">ου έργου στην </w:t>
      </w:r>
      <w:r w:rsidR="00EC668F" w:rsidRPr="00327822">
        <w:rPr>
          <w:rFonts w:cstheme="minorHAnsi"/>
        </w:rPr>
        <w:t>ΤΕΡΝΑ.</w:t>
      </w:r>
    </w:p>
    <w:p w:rsidR="00045486" w:rsidRPr="00327822" w:rsidRDefault="00045486" w:rsidP="00045486">
      <w:pPr>
        <w:spacing w:after="0" w:line="276" w:lineRule="auto"/>
        <w:ind w:firstLine="709"/>
        <w:contextualSpacing/>
        <w:jc w:val="both"/>
        <w:rPr>
          <w:rFonts w:cstheme="minorHAnsi"/>
        </w:rPr>
      </w:pPr>
      <w:r w:rsidRPr="00327822">
        <w:rPr>
          <w:rFonts w:cstheme="minorHAnsi"/>
        </w:rPr>
        <w:t>Η</w:t>
      </w:r>
      <w:r>
        <w:rPr>
          <w:rFonts w:cstheme="minorHAnsi"/>
        </w:rPr>
        <w:t xml:space="preserve"> τρίτη</w:t>
      </w:r>
      <w:r w:rsidRPr="00327822">
        <w:rPr>
          <w:rFonts w:cstheme="minorHAnsi"/>
        </w:rPr>
        <w:t xml:space="preserve"> προς συζήτηση σύμβαση, αφορά τους Δήμους Τεμπών, Τυρνάβου, Ελασσόνας, </w:t>
      </w:r>
      <w:proofErr w:type="spellStart"/>
      <w:r w:rsidRPr="00327822">
        <w:rPr>
          <w:rFonts w:cstheme="minorHAnsi"/>
        </w:rPr>
        <w:t>Αγιάς</w:t>
      </w:r>
      <w:proofErr w:type="spellEnd"/>
      <w:r w:rsidRPr="00327822">
        <w:rPr>
          <w:rFonts w:cstheme="minorHAnsi"/>
        </w:rPr>
        <w:t xml:space="preserve">, Λαρισαίων, </w:t>
      </w:r>
      <w:proofErr w:type="spellStart"/>
      <w:r w:rsidRPr="00327822">
        <w:rPr>
          <w:rFonts w:cstheme="minorHAnsi"/>
        </w:rPr>
        <w:t>Φαρκαδόνας</w:t>
      </w:r>
      <w:proofErr w:type="spellEnd"/>
      <w:r w:rsidRPr="00327822">
        <w:rPr>
          <w:rFonts w:cstheme="minorHAnsi"/>
        </w:rPr>
        <w:t xml:space="preserve">, Κιλελέρ, Παλαμά, </w:t>
      </w:r>
      <w:proofErr w:type="spellStart"/>
      <w:r w:rsidRPr="00327822">
        <w:rPr>
          <w:rFonts w:cstheme="minorHAnsi"/>
        </w:rPr>
        <w:t>Μουζακίου</w:t>
      </w:r>
      <w:proofErr w:type="spellEnd"/>
      <w:r w:rsidRPr="00327822">
        <w:rPr>
          <w:rFonts w:cstheme="minorHAnsi"/>
        </w:rPr>
        <w:t xml:space="preserve">, </w:t>
      </w:r>
      <w:proofErr w:type="spellStart"/>
      <w:r w:rsidRPr="00327822">
        <w:rPr>
          <w:rFonts w:cstheme="minorHAnsi"/>
        </w:rPr>
        <w:t>Τρικκαίων</w:t>
      </w:r>
      <w:proofErr w:type="spellEnd"/>
      <w:r w:rsidRPr="00327822">
        <w:rPr>
          <w:rFonts w:cstheme="minorHAnsi"/>
        </w:rPr>
        <w:t xml:space="preserve"> και Καρδίτσας. Υπέβαλαν προσφορά συνολικά 4 οικονομικοί φορείς και σύμφωνα με το, από 27 Δεκεμβρίου 2024, πρακτικό αποσφράγισης και αξιολόγησης προσφορών, η επιτροπή διαγωνισμού εισηγήθηκε ομόφωνα την ανάδειξη, ως προσωρινού αναδόχου της ανωτέρω σύμβασ</w:t>
      </w:r>
      <w:r>
        <w:rPr>
          <w:rFonts w:cstheme="minorHAnsi"/>
        </w:rPr>
        <w:t xml:space="preserve">ης, την εργοληπτική επιχείρηση </w:t>
      </w:r>
      <w:r w:rsidRPr="00327822">
        <w:rPr>
          <w:rFonts w:cstheme="minorHAnsi"/>
        </w:rPr>
        <w:t>ΑΚΤΩΡ ΑΤΕ ως μειοδότη, καθώς η προσφορά της αποτελούσε την πλέον συμφέρουσα, από οικονομική άποψη, κατ’ αποκοπή προσφορά, μόνο βάσει τιμής για το σύνολο του έργου, με ποσοστό έκπτωσης 4,8%, που αντιστοιχεί στο ποσό των 141.264.516,13 ευρώ. Πάλι κανονικά ακολούθησε ο έλεγχος των δικαιολογητικών κατακύρωσης του προσωρινού αναδόχου, εκδόθηκε η απόφαση του Υπουργού Υποδομών και Μεταφορών, η έγκρισή του, το πρακτικό αποσφράγισης και αξιολόγησης προσφορών, το πρακτικό ελέγχου δικαιολογητικών κατακύρωσης και η ανάθεση τ</w:t>
      </w:r>
      <w:r>
        <w:rPr>
          <w:rFonts w:cstheme="minorHAnsi"/>
        </w:rPr>
        <w:t>ου έργου στον οικονομικό φορέα ΑΚΤΩΡ ΑΤΕ</w:t>
      </w:r>
      <w:r w:rsidRPr="00327822">
        <w:rPr>
          <w:rFonts w:cstheme="minorHAnsi"/>
        </w:rPr>
        <w:t>.</w:t>
      </w:r>
    </w:p>
    <w:p w:rsidR="00AF4439" w:rsidRPr="00327822" w:rsidRDefault="00045486" w:rsidP="00327822">
      <w:pPr>
        <w:spacing w:after="0" w:line="276" w:lineRule="auto"/>
        <w:ind w:firstLine="709"/>
        <w:jc w:val="both"/>
        <w:rPr>
          <w:rFonts w:cstheme="minorHAnsi"/>
        </w:rPr>
      </w:pPr>
      <w:r w:rsidRPr="00327822">
        <w:rPr>
          <w:rFonts w:cstheme="minorHAnsi"/>
        </w:rPr>
        <w:t>Στην</w:t>
      </w:r>
      <w:r>
        <w:rPr>
          <w:rFonts w:cstheme="minorHAnsi"/>
        </w:rPr>
        <w:t xml:space="preserve"> τέταρτη</w:t>
      </w:r>
      <w:r w:rsidRPr="00327822">
        <w:rPr>
          <w:rFonts w:cstheme="minorHAnsi"/>
        </w:rPr>
        <w:t xml:space="preserve"> σύμβαση, που αφορά τους Δήμους Ιστιαίας</w:t>
      </w:r>
      <w:r>
        <w:rPr>
          <w:rFonts w:cstheme="minorHAnsi"/>
        </w:rPr>
        <w:t xml:space="preserve"> - Αιδηψού, Μαντουδίου -Λίμνης</w:t>
      </w:r>
      <w:r w:rsidRPr="00327822">
        <w:rPr>
          <w:rFonts w:cstheme="minorHAnsi"/>
        </w:rPr>
        <w:t xml:space="preserve"> Αγίας Άννας, Δομοκού, Λαμίας, Αλμυρού, Φαρσάλων και Σοφάδων, υπέβαλαν προσφορά συνολικά 3 οικονομικοί φορείς και σύμφωνα με το, από 27 Δεκεμβρίου 2024, πρακτικό αποσφράγισης και αξιολόγησης προσφορών, η επιτροπή διαγωνισμού εισηγήθηκε ομόφωνα την ανάδειξη, ως προσωρινού αναδόχου, της ανωτέρω σύμβα</w:t>
      </w:r>
      <w:r>
        <w:rPr>
          <w:rFonts w:cstheme="minorHAnsi"/>
        </w:rPr>
        <w:t>σης την εργοληπτική</w:t>
      </w:r>
    </w:p>
    <w:p w:rsidR="00AF4439" w:rsidRPr="00327822" w:rsidRDefault="00AF4439" w:rsidP="00327822">
      <w:pPr>
        <w:spacing w:after="0" w:line="276" w:lineRule="auto"/>
        <w:ind w:firstLine="709"/>
        <w:jc w:val="both"/>
        <w:rPr>
          <w:rFonts w:cstheme="minorHAnsi"/>
        </w:rPr>
        <w:sectPr w:rsidR="00AF4439" w:rsidRPr="00327822">
          <w:headerReference w:type="default" r:id="rId10"/>
          <w:footerReference w:type="default" r:id="rId11"/>
          <w:pgSz w:w="11906" w:h="16838"/>
          <w:pgMar w:top="1440" w:right="1800" w:bottom="1440" w:left="1800" w:header="708" w:footer="708" w:gutter="0"/>
          <w:cols w:space="708"/>
          <w:docGrid w:linePitch="360"/>
        </w:sectPr>
      </w:pPr>
    </w:p>
    <w:p w:rsidR="00AF4439" w:rsidRPr="00327822" w:rsidRDefault="00EC668F" w:rsidP="00045486">
      <w:pPr>
        <w:spacing w:after="0" w:line="276" w:lineRule="auto"/>
        <w:contextualSpacing/>
        <w:jc w:val="both"/>
        <w:rPr>
          <w:rFonts w:cstheme="minorHAnsi"/>
        </w:rPr>
      </w:pPr>
      <w:r>
        <w:rPr>
          <w:rFonts w:cstheme="minorHAnsi"/>
        </w:rPr>
        <w:lastRenderedPageBreak/>
        <w:t xml:space="preserve">επιχείρηση </w:t>
      </w:r>
      <w:r w:rsidR="00AF4439" w:rsidRPr="00327822">
        <w:rPr>
          <w:rFonts w:cstheme="minorHAnsi"/>
        </w:rPr>
        <w:t>ΑΒΑΞ ΑΕ, ως μειοδότη, καθώς η προσφορά της αποτελούσε την πλέον συμφέρουσα, από οικονομική άποψη, κατ’ αποκοπή προσφορά μόνο βάσει τιμής για το σύνολο του έργου, με ποσοστό έκπτωσης 4,9%, που αντιστοιχεί στο ποσό των 130.370.032,25 ευρώ. Πάλι, όπως και στις προηγούμενες 3 διαδικασίες, ακολούθησε ο έλεγχος των δικαιολογητικών κατακύρωσης του προσωρινού αναδόχου, εκδόθηκε η απόφαση Υπουργού Υποδομών και Μεταφορών, η έγκρισή του, το πρακτικό αποσφράγισης και αξιολόγησης προσφορών, το πρακτικό ελέγχου δικαιολογητικών κατακύρωσης και η ανάθεση τ</w:t>
      </w:r>
      <w:r>
        <w:rPr>
          <w:rFonts w:cstheme="minorHAnsi"/>
        </w:rPr>
        <w:t xml:space="preserve">ου έργου στον οικονομικό φορέα </w:t>
      </w:r>
      <w:r w:rsidR="00AF4439" w:rsidRPr="00327822">
        <w:rPr>
          <w:rFonts w:cstheme="minorHAnsi"/>
        </w:rPr>
        <w:t>ΑΒΑΞ.</w:t>
      </w:r>
    </w:p>
    <w:p w:rsidR="00AF4439" w:rsidRPr="00327822" w:rsidRDefault="00AF4439" w:rsidP="00327822">
      <w:pPr>
        <w:spacing w:after="0" w:line="276" w:lineRule="auto"/>
        <w:ind w:firstLine="709"/>
        <w:contextualSpacing/>
        <w:jc w:val="both"/>
        <w:rPr>
          <w:rFonts w:cstheme="minorHAnsi"/>
        </w:rPr>
      </w:pPr>
      <w:r w:rsidRPr="00327822">
        <w:rPr>
          <w:rFonts w:cstheme="minorHAnsi"/>
        </w:rPr>
        <w:t>Στις 28 Ιανουαρίου του 2025 απεστάλησαν, από την αναθέτουσα Αρχή, την ΕΥΔΕ/ΚΣΣΥ, της Γενικής Γραμματείας Υποδομών του Υπουργείου Υποδομών και Μεταφορών, τα σχέδια συμβάσεων των ανωτέρω εργολαβιών, με συνημμένα τα σχετικά έγγραφα, στο Ελεγκτικό Συνέδριο, για τον προβλεπόμενο προσυμβατικό έλεγχο. Στις 4 Ιανουαρίου 2025, το 5</w:t>
      </w:r>
      <w:r w:rsidRPr="00327822">
        <w:rPr>
          <w:rFonts w:cstheme="minorHAnsi"/>
          <w:vertAlign w:val="superscript"/>
        </w:rPr>
        <w:t>ο</w:t>
      </w:r>
      <w:r w:rsidRPr="00327822">
        <w:rPr>
          <w:rFonts w:cstheme="minorHAnsi"/>
        </w:rPr>
        <w:t xml:space="preserve"> κλιμάκιο του Ελεγκτικού Συνεδρίου απέστειλε τις πράξεις του, σύμφωνα με τις οποίες, εξετάστηκαν όλες οι ενέργειες της αναθέτουσας Αρχής και μετά από έλεγχο όλων των σχετικών εγγράφων και στοιχείων, διατυπώνεται η γνώμη, ότι δεν κωλύεται η υπογραφή των σχετικών συμβάσεων. Η συμβατική προθεσμία των υπόψιν συμβάσεων, ορίζεται σε 48 μήνες από την ημερομηνία υπογραφής της, πολλά από τα έργα, προφανώς, θα έχουν ολοκληρωθεί, ανάλογα και με τη δυσκολία του κάθε έργου, πολύ πιο γρήγορα από τους 48 μήνες, όμως το σύνολο των εργασιών, θα έχει ολοκληρωθεί τουλάχιστον σε 48 μήνες.</w:t>
      </w:r>
    </w:p>
    <w:p w:rsidR="00045486" w:rsidRPr="00327822" w:rsidRDefault="00045486" w:rsidP="00045486">
      <w:pPr>
        <w:spacing w:after="0" w:line="276" w:lineRule="auto"/>
        <w:ind w:firstLine="709"/>
        <w:jc w:val="both"/>
        <w:rPr>
          <w:rFonts w:cstheme="minorHAnsi"/>
        </w:rPr>
      </w:pPr>
      <w:r w:rsidRPr="00327822">
        <w:rPr>
          <w:rFonts w:cstheme="minorHAnsi"/>
        </w:rPr>
        <w:t>Κλείνοντας</w:t>
      </w:r>
      <w:r>
        <w:rPr>
          <w:rFonts w:cstheme="minorHAnsi"/>
        </w:rPr>
        <w:t>,</w:t>
      </w:r>
      <w:r w:rsidRPr="00327822">
        <w:rPr>
          <w:rFonts w:cstheme="minorHAnsi"/>
        </w:rPr>
        <w:t xml:space="preserve"> τα υπόψη έργα χρηματοδοτούνται από το Ταμείο Ανάκαμψης και Ανθεκτικότητας, με προϋπολογισμό ύψους 508.904.012,68 ευρώ και το Τομεακό Πρόγραμμα Ανάπτυξης του Υπουργείου Υποδομών και Μεταφορών 2021-2025, με προϋπολογισμό ύψους 390.795.987,32 ευρώ. </w:t>
      </w:r>
    </w:p>
    <w:p w:rsidR="00045486" w:rsidRPr="00327822" w:rsidRDefault="00045486" w:rsidP="00045486">
      <w:pPr>
        <w:spacing w:after="0" w:line="276" w:lineRule="auto"/>
        <w:ind w:firstLine="709"/>
        <w:jc w:val="both"/>
        <w:rPr>
          <w:rFonts w:cstheme="minorHAnsi"/>
        </w:rPr>
      </w:pPr>
      <w:r w:rsidRPr="00327822">
        <w:rPr>
          <w:rFonts w:cstheme="minorHAnsi"/>
        </w:rPr>
        <w:t>Σταματ</w:t>
      </w:r>
      <w:r>
        <w:rPr>
          <w:rFonts w:cstheme="minorHAnsi"/>
        </w:rPr>
        <w:t>ώντας σε αυτό το σημείο την τοποθέτησή μου,</w:t>
      </w:r>
      <w:r w:rsidRPr="00327822">
        <w:rPr>
          <w:rFonts w:cstheme="minorHAnsi"/>
        </w:rPr>
        <w:t xml:space="preserve"> </w:t>
      </w:r>
      <w:r>
        <w:rPr>
          <w:rFonts w:cstheme="minorHAnsi"/>
        </w:rPr>
        <w:t>δ</w:t>
      </w:r>
      <w:r w:rsidRPr="00327822">
        <w:rPr>
          <w:rFonts w:cstheme="minorHAnsi"/>
        </w:rPr>
        <w:t xml:space="preserve">ράττομαι της ευκαιρίας, μιας και βλέπω και στην Επιτροπή τον πρώην Υπουργό Υποδομών και Μεταφορών, </w:t>
      </w:r>
      <w:r>
        <w:rPr>
          <w:rFonts w:cstheme="minorHAnsi"/>
        </w:rPr>
        <w:t>κ.</w:t>
      </w:r>
      <w:r w:rsidRPr="00327822">
        <w:rPr>
          <w:rFonts w:cstheme="minorHAnsi"/>
        </w:rPr>
        <w:t xml:space="preserve"> Σταϊκούρα. Θέλω, και από </w:t>
      </w:r>
      <w:r>
        <w:rPr>
          <w:rFonts w:cstheme="minorHAnsi"/>
        </w:rPr>
        <w:t xml:space="preserve">αυτό </w:t>
      </w:r>
      <w:r w:rsidRPr="00327822">
        <w:rPr>
          <w:rFonts w:cstheme="minorHAnsi"/>
        </w:rPr>
        <w:t xml:space="preserve">το βήμα </w:t>
      </w:r>
      <w:r>
        <w:rPr>
          <w:rFonts w:cstheme="minorHAnsi"/>
        </w:rPr>
        <w:t>σήμερα</w:t>
      </w:r>
      <w:r w:rsidRPr="00327822">
        <w:rPr>
          <w:rFonts w:cstheme="minorHAnsi"/>
        </w:rPr>
        <w:t>, να τον ευχαριστήσω και να πω πως το γεγονός ότι οι συμβάσεις, τα σχέδια συμβάσεων</w:t>
      </w:r>
      <w:r>
        <w:rPr>
          <w:rFonts w:cstheme="minorHAnsi"/>
        </w:rPr>
        <w:t>,</w:t>
      </w:r>
      <w:r w:rsidRPr="00327822">
        <w:rPr>
          <w:rFonts w:cstheme="minorHAnsi"/>
        </w:rPr>
        <w:t xml:space="preserve"> μπορούν να έρχονται τόσο γρήγορα στη Βουλή είναι και δικό του επίτευγμα. Ο στόχος είναι να μπορέσουμε να υπογράψουμε τις συμβάσεις, εφόσον ενημερωθεί και η Βουλή, όσο το δυνατόν γρηγορότερα, ώστε να ξεκινήσουν τα έργα. Έργα τα οποία είναι ζωτικής σημασίας για όλη τη χώρα, τόσο τα οδικά όσο τα σιδηροδρομικά. Άρα, εφόσον ενημερώσουμε και τη Βουλή, ανοίγει δρόμος της υπογραφής της σύμβασης και να ξεκινήσουν άμεσα τα έργα υλοποίησης. </w:t>
      </w:r>
    </w:p>
    <w:p w:rsidR="00045486" w:rsidRPr="00327822" w:rsidRDefault="00045486" w:rsidP="00045486">
      <w:pPr>
        <w:spacing w:after="0" w:line="276" w:lineRule="auto"/>
        <w:ind w:firstLine="709"/>
        <w:jc w:val="both"/>
        <w:rPr>
          <w:rFonts w:cstheme="minorHAnsi"/>
        </w:rPr>
      </w:pPr>
      <w:r w:rsidRPr="00327822">
        <w:rPr>
          <w:rFonts w:cstheme="minorHAnsi"/>
        </w:rPr>
        <w:t>Ευχαριστώ πολύ.</w:t>
      </w:r>
    </w:p>
    <w:p w:rsidR="00045486" w:rsidRPr="00327822" w:rsidRDefault="00045486" w:rsidP="00045486">
      <w:pPr>
        <w:spacing w:after="0" w:line="276" w:lineRule="auto"/>
        <w:ind w:firstLine="709"/>
        <w:jc w:val="both"/>
        <w:rPr>
          <w:rFonts w:cstheme="minorHAnsi"/>
        </w:rPr>
      </w:pPr>
      <w:r w:rsidRPr="0024563D">
        <w:rPr>
          <w:rFonts w:cstheme="minorHAnsi"/>
          <w:b/>
        </w:rPr>
        <w:t>ΦΩΤΕΙΝΗ</w:t>
      </w:r>
      <w:r w:rsidRPr="00327822">
        <w:rPr>
          <w:rFonts w:cstheme="minorHAnsi"/>
          <w:b/>
        </w:rPr>
        <w:t xml:space="preserve"> ΑΡΑΜΠΑΤΖΗ (Πρόεδρος της Επιτροπής): </w:t>
      </w:r>
      <w:r w:rsidRPr="00327822">
        <w:rPr>
          <w:rFonts w:cstheme="minorHAnsi"/>
        </w:rPr>
        <w:t xml:space="preserve">Σας ευχαριστούμε, κύριε Υπουργέ. </w:t>
      </w:r>
    </w:p>
    <w:p w:rsidR="00045486" w:rsidRDefault="00045486" w:rsidP="00045486">
      <w:pPr>
        <w:spacing w:after="0" w:line="276" w:lineRule="auto"/>
        <w:ind w:firstLine="709"/>
        <w:jc w:val="both"/>
        <w:rPr>
          <w:rFonts w:cstheme="minorHAnsi"/>
        </w:rPr>
      </w:pPr>
      <w:r>
        <w:rPr>
          <w:rFonts w:cstheme="minorHAnsi"/>
        </w:rPr>
        <w:t>Έχει ζητήσει τον λόγο ο κ. Λαμπρούλης.</w:t>
      </w:r>
    </w:p>
    <w:p w:rsidR="00045486" w:rsidRPr="00327822" w:rsidRDefault="00045486" w:rsidP="00045486">
      <w:pPr>
        <w:spacing w:after="0" w:line="276" w:lineRule="auto"/>
        <w:ind w:firstLine="709"/>
        <w:jc w:val="both"/>
        <w:rPr>
          <w:rFonts w:cstheme="minorHAnsi"/>
        </w:rPr>
      </w:pPr>
      <w:r w:rsidRPr="00327822">
        <w:rPr>
          <w:rFonts w:cstheme="minorHAnsi"/>
          <w:b/>
        </w:rPr>
        <w:t xml:space="preserve">ΓΕΩΡΓΙΟΣ ΛΑΜΠΡΟΥΛΗΣ: </w:t>
      </w:r>
      <w:r w:rsidRPr="00327822">
        <w:rPr>
          <w:rFonts w:cstheme="minorHAnsi"/>
        </w:rPr>
        <w:t>Αφορά και τις δύο συμβάσεις, αλλά εντάξει συζητάμε για την οδοποιία τώρα</w:t>
      </w:r>
      <w:r>
        <w:rPr>
          <w:rFonts w:cstheme="minorHAnsi"/>
        </w:rPr>
        <w:t>..</w:t>
      </w:r>
      <w:r w:rsidRPr="00327822">
        <w:rPr>
          <w:rFonts w:cstheme="minorHAnsi"/>
        </w:rPr>
        <w:t>.</w:t>
      </w:r>
    </w:p>
    <w:p w:rsidR="00045486" w:rsidRPr="00327822" w:rsidRDefault="00045486" w:rsidP="00045486">
      <w:pPr>
        <w:spacing w:after="0" w:line="276" w:lineRule="auto"/>
        <w:ind w:firstLine="709"/>
        <w:jc w:val="both"/>
        <w:rPr>
          <w:rFonts w:cstheme="minorHAnsi"/>
          <w:i/>
        </w:rPr>
      </w:pPr>
      <w:r w:rsidRPr="00327822">
        <w:rPr>
          <w:rFonts w:cstheme="minorHAnsi"/>
          <w:b/>
        </w:rPr>
        <w:t xml:space="preserve">ΧΡΙΣΤΟΣ ΔΗΜΑΣ (Υπουργός Υποδομών και Μεταφορών): </w:t>
      </w:r>
      <w:r w:rsidRPr="00327822">
        <w:rPr>
          <w:rFonts w:cstheme="minorHAnsi"/>
          <w:i/>
        </w:rPr>
        <w:t>Ομιλία εκτός μικροφώνου</w:t>
      </w:r>
    </w:p>
    <w:p w:rsidR="00045486" w:rsidRPr="00327822" w:rsidRDefault="00045486" w:rsidP="00045486">
      <w:pPr>
        <w:spacing w:after="0" w:line="276" w:lineRule="auto"/>
        <w:ind w:firstLine="709"/>
        <w:jc w:val="both"/>
        <w:rPr>
          <w:rFonts w:cstheme="minorHAnsi"/>
        </w:rPr>
      </w:pPr>
      <w:r w:rsidRPr="00327822">
        <w:rPr>
          <w:rFonts w:cstheme="minorHAnsi"/>
          <w:b/>
        </w:rPr>
        <w:t xml:space="preserve">ΓΕΩΡΓΙΟΣ ΛΑΜΠΡΟΥΛΗΣ: </w:t>
      </w:r>
      <w:r w:rsidRPr="00327822">
        <w:rPr>
          <w:rFonts w:cstheme="minorHAnsi"/>
        </w:rPr>
        <w:t>Λέω και για τις δύο συμβάσεις.</w:t>
      </w:r>
    </w:p>
    <w:p w:rsidR="00045486" w:rsidRPr="00327822" w:rsidRDefault="00045486" w:rsidP="00045486">
      <w:pPr>
        <w:spacing w:after="0" w:line="276" w:lineRule="auto"/>
        <w:ind w:firstLine="709"/>
        <w:jc w:val="both"/>
        <w:rPr>
          <w:rFonts w:cstheme="minorHAnsi"/>
        </w:rPr>
      </w:pPr>
      <w:r w:rsidRPr="00327822">
        <w:rPr>
          <w:rFonts w:cstheme="minorHAnsi"/>
          <w:b/>
        </w:rPr>
        <w:t xml:space="preserve">ΦΩΤΕΙΝΗ ΑΡΑΜΠΑΤΖΗ (Πρόεδρος της Επιτροπής): </w:t>
      </w:r>
      <w:r w:rsidRPr="00327822">
        <w:rPr>
          <w:rFonts w:cstheme="minorHAnsi"/>
        </w:rPr>
        <w:t>Για τους δύο κύκλους εννοεί ο κύριος</w:t>
      </w:r>
      <w:r>
        <w:rPr>
          <w:rFonts w:cstheme="minorHAnsi"/>
        </w:rPr>
        <w:t xml:space="preserve"> Λαμπρούλης, κύριε Υπουργέ</w:t>
      </w:r>
      <w:r w:rsidRPr="00327822">
        <w:rPr>
          <w:rFonts w:cstheme="minorHAnsi"/>
        </w:rPr>
        <w:t>.</w:t>
      </w:r>
    </w:p>
    <w:p w:rsidR="00AF4439" w:rsidRPr="00327822" w:rsidRDefault="00AF4439" w:rsidP="00327822">
      <w:pPr>
        <w:spacing w:after="0" w:line="276" w:lineRule="auto"/>
        <w:ind w:firstLine="709"/>
        <w:jc w:val="both"/>
        <w:rPr>
          <w:rFonts w:cstheme="minorHAnsi"/>
        </w:rPr>
      </w:pPr>
    </w:p>
    <w:p w:rsidR="00AF4439" w:rsidRPr="00327822" w:rsidRDefault="00AF4439" w:rsidP="00327822">
      <w:pPr>
        <w:spacing w:after="0" w:line="276" w:lineRule="auto"/>
        <w:ind w:firstLine="709"/>
        <w:jc w:val="both"/>
        <w:rPr>
          <w:rFonts w:cstheme="minorHAnsi"/>
        </w:rPr>
        <w:sectPr w:rsidR="00AF4439" w:rsidRPr="00327822">
          <w:headerReference w:type="default" r:id="rId12"/>
          <w:footerReference w:type="default" r:id="rId13"/>
          <w:pgSz w:w="11906" w:h="16838"/>
          <w:pgMar w:top="1440" w:right="1800" w:bottom="1440" w:left="1800" w:header="708" w:footer="708" w:gutter="0"/>
          <w:cols w:space="708"/>
          <w:docGrid w:linePitch="360"/>
        </w:sectPr>
      </w:pPr>
    </w:p>
    <w:p w:rsidR="00AF4439" w:rsidRPr="00327822" w:rsidRDefault="00AF4439" w:rsidP="00327822">
      <w:pPr>
        <w:spacing w:after="0" w:line="276" w:lineRule="auto"/>
        <w:ind w:firstLine="709"/>
        <w:jc w:val="both"/>
        <w:rPr>
          <w:rFonts w:cstheme="minorHAnsi"/>
        </w:rPr>
      </w:pPr>
      <w:r w:rsidRPr="00327822">
        <w:rPr>
          <w:rFonts w:cstheme="minorHAnsi"/>
          <w:b/>
        </w:rPr>
        <w:lastRenderedPageBreak/>
        <w:t xml:space="preserve">ΓΕΩΡΓΙΟΣ ΛΑΜΠΡΟΥΛΗΣ: </w:t>
      </w:r>
      <w:r w:rsidRPr="00327822">
        <w:rPr>
          <w:rFonts w:cstheme="minorHAnsi"/>
        </w:rPr>
        <w:t xml:space="preserve">Τους δύο κύκλους, όπως λέτε κι εσείς, κυρία Πρόεδρε. </w:t>
      </w:r>
      <w:r w:rsidR="00D16CD5">
        <w:rPr>
          <w:rFonts w:cstheme="minorHAnsi"/>
        </w:rPr>
        <w:t xml:space="preserve">Αφορά </w:t>
      </w:r>
      <w:r w:rsidRPr="00327822">
        <w:rPr>
          <w:rFonts w:cstheme="minorHAnsi"/>
        </w:rPr>
        <w:t xml:space="preserve">ότι και στις δύο συμβάσεις, να το πω έτσι, πακέτα συμβάσεων, αριθμοί συμβάσεων αναφέρονται, το ερώτημα που εξ αρχής το </w:t>
      </w:r>
      <w:r w:rsidR="00D16CD5">
        <w:rPr>
          <w:rFonts w:cstheme="minorHAnsi"/>
        </w:rPr>
        <w:t>θέτουμε</w:t>
      </w:r>
      <w:r w:rsidRPr="00327822">
        <w:rPr>
          <w:rFonts w:cstheme="minorHAnsi"/>
        </w:rPr>
        <w:t xml:space="preserve"> για διευκρίνιση προφανώς </w:t>
      </w:r>
      <w:r w:rsidR="00D16CD5">
        <w:rPr>
          <w:rFonts w:cstheme="minorHAnsi"/>
        </w:rPr>
        <w:t>-</w:t>
      </w:r>
      <w:r w:rsidRPr="00327822">
        <w:rPr>
          <w:rFonts w:cstheme="minorHAnsi"/>
        </w:rPr>
        <w:t>μπορεί να είναι και τυπογραφικό λάθος, αλλά το παρατηρήσαμε</w:t>
      </w:r>
      <w:r w:rsidR="00D16CD5">
        <w:rPr>
          <w:rFonts w:cstheme="minorHAnsi"/>
        </w:rPr>
        <w:t xml:space="preserve"> και</w:t>
      </w:r>
      <w:r w:rsidRPr="00327822">
        <w:rPr>
          <w:rFonts w:cstheme="minorHAnsi"/>
        </w:rPr>
        <w:t xml:space="preserve"> οφείλουμε να το καταθέσουμε. Δεν είναι αυτό σημείο αντιπαράθεσης. Έτσι; Όμως αναφέρεται και στη μία και στην άλλη</w:t>
      </w:r>
      <w:r w:rsidR="00D16CD5">
        <w:rPr>
          <w:rFonts w:cstheme="minorHAnsi"/>
        </w:rPr>
        <w:t xml:space="preserve"> σύμβαση</w:t>
      </w:r>
      <w:r w:rsidRPr="00327822">
        <w:rPr>
          <w:rFonts w:cstheme="minorHAnsi"/>
        </w:rPr>
        <w:t>, με βάση τα έγγραφα που έχουμε σε ό</w:t>
      </w:r>
      <w:r w:rsidR="00D16CD5">
        <w:rPr>
          <w:rFonts w:cstheme="minorHAnsi"/>
        </w:rPr>
        <w:t>,</w:t>
      </w:r>
      <w:r w:rsidRPr="00327822">
        <w:rPr>
          <w:rFonts w:cstheme="minorHAnsi"/>
        </w:rPr>
        <w:t xml:space="preserve">τι αφορά </w:t>
      </w:r>
      <w:r w:rsidR="00D16CD5">
        <w:rPr>
          <w:rFonts w:cstheme="minorHAnsi"/>
        </w:rPr>
        <w:t>τις ημερομηνίες σ</w:t>
      </w:r>
      <w:r w:rsidRPr="00327822">
        <w:rPr>
          <w:rFonts w:cstheme="minorHAnsi"/>
        </w:rPr>
        <w:t xml:space="preserve">τον </w:t>
      </w:r>
      <w:proofErr w:type="spellStart"/>
      <w:r w:rsidRPr="00327822">
        <w:rPr>
          <w:rFonts w:cstheme="minorHAnsi"/>
        </w:rPr>
        <w:t>προσυμβατικό</w:t>
      </w:r>
      <w:proofErr w:type="spellEnd"/>
      <w:r w:rsidRPr="00327822">
        <w:rPr>
          <w:rFonts w:cstheme="minorHAnsi"/>
        </w:rPr>
        <w:t xml:space="preserve"> έλεγχο. Φαίνεται εδώ ότι οι αποφάσεις, οι θετικές αποφάσεις του Ελεγκτικού Συνεδρίου είναι προγενέστερες του αιτήματός των υπηρεσιών, της αναθέτουσας αρχής.</w:t>
      </w:r>
    </w:p>
    <w:p w:rsidR="00AF4439" w:rsidRPr="00327822" w:rsidRDefault="00AF4439" w:rsidP="00327822">
      <w:pPr>
        <w:spacing w:after="0" w:line="276" w:lineRule="auto"/>
        <w:ind w:firstLine="709"/>
        <w:jc w:val="both"/>
        <w:rPr>
          <w:rFonts w:cstheme="minorHAnsi"/>
          <w:i/>
        </w:rPr>
      </w:pPr>
      <w:r w:rsidRPr="00327822">
        <w:rPr>
          <w:rFonts w:cstheme="minorHAnsi"/>
          <w:b/>
        </w:rPr>
        <w:t xml:space="preserve">ΧΡΙΣΤΟΣ ΔΗΜΑΣ (Υπουργός Υποδομών και Μεταφορών): </w:t>
      </w:r>
      <w:r w:rsidRPr="00327822">
        <w:rPr>
          <w:rFonts w:cstheme="minorHAnsi"/>
          <w:i/>
        </w:rPr>
        <w:t>Ομιλία εκτός μικροφώνου</w:t>
      </w:r>
    </w:p>
    <w:p w:rsidR="00AF4439" w:rsidRPr="00327822" w:rsidRDefault="00AF4439" w:rsidP="00327822">
      <w:pPr>
        <w:spacing w:after="0" w:line="276" w:lineRule="auto"/>
        <w:ind w:firstLine="709"/>
        <w:jc w:val="both"/>
        <w:rPr>
          <w:rFonts w:cstheme="minorHAnsi"/>
        </w:rPr>
      </w:pPr>
      <w:r w:rsidRPr="00327822">
        <w:rPr>
          <w:rFonts w:cstheme="minorHAnsi"/>
          <w:b/>
        </w:rPr>
        <w:t xml:space="preserve">ΓΕΩΡΓΙΟΣ ΛΑΜΠΡΟΥΛΗΣ: </w:t>
      </w:r>
      <w:r w:rsidRPr="00327822">
        <w:rPr>
          <w:rFonts w:cstheme="minorHAnsi"/>
        </w:rPr>
        <w:t>Εντάξει, τότε πώς εξηγείται. Λέει, στο τέλος των πρώτων συμβάσεων, της οδοποιίας για παράδειγμα, λέει ότι στις 28/01/2025 απεστάλησαν από την αναθέτουσα αρχή τα σχέδια συμβάσεων των ανωτέρω εργολαβιών, προκειμένου να γίνει ο προσχηματικός έλεγχος. Συνεχίζει παρακάτω. Στις 4 και 7/01</w:t>
      </w:r>
      <w:r w:rsidR="0003395F" w:rsidRPr="00AB5531">
        <w:rPr>
          <w:rFonts w:cstheme="minorHAnsi"/>
        </w:rPr>
        <w:t>..</w:t>
      </w:r>
      <w:r w:rsidRPr="00327822">
        <w:rPr>
          <w:rFonts w:cstheme="minorHAnsi"/>
        </w:rPr>
        <w:t xml:space="preserve">. </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ΧΡΙΣΤΟΣ ΔΗΜΑΣ (Υπουργός Υποδομών και Μεταφορών): </w:t>
      </w:r>
      <w:r w:rsidRPr="00327822">
        <w:rPr>
          <w:rFonts w:cstheme="minorHAnsi"/>
          <w:i/>
        </w:rPr>
        <w:t>Ομιλία εκτός μικροφώνου</w:t>
      </w:r>
    </w:p>
    <w:p w:rsidR="00AF4439" w:rsidRPr="00327822" w:rsidRDefault="00AF4439" w:rsidP="00327822">
      <w:pPr>
        <w:spacing w:after="0" w:line="276" w:lineRule="auto"/>
        <w:ind w:firstLine="709"/>
        <w:jc w:val="both"/>
        <w:rPr>
          <w:rFonts w:cstheme="minorHAnsi"/>
        </w:rPr>
      </w:pPr>
      <w:r w:rsidRPr="00327822">
        <w:rPr>
          <w:rFonts w:cstheme="minorHAnsi"/>
          <w:b/>
        </w:rPr>
        <w:t xml:space="preserve">ΓΕΩΡΓΙΟΣ ΛΑΜΠΡΟΥΛΗΣ: </w:t>
      </w:r>
      <w:r w:rsidRPr="00327822">
        <w:rPr>
          <w:rFonts w:cstheme="minorHAnsi"/>
        </w:rPr>
        <w:t>Ναι</w:t>
      </w:r>
      <w:r w:rsidR="0003395F" w:rsidRPr="0003395F">
        <w:rPr>
          <w:rFonts w:cstheme="minorHAnsi"/>
        </w:rPr>
        <w:t xml:space="preserve">. </w:t>
      </w:r>
      <w:r w:rsidR="0003395F">
        <w:rPr>
          <w:rFonts w:cstheme="minorHAnsi"/>
        </w:rPr>
        <w:t>Όμως εδώ έχει Ιανουαρίου, ά</w:t>
      </w:r>
      <w:r w:rsidRPr="00327822">
        <w:rPr>
          <w:rFonts w:cstheme="minorHAnsi"/>
        </w:rPr>
        <w:t xml:space="preserve">ρα </w:t>
      </w:r>
      <w:r w:rsidR="0003395F">
        <w:rPr>
          <w:rFonts w:cstheme="minorHAnsi"/>
        </w:rPr>
        <w:t xml:space="preserve">είναι </w:t>
      </w:r>
      <w:r w:rsidRPr="00327822">
        <w:rPr>
          <w:rFonts w:cstheme="minorHAnsi"/>
        </w:rPr>
        <w:t>τυπογραφικό</w:t>
      </w:r>
      <w:r w:rsidR="0003395F">
        <w:rPr>
          <w:rFonts w:cstheme="minorHAnsi"/>
        </w:rPr>
        <w:t xml:space="preserve"> λάθος. Α</w:t>
      </w:r>
      <w:r w:rsidRPr="00327822">
        <w:rPr>
          <w:rFonts w:cstheme="minorHAnsi"/>
        </w:rPr>
        <w:t xml:space="preserve">υτό ρωτάω. </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ΧΡΙΣΤΟΣ ΔΗΜΑΣ (Υπουργός Υποδομών και Μεταφορών): </w:t>
      </w:r>
      <w:r w:rsidRPr="00327822">
        <w:rPr>
          <w:rFonts w:cstheme="minorHAnsi"/>
          <w:i/>
        </w:rPr>
        <w:t>Ομιλία εκτός μικροφώνου</w:t>
      </w:r>
    </w:p>
    <w:p w:rsidR="00AF4439" w:rsidRPr="00327822" w:rsidRDefault="00AF4439" w:rsidP="00327822">
      <w:pPr>
        <w:spacing w:after="0" w:line="276" w:lineRule="auto"/>
        <w:ind w:firstLine="709"/>
        <w:jc w:val="both"/>
        <w:rPr>
          <w:rFonts w:cstheme="minorHAnsi"/>
        </w:rPr>
      </w:pPr>
      <w:r w:rsidRPr="00327822">
        <w:rPr>
          <w:rFonts w:cstheme="minorHAnsi"/>
          <w:b/>
        </w:rPr>
        <w:t>ΓΕΩΡΓΙΟΣ ΛΑΜΠΡΟΥΛΗΣ:</w:t>
      </w:r>
      <w:r w:rsidR="008D2C9D">
        <w:rPr>
          <w:rFonts w:cstheme="minorHAnsi"/>
          <w:b/>
        </w:rPr>
        <w:t xml:space="preserve"> </w:t>
      </w:r>
      <w:r w:rsidRPr="00327822">
        <w:rPr>
          <w:rFonts w:cstheme="minorHAnsi"/>
        </w:rPr>
        <w:t>Το ίδιο προκύπτει</w:t>
      </w:r>
      <w:r w:rsidR="0003395F">
        <w:rPr>
          <w:rFonts w:cstheme="minorHAnsi"/>
        </w:rPr>
        <w:t>..</w:t>
      </w:r>
      <w:r w:rsidRPr="00327822">
        <w:rPr>
          <w:rFonts w:cstheme="minorHAnsi"/>
        </w:rPr>
        <w:t xml:space="preserve">. </w:t>
      </w:r>
    </w:p>
    <w:p w:rsidR="00AF4439" w:rsidRPr="00327822" w:rsidRDefault="00AF4439" w:rsidP="00327822">
      <w:pPr>
        <w:spacing w:after="0" w:line="276" w:lineRule="auto"/>
        <w:ind w:firstLine="709"/>
        <w:jc w:val="both"/>
        <w:rPr>
          <w:rFonts w:cstheme="minorHAnsi"/>
          <w:i/>
        </w:rPr>
      </w:pPr>
      <w:r w:rsidRPr="00327822">
        <w:rPr>
          <w:rFonts w:cstheme="minorHAnsi"/>
          <w:b/>
        </w:rPr>
        <w:t xml:space="preserve">ΧΡΙΣΤΟΣ ΔΗΜΑΣ (Υπουργός Υποδομών και Μεταφορών): </w:t>
      </w:r>
      <w:r w:rsidRPr="00327822">
        <w:rPr>
          <w:rFonts w:cstheme="minorHAnsi"/>
          <w:i/>
        </w:rPr>
        <w:t>Ομιλία εκτός μικροφώνου</w:t>
      </w:r>
    </w:p>
    <w:p w:rsidR="00AF4439" w:rsidRPr="00327822" w:rsidRDefault="00AF4439" w:rsidP="00327822">
      <w:pPr>
        <w:spacing w:after="0" w:line="276" w:lineRule="auto"/>
        <w:ind w:firstLine="709"/>
        <w:jc w:val="both"/>
        <w:rPr>
          <w:rFonts w:cstheme="minorHAnsi"/>
        </w:rPr>
      </w:pPr>
      <w:r w:rsidRPr="00327822">
        <w:rPr>
          <w:rFonts w:cstheme="minorHAnsi"/>
          <w:b/>
        </w:rPr>
        <w:t>ΓΕΩΡΓΙΟΣ ΛΑΜΠΡΟΥΛΗΣ:</w:t>
      </w:r>
      <w:r w:rsidR="008D2C9D">
        <w:rPr>
          <w:rFonts w:cstheme="minorHAnsi"/>
          <w:b/>
        </w:rPr>
        <w:t xml:space="preserve"> </w:t>
      </w:r>
      <w:r w:rsidRPr="00327822">
        <w:rPr>
          <w:rFonts w:cstheme="minorHAnsi"/>
        </w:rPr>
        <w:t>Μα δεν έχω κανένα λόγο</w:t>
      </w:r>
      <w:r w:rsidR="008D2C9D">
        <w:rPr>
          <w:rFonts w:cstheme="minorHAnsi"/>
        </w:rPr>
        <w:t xml:space="preserve"> </w:t>
      </w:r>
      <w:r w:rsidRPr="00327822">
        <w:rPr>
          <w:rFonts w:cstheme="minorHAnsi"/>
        </w:rPr>
        <w:t>να το αμφισβητήσω.</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ΧΡΙΣΤΟΣ ΔΗΜΑΣ (Υπουργός Υποδομών και Μεταφορών): </w:t>
      </w:r>
      <w:r w:rsidRPr="00327822">
        <w:rPr>
          <w:rFonts w:cstheme="minorHAnsi"/>
        </w:rPr>
        <w:t>Ναι, ναι. Σωστά το θέτετε.</w:t>
      </w:r>
    </w:p>
    <w:p w:rsidR="00AF4439" w:rsidRPr="00327822" w:rsidRDefault="0003395F" w:rsidP="00327822">
      <w:pPr>
        <w:spacing w:after="0" w:line="276" w:lineRule="auto"/>
        <w:ind w:firstLine="709"/>
        <w:jc w:val="both"/>
        <w:rPr>
          <w:rFonts w:cstheme="minorHAnsi"/>
        </w:rPr>
      </w:pPr>
      <w:r>
        <w:rPr>
          <w:rFonts w:cstheme="minorHAnsi"/>
        </w:rPr>
        <w:t>Απριλίου ήταν</w:t>
      </w:r>
      <w:r w:rsidR="00AF4439" w:rsidRPr="00327822">
        <w:rPr>
          <w:rFonts w:cstheme="minorHAnsi"/>
        </w:rPr>
        <w:t xml:space="preserve"> την περασμένη βδομάδα.</w:t>
      </w:r>
    </w:p>
    <w:p w:rsidR="00AF4439" w:rsidRPr="00327822" w:rsidRDefault="00AF4439" w:rsidP="00327822">
      <w:pPr>
        <w:spacing w:after="0" w:line="276" w:lineRule="auto"/>
        <w:ind w:firstLine="709"/>
        <w:jc w:val="both"/>
        <w:rPr>
          <w:rFonts w:cstheme="minorHAnsi"/>
        </w:rPr>
      </w:pPr>
      <w:r w:rsidRPr="00327822">
        <w:rPr>
          <w:rFonts w:cstheme="minorHAnsi"/>
          <w:b/>
        </w:rPr>
        <w:t>ΓΕΩΡΓΙΟΣ ΛΑΜΠΡΟΥΛΗΣ:</w:t>
      </w:r>
      <w:r w:rsidR="008D2C9D">
        <w:rPr>
          <w:rFonts w:cstheme="minorHAnsi"/>
          <w:b/>
        </w:rPr>
        <w:t xml:space="preserve"> </w:t>
      </w:r>
      <w:r w:rsidR="0003395F">
        <w:rPr>
          <w:rFonts w:cstheme="minorHAnsi"/>
        </w:rPr>
        <w:t xml:space="preserve">Εγώ έτσι </w:t>
      </w:r>
      <w:r w:rsidRPr="00327822">
        <w:rPr>
          <w:rFonts w:cstheme="minorHAnsi"/>
        </w:rPr>
        <w:t>διάβασα</w:t>
      </w:r>
      <w:r w:rsidR="0003395F">
        <w:rPr>
          <w:rFonts w:cstheme="minorHAnsi"/>
        </w:rPr>
        <w:t>,</w:t>
      </w:r>
      <w:r w:rsidRPr="00327822">
        <w:rPr>
          <w:rFonts w:cstheme="minorHAnsi"/>
        </w:rPr>
        <w:t xml:space="preserve"> αν τα διάβασα σωστά.</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ΧΡΙΣΤΟΣ ΔΗΜΑΣ (Υπουργός Υποδομών και Μεταφορών): </w:t>
      </w:r>
      <w:r w:rsidRPr="00327822">
        <w:rPr>
          <w:rFonts w:cstheme="minorHAnsi"/>
        </w:rPr>
        <w:t xml:space="preserve">Σωστά, σωστά. Την περασμένη βδομάδα. </w:t>
      </w:r>
    </w:p>
    <w:p w:rsidR="00AF4439" w:rsidRPr="00327822" w:rsidRDefault="00AF4439" w:rsidP="00327822">
      <w:pPr>
        <w:spacing w:after="0" w:line="276" w:lineRule="auto"/>
        <w:ind w:firstLine="709"/>
        <w:jc w:val="both"/>
        <w:rPr>
          <w:rFonts w:cstheme="minorHAnsi"/>
        </w:rPr>
      </w:pPr>
      <w:r w:rsidRPr="00327822">
        <w:rPr>
          <w:rFonts w:cstheme="minorHAnsi"/>
          <w:b/>
        </w:rPr>
        <w:t>ΓΕΩΡΓΙΟΣ ΛΑΜΠΡΟΥΛΗΣ:</w:t>
      </w:r>
      <w:r w:rsidR="008D2C9D">
        <w:rPr>
          <w:rFonts w:cstheme="minorHAnsi"/>
          <w:b/>
        </w:rPr>
        <w:t xml:space="preserve"> </w:t>
      </w:r>
      <w:r w:rsidRPr="00327822">
        <w:rPr>
          <w:rFonts w:cstheme="minorHAnsi"/>
        </w:rPr>
        <w:t>Το ίδιο ισχύει και για το σιδηροδρομικό δίκτυο. Οι ημερομηνίες δηλαδή.</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ΧΡΙΣΤΟΣ ΔΗΜΑΣ (Υπουργός Υποδομών και Μεταφορών): </w:t>
      </w:r>
      <w:r w:rsidRPr="00327822">
        <w:rPr>
          <w:rFonts w:cstheme="minorHAnsi"/>
        </w:rPr>
        <w:t xml:space="preserve">Όλα κρίθηκαν την περασμένη εβδομάδα. Καλά κάνετε και το θέτετε. </w:t>
      </w:r>
    </w:p>
    <w:p w:rsidR="00AF4439" w:rsidRPr="00327822" w:rsidRDefault="00AF4439" w:rsidP="00327822">
      <w:pPr>
        <w:spacing w:after="0" w:line="276" w:lineRule="auto"/>
        <w:ind w:firstLine="709"/>
        <w:jc w:val="both"/>
        <w:rPr>
          <w:rFonts w:cstheme="minorHAnsi"/>
        </w:rPr>
      </w:pPr>
      <w:r w:rsidRPr="00327822">
        <w:rPr>
          <w:rFonts w:cstheme="minorHAnsi"/>
          <w:b/>
        </w:rPr>
        <w:t>ΓΕΩΡΓΙΟΣ ΛΑΜΠΡΟΥΛΗΣ:</w:t>
      </w:r>
      <w:r w:rsidR="008D2C9D">
        <w:rPr>
          <w:rFonts w:cstheme="minorHAnsi"/>
          <w:b/>
        </w:rPr>
        <w:t xml:space="preserve"> </w:t>
      </w:r>
      <w:r w:rsidRPr="00327822">
        <w:rPr>
          <w:rFonts w:cstheme="minorHAnsi"/>
        </w:rPr>
        <w:t>Όντως είναι παράξενο</w:t>
      </w:r>
      <w:r w:rsidR="0003395F">
        <w:rPr>
          <w:rFonts w:cstheme="minorHAnsi"/>
        </w:rPr>
        <w:t xml:space="preserve">. Ο μόνος λόγος που το ανέφερα </w:t>
      </w:r>
      <w:r w:rsidRPr="00327822">
        <w:rPr>
          <w:rFonts w:cstheme="minorHAnsi"/>
        </w:rPr>
        <w:t xml:space="preserve"> </w:t>
      </w:r>
      <w:r w:rsidR="0003395F">
        <w:rPr>
          <w:rFonts w:cstheme="minorHAnsi"/>
        </w:rPr>
        <w:t xml:space="preserve">είναι </w:t>
      </w:r>
      <w:r w:rsidRPr="00327822">
        <w:rPr>
          <w:rFonts w:cstheme="minorHAnsi"/>
        </w:rPr>
        <w:t>προκειμένου να διευθετηθεί.</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ΧΡΙΣΤΟΣ ΔΗΜΑΣ (Υπουργός Υποδομών και Μεταφορών): </w:t>
      </w:r>
      <w:r w:rsidRPr="00327822">
        <w:rPr>
          <w:rFonts w:cstheme="minorHAnsi"/>
        </w:rPr>
        <w:t>Απριλίου, Απριλίου.</w:t>
      </w:r>
    </w:p>
    <w:p w:rsidR="00AF4439" w:rsidRPr="00327822" w:rsidRDefault="00AF4439" w:rsidP="00327822">
      <w:pPr>
        <w:spacing w:after="0" w:line="276" w:lineRule="auto"/>
        <w:ind w:firstLine="709"/>
        <w:jc w:val="both"/>
        <w:rPr>
          <w:rFonts w:cstheme="minorHAnsi"/>
        </w:rPr>
      </w:pPr>
      <w:r w:rsidRPr="00327822">
        <w:rPr>
          <w:rFonts w:cstheme="minorHAnsi"/>
          <w:b/>
        </w:rPr>
        <w:t xml:space="preserve">ΓΕΩΡΓΙΟΣ ΛΑΜΠΡΟΥΛΗΣ: </w:t>
      </w:r>
      <w:r w:rsidRPr="00327822">
        <w:rPr>
          <w:rFonts w:cstheme="minorHAnsi"/>
        </w:rPr>
        <w:t>Εντάξει.</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ΠΑΝΑΓΙΟΥ ΠΟΥΛΟΥ: </w:t>
      </w:r>
      <w:r w:rsidRPr="00327822">
        <w:rPr>
          <w:rFonts w:cstheme="minorHAnsi"/>
        </w:rPr>
        <w:t>Μια διευκρινιστική ερώτηση επίσης, κυρία Πρόεδρε.</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ΦΩΤΕΙΝΗ ΑΡΑΜΠΑΤΖΗ (Πρόεδρος της Επιτροπής): </w:t>
      </w:r>
      <w:r w:rsidRPr="00327822">
        <w:rPr>
          <w:rFonts w:cstheme="minorHAnsi"/>
        </w:rPr>
        <w:t>Και εσείς διευκρίνιση. Γιατί θα ακολουθήσει ο κύκλος.</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ΠΑΝΑΓΙΟΥ ΠΟΥΛΟΥ: </w:t>
      </w:r>
      <w:r w:rsidRPr="00327822">
        <w:rPr>
          <w:rFonts w:cstheme="minorHAnsi"/>
        </w:rPr>
        <w:t>Διευκρινιστική ερώτηση. Δεν κατάλαβα. Η πρώτη σύμβαση σε ποια εταιρεία ανατέθηκε; Μπορείτε να το πείτε; Και με ποια έκπτωση, παρακαλώ.</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ΧΡΙΣΤΟΣ ΔΗΜΑΣ (Υπουργός Υποδομών και Μεταφορών): </w:t>
      </w:r>
      <w:r w:rsidRPr="00327822">
        <w:rPr>
          <w:rFonts w:cstheme="minorHAnsi"/>
        </w:rPr>
        <w:t xml:space="preserve">Για την πρώτη λέτε; Στην ΤΕΡΝΑ. </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ΦΩΤΕΙΝΗ ΑΡΑΜΠΑΤΖΗ (Πρόεδρος της Επιτροπής): </w:t>
      </w:r>
      <w:r w:rsidRPr="00327822">
        <w:rPr>
          <w:rFonts w:cstheme="minorHAnsi"/>
        </w:rPr>
        <w:t>Το</w:t>
      </w:r>
      <w:r w:rsidR="001F0637">
        <w:rPr>
          <w:rFonts w:cstheme="minorHAnsi"/>
        </w:rPr>
        <w:t>ν</w:t>
      </w:r>
      <w:r w:rsidRPr="00327822">
        <w:rPr>
          <w:rFonts w:cstheme="minorHAnsi"/>
        </w:rPr>
        <w:t xml:space="preserve"> λόγο έχει ο πρώην Υπουργός, </w:t>
      </w:r>
      <w:r w:rsidR="0003395F">
        <w:rPr>
          <w:rFonts w:cstheme="minorHAnsi"/>
        </w:rPr>
        <w:t>κ.</w:t>
      </w:r>
      <w:r w:rsidRPr="00327822">
        <w:rPr>
          <w:rFonts w:cstheme="minorHAnsi"/>
        </w:rPr>
        <w:t xml:space="preserve"> Χρήστος Σταϊκούρας, από τη Νέα Δημοκρατία. Είπαμε ότι θα ξεκινήσουμε με την κατά προτεραιότητα τοποθέτηση εκπροσώπων των κομμάτων και ανεξαρτήτων Βουλευτών. </w:t>
      </w:r>
    </w:p>
    <w:p w:rsidR="00AF4439" w:rsidRPr="00327822" w:rsidRDefault="00AF4439" w:rsidP="00327822">
      <w:pPr>
        <w:spacing w:after="0" w:line="276" w:lineRule="auto"/>
        <w:ind w:firstLine="709"/>
        <w:jc w:val="both"/>
        <w:rPr>
          <w:rFonts w:cstheme="minorHAnsi"/>
        </w:rPr>
      </w:pPr>
      <w:r w:rsidRPr="00327822">
        <w:rPr>
          <w:rFonts w:cstheme="minorHAnsi"/>
        </w:rPr>
        <w:t xml:space="preserve">Έχετε τον λόγο για πέντε λεπτά. </w:t>
      </w:r>
    </w:p>
    <w:p w:rsidR="00AF4439" w:rsidRPr="00327822" w:rsidRDefault="00AF4439" w:rsidP="00327822">
      <w:pPr>
        <w:spacing w:after="0" w:line="276" w:lineRule="auto"/>
        <w:ind w:firstLine="709"/>
        <w:jc w:val="both"/>
        <w:rPr>
          <w:rFonts w:cstheme="minorHAnsi"/>
        </w:rPr>
      </w:pPr>
    </w:p>
    <w:p w:rsidR="00AF4439" w:rsidRPr="00327822" w:rsidRDefault="00AF4439" w:rsidP="00327822">
      <w:pPr>
        <w:spacing w:after="0" w:line="276" w:lineRule="auto"/>
        <w:ind w:firstLine="709"/>
        <w:jc w:val="both"/>
        <w:rPr>
          <w:rFonts w:cstheme="minorHAnsi"/>
        </w:rPr>
        <w:sectPr w:rsidR="00AF4439" w:rsidRPr="00327822">
          <w:headerReference w:type="default" r:id="rId14"/>
          <w:pgSz w:w="11906" w:h="16838"/>
          <w:pgMar w:top="1440" w:right="1800" w:bottom="1440" w:left="1800" w:header="708" w:footer="708" w:gutter="0"/>
          <w:cols w:space="708"/>
          <w:docGrid w:linePitch="360"/>
        </w:sectPr>
      </w:pP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b/>
        </w:rPr>
        <w:lastRenderedPageBreak/>
        <w:t>ΧΡΗΣΤΟΣ ΣΤΑΪΚΟΥΡΑΣ:</w:t>
      </w:r>
      <w:r w:rsidRPr="00327822">
        <w:rPr>
          <w:rFonts w:eastAsia="Calibri" w:cstheme="minorHAnsi"/>
        </w:rPr>
        <w:t xml:space="preserve"> Σας ευχαριστώ πολύ, κυρία Πρόεδρε.</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 xml:space="preserve">Μπορεί να χρειαστώ λίγο περισσότερο χρόνο, γιατί νομίζω ότι είναι και η ώρα της κοινωνικής λογοδοσίας. </w:t>
      </w:r>
    </w:p>
    <w:p w:rsidR="00AF4439" w:rsidRPr="00327822" w:rsidRDefault="00AF4439" w:rsidP="006130EF">
      <w:pPr>
        <w:spacing w:after="0" w:line="276" w:lineRule="auto"/>
        <w:ind w:firstLine="709"/>
        <w:jc w:val="both"/>
        <w:rPr>
          <w:rFonts w:eastAsia="Calibri" w:cstheme="minorHAnsi"/>
        </w:rPr>
      </w:pPr>
      <w:r w:rsidRPr="00327822">
        <w:rPr>
          <w:rFonts w:eastAsia="Calibri" w:cstheme="minorHAnsi"/>
        </w:rPr>
        <w:t>Είμαστε σε ένα σημείο στο</w:t>
      </w:r>
      <w:r w:rsidR="006130EF">
        <w:rPr>
          <w:rFonts w:eastAsia="Calibri" w:cstheme="minorHAnsi"/>
        </w:rPr>
        <w:t xml:space="preserve"> οποίο, πλέον, τι υπολείπεται; </w:t>
      </w:r>
      <w:r w:rsidRPr="00327822">
        <w:rPr>
          <w:rFonts w:eastAsia="Calibri" w:cstheme="minorHAnsi"/>
        </w:rPr>
        <w:t xml:space="preserve">Μόνο η τυπική υπογραφή των συμβάσεων και, πλέον, η ευθύνη είναι στους εργολάβους. </w:t>
      </w:r>
    </w:p>
    <w:p w:rsidR="00AF4439" w:rsidRPr="00327822" w:rsidRDefault="006130EF" w:rsidP="00327822">
      <w:pPr>
        <w:spacing w:after="0" w:line="276" w:lineRule="auto"/>
        <w:ind w:firstLine="709"/>
        <w:jc w:val="both"/>
        <w:rPr>
          <w:rFonts w:eastAsia="Calibri" w:cstheme="minorHAnsi"/>
        </w:rPr>
      </w:pPr>
      <w:r>
        <w:rPr>
          <w:rFonts w:eastAsia="Calibri" w:cstheme="minorHAnsi"/>
        </w:rPr>
        <w:t>Επομένως,</w:t>
      </w:r>
      <w:r w:rsidRPr="006130EF">
        <w:rPr>
          <w:rFonts w:eastAsia="Calibri" w:cstheme="minorHAnsi"/>
        </w:rPr>
        <w:t xml:space="preserve"> </w:t>
      </w:r>
      <w:r w:rsidRPr="00327822">
        <w:rPr>
          <w:rFonts w:eastAsia="Calibri" w:cstheme="minorHAnsi"/>
        </w:rPr>
        <w:t>σήμερα</w:t>
      </w:r>
      <w:r w:rsidR="00AF4439" w:rsidRPr="00327822">
        <w:rPr>
          <w:rFonts w:eastAsia="Calibri" w:cstheme="minorHAnsi"/>
        </w:rPr>
        <w:t xml:space="preserve">, ολοκληρώνεται μία πολύ δύσκολη, μεθοδική προσπάθεια, που έγινε επί 18 μήνες, στο οποίο ακούγαμε </w:t>
      </w:r>
      <w:r>
        <w:rPr>
          <w:rFonts w:eastAsia="Calibri" w:cstheme="minorHAnsi"/>
        </w:rPr>
        <w:t>-</w:t>
      </w:r>
      <w:r w:rsidR="00AF4439" w:rsidRPr="00327822">
        <w:rPr>
          <w:rFonts w:eastAsia="Calibri" w:cstheme="minorHAnsi"/>
        </w:rPr>
        <w:t>και εγώ δέχομαι την κριτική από την Αντιπολίτευση</w:t>
      </w:r>
      <w:r>
        <w:rPr>
          <w:rFonts w:eastAsia="Calibri" w:cstheme="minorHAnsi"/>
        </w:rPr>
        <w:t>-</w:t>
      </w:r>
      <w:r w:rsidR="00AF4439" w:rsidRPr="00327822">
        <w:rPr>
          <w:rFonts w:eastAsia="Calibri" w:cstheme="minorHAnsi"/>
        </w:rPr>
        <w:t xml:space="preserve"> περί καθυστερήσεων στο να ολοκληρωθεί η διαδικασία, που ολοκληρώνεται σήμερα.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 xml:space="preserve">Νομίζω από αυτά που είπε ο κ. Υπουργός, από τα σημειώματα που έχουμε, καταδεικνύεται η δυσκολία του εγχειρήματος. Θα σας αποδείξω, συνεπώς, όχι μόνο τη δυσκολία του εγχειρήματος, αλλά και τη μεθοδικότητα που ακολουθήθηκε επί 18 μήνες, σε τίτλους. </w:t>
      </w:r>
    </w:p>
    <w:p w:rsidR="00AF4439" w:rsidRPr="00327822" w:rsidRDefault="00AF4439" w:rsidP="007172A9">
      <w:pPr>
        <w:spacing w:after="0" w:line="276" w:lineRule="auto"/>
        <w:ind w:firstLine="709"/>
        <w:jc w:val="both"/>
        <w:rPr>
          <w:rFonts w:eastAsia="Calibri" w:cstheme="minorHAnsi"/>
        </w:rPr>
      </w:pPr>
      <w:r w:rsidRPr="00327822">
        <w:rPr>
          <w:rFonts w:eastAsia="Calibri" w:cstheme="minorHAnsi"/>
        </w:rPr>
        <w:t xml:space="preserve">Μιλάμε για μια τεράστια καταστροφή σε 6 </w:t>
      </w:r>
      <w:r w:rsidR="006130EF" w:rsidRPr="00327822">
        <w:rPr>
          <w:rFonts w:eastAsia="Calibri" w:cstheme="minorHAnsi"/>
        </w:rPr>
        <w:t>Περιφερειακές Ενότητες</w:t>
      </w:r>
      <w:r w:rsidRPr="00327822">
        <w:rPr>
          <w:rFonts w:eastAsia="Calibri" w:cstheme="minorHAnsi"/>
        </w:rPr>
        <w:t xml:space="preserve">. </w:t>
      </w:r>
      <w:r w:rsidR="007172A9">
        <w:rPr>
          <w:rFonts w:eastAsia="Calibri" w:cstheme="minorHAnsi"/>
        </w:rPr>
        <w:t xml:space="preserve">Η κακοκαιρία </w:t>
      </w:r>
      <w:r w:rsidRPr="00327822">
        <w:rPr>
          <w:rFonts w:eastAsia="Calibri" w:cstheme="minorHAnsi"/>
        </w:rPr>
        <w:t xml:space="preserve">ΙΑΝΟΣ ήταν σε μία </w:t>
      </w:r>
      <w:r w:rsidR="007172A9" w:rsidRPr="00327822">
        <w:rPr>
          <w:rFonts w:eastAsia="Calibri" w:cstheme="minorHAnsi"/>
        </w:rPr>
        <w:t>Περιφερειακή Ενότητα</w:t>
      </w:r>
      <w:r w:rsidR="007172A9">
        <w:rPr>
          <w:rFonts w:eastAsia="Calibri" w:cstheme="minorHAnsi"/>
        </w:rPr>
        <w:t xml:space="preserve"> και μ</w:t>
      </w:r>
      <w:r w:rsidRPr="00327822">
        <w:rPr>
          <w:rFonts w:eastAsia="Calibri" w:cstheme="minorHAnsi"/>
        </w:rPr>
        <w:t>ιλάμε για ένα κόστος, το οποίο προσεγγίζει το 1,4 δι</w:t>
      </w:r>
      <w:r w:rsidR="007172A9">
        <w:rPr>
          <w:rFonts w:eastAsia="Calibri" w:cstheme="minorHAnsi"/>
        </w:rPr>
        <w:t>ς</w:t>
      </w:r>
      <w:r w:rsidRPr="00327822">
        <w:rPr>
          <w:rFonts w:eastAsia="Calibri" w:cstheme="minorHAnsi"/>
        </w:rPr>
        <w:t xml:space="preserve"> ευρώ, που δεν υπήρχαν και τα αντίστοιχα ποσά.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Άρα, τα χρηματοδοτικά εργαλεία, καταλαβαίνετε ότι έπρεπε να κάνουμε αναπροσαρμογή των κονδυλίων του Ταμείου Ανάκαμψης και Ανθεκτικότητας,</w:t>
      </w:r>
      <w:r w:rsidR="008D2C9D">
        <w:rPr>
          <w:rFonts w:eastAsia="Calibri" w:cstheme="minorHAnsi"/>
        </w:rPr>
        <w:t xml:space="preserve"> </w:t>
      </w:r>
      <w:r w:rsidRPr="00327822">
        <w:rPr>
          <w:rFonts w:eastAsia="Calibri" w:cstheme="minorHAnsi"/>
        </w:rPr>
        <w:t>για να βρούμε από εκεί 600 εκατ</w:t>
      </w:r>
      <w:r w:rsidR="007172A9">
        <w:rPr>
          <w:rFonts w:eastAsia="Calibri" w:cstheme="minorHAnsi"/>
        </w:rPr>
        <w:t>ομμύρια</w:t>
      </w:r>
      <w:r w:rsidRPr="00327822">
        <w:rPr>
          <w:rFonts w:eastAsia="Calibri" w:cstheme="minorHAnsi"/>
        </w:rPr>
        <w:t xml:space="preserve"> </w:t>
      </w:r>
      <w:r w:rsidR="007172A9">
        <w:rPr>
          <w:rFonts w:eastAsia="Calibri" w:cstheme="minorHAnsi"/>
        </w:rPr>
        <w:t xml:space="preserve">ευρώ </w:t>
      </w:r>
      <w:r w:rsidRPr="00327822">
        <w:rPr>
          <w:rFonts w:eastAsia="Calibri" w:cstheme="minorHAnsi"/>
        </w:rPr>
        <w:t>και να προσθέσουμε 800 εκατ</w:t>
      </w:r>
      <w:r w:rsidR="007172A9">
        <w:rPr>
          <w:rFonts w:eastAsia="Calibri" w:cstheme="minorHAnsi"/>
        </w:rPr>
        <w:t>ομμύρια</w:t>
      </w:r>
      <w:r w:rsidRPr="00327822">
        <w:rPr>
          <w:rFonts w:eastAsia="Calibri" w:cstheme="minorHAnsi"/>
        </w:rPr>
        <w:t xml:space="preserve"> από το Πρόγραμμα Δημοσίων Επενδύσεων (ΠΔΕ).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 xml:space="preserve">Το τρίτο στοιχείο είναι ότι έπρεπε να βρεθούν τα σημεία παρέμβασης, τα οποία να έχουν συμφωνηθεί με την Τοπική Αυτοδιοίκηση και επί των οποίων, χαίρομαι, γιατί δεν υπάρχει καμία κριτική επί 18 μήνες και σε τοπικό επίπεδο.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Το τέταρτο στοιχείο είναι τα 44 βήματα, τα οποί</w:t>
      </w:r>
      <w:r w:rsidR="007172A9">
        <w:rPr>
          <w:rFonts w:eastAsia="Calibri" w:cstheme="minorHAnsi"/>
        </w:rPr>
        <w:t>α βλέπετε ως συνημμένα σε κάθε σ</w:t>
      </w:r>
      <w:r w:rsidRPr="00327822">
        <w:rPr>
          <w:rFonts w:eastAsia="Calibri" w:cstheme="minorHAnsi"/>
        </w:rPr>
        <w:t xml:space="preserve">ύμβαση, που ακολουθήθηκαν επί 18 μήνες, 44 διακριτά βήματα, για να φτάσουμε στη σημερινή ημερομηνία.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 xml:space="preserve">Το πέμπτο στοιχείο είναι ότι είχαμε και προσφυγές στην </w:t>
      </w:r>
      <w:r w:rsidR="007172A9">
        <w:rPr>
          <w:rFonts w:eastAsia="Calibri" w:cstheme="minorHAnsi"/>
        </w:rPr>
        <w:t>Ενιαία Αρχή Δημοσίων Συμβάσεων (</w:t>
      </w:r>
      <w:r w:rsidRPr="00327822">
        <w:rPr>
          <w:rFonts w:eastAsia="Calibri" w:cstheme="minorHAnsi"/>
        </w:rPr>
        <w:t>ΕΑΔΗΣΥ</w:t>
      </w:r>
      <w:r w:rsidR="007172A9">
        <w:rPr>
          <w:rFonts w:eastAsia="Calibri" w:cstheme="minorHAnsi"/>
        </w:rPr>
        <w:t>)</w:t>
      </w:r>
      <w:r w:rsidRPr="00327822">
        <w:rPr>
          <w:rFonts w:eastAsia="Calibri" w:cstheme="minorHAnsi"/>
        </w:rPr>
        <w:t xml:space="preserve">, οι οποίες και απορρίφθηκαν.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Άρα, από αυτούς τους 5</w:t>
      </w:r>
      <w:r w:rsidR="007172A9">
        <w:rPr>
          <w:rFonts w:eastAsia="Calibri" w:cstheme="minorHAnsi"/>
        </w:rPr>
        <w:t xml:space="preserve"> παραπάνω</w:t>
      </w:r>
      <w:r w:rsidRPr="00327822">
        <w:rPr>
          <w:rFonts w:eastAsia="Calibri" w:cstheme="minorHAnsi"/>
        </w:rPr>
        <w:t xml:space="preserve"> λόγους, νο</w:t>
      </w:r>
      <w:r w:rsidR="007172A9">
        <w:rPr>
          <w:rFonts w:eastAsia="Calibri" w:cstheme="minorHAnsi"/>
        </w:rPr>
        <w:t>μίζω πως</w:t>
      </w:r>
      <w:r w:rsidRPr="00327822">
        <w:rPr>
          <w:rFonts w:eastAsia="Calibri" w:cstheme="minorHAnsi"/>
        </w:rPr>
        <w:t xml:space="preserve"> καταδεικνύεται η δυσκολία του εγχειρήματος που, πλέον, είναι πάρα πολύ εύκολη, με την έννοια ότι είναι μόνο οι εργολάβοι. Δεν έχ</w:t>
      </w:r>
      <w:r w:rsidR="007172A9">
        <w:rPr>
          <w:rFonts w:eastAsia="Calibri" w:cstheme="minorHAnsi"/>
        </w:rPr>
        <w:t>ουμε τίποτα άλλο να κάνουμε ως Π</w:t>
      </w:r>
      <w:r w:rsidRPr="00327822">
        <w:rPr>
          <w:rFonts w:eastAsia="Calibri" w:cstheme="minorHAnsi"/>
        </w:rPr>
        <w:t xml:space="preserve">ολιτεία.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 xml:space="preserve">Για αυτό τον λόγο, θέλω να ευχαριστήσω δημόσια όσους συνέβαλαν μεθοδικά και συστηματικά τους τελευταίους 18 μήνες, δημόσιες υπηρεσίες, στελέχη, τεχνικούς συμβούλους, την πολιτική ηγεσία, την τότε, τη σημερινή, για την προσπάθεια που γίνεται, έτσι ώστε να προχωρήσουμε, πλέον, στην υλοποίηση των έργων.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 xml:space="preserve">Ορισμένα στοιχεία μόνο, θα σας αναδείξω.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 xml:space="preserve">Το 2023, με την υποχώρηση των υδάτων από τα πλημμυρικά φαινόμενα, τεχνικά κλιμάκια των υπηρεσιών του Υπουργείου και των Περιφερειών Θεσσαλίας και Στερεάς Ελλάδας, προχώρησαν σε επιτόπου αυτοψίες για την καταγραφή των ζημιών. </w:t>
      </w:r>
    </w:p>
    <w:p w:rsidR="00AF4439" w:rsidRPr="00327822" w:rsidRDefault="00AF4439" w:rsidP="007172A9">
      <w:pPr>
        <w:spacing w:after="0" w:line="276" w:lineRule="auto"/>
        <w:ind w:firstLine="709"/>
        <w:jc w:val="both"/>
        <w:rPr>
          <w:rFonts w:eastAsia="Calibri" w:cstheme="minorHAnsi"/>
        </w:rPr>
      </w:pPr>
      <w:r w:rsidRPr="00327822">
        <w:rPr>
          <w:rFonts w:eastAsia="Calibri" w:cstheme="minorHAnsi"/>
        </w:rPr>
        <w:t>Ακολούθησαν ευρείες σ</w:t>
      </w:r>
      <w:r w:rsidR="007172A9">
        <w:rPr>
          <w:rFonts w:eastAsia="Calibri" w:cstheme="minorHAnsi"/>
        </w:rPr>
        <w:t xml:space="preserve">υσκέψεις παρουσία του </w:t>
      </w:r>
      <w:r w:rsidRPr="00327822">
        <w:rPr>
          <w:rFonts w:eastAsia="Calibri" w:cstheme="minorHAnsi"/>
        </w:rPr>
        <w:t>Υφυπουργού, όπου συμμετείχαν Περιφερειάρχες Θεσσαλίας και Στερεάς Ελλάδος και Δήμαρχ</w:t>
      </w:r>
      <w:r w:rsidR="007172A9">
        <w:rPr>
          <w:rFonts w:eastAsia="Calibri" w:cstheme="minorHAnsi"/>
        </w:rPr>
        <w:t xml:space="preserve">οι των περιοχών που επλήγησαν. </w:t>
      </w:r>
      <w:r w:rsidRPr="00327822">
        <w:rPr>
          <w:rFonts w:eastAsia="Calibri" w:cstheme="minorHAnsi"/>
        </w:rPr>
        <w:t xml:space="preserve">Προς επιβεβαίωση των αρχικώς καταγεγραμμένων αστοχιών, αλλά και για τη συλλογή πρόσθετων πληροφοριών, αποστείλαμε εκ νέου τεχνικά συμβούλια και κλιμάκια για τη διενέργεια επαναληπτικών αυτοψιών. Σε δύο χρονικές φάσεις πραγματοποίηση αυτοψιών, κατεγράφησαν αναλυτικά στοιχεία για περίπου 1.500 σημεία αστοχιών. Τεράστιος αριθμός. </w:t>
      </w:r>
    </w:p>
    <w:p w:rsidR="00AF4439" w:rsidRPr="00327822" w:rsidRDefault="00AF4439" w:rsidP="007172A9">
      <w:pPr>
        <w:spacing w:after="0" w:line="276" w:lineRule="auto"/>
        <w:ind w:firstLine="709"/>
        <w:jc w:val="both"/>
        <w:rPr>
          <w:rFonts w:eastAsia="Calibri" w:cstheme="minorHAnsi"/>
        </w:rPr>
      </w:pPr>
      <w:r w:rsidRPr="00327822">
        <w:rPr>
          <w:rFonts w:eastAsia="Calibri" w:cstheme="minorHAnsi"/>
        </w:rPr>
        <w:lastRenderedPageBreak/>
        <w:t>Τον Μάρτιο του 2024, ολοκληρώθηκε ο δεύτερος γύρος διαβουλεύσεων, πάλι με τη συμμετοχή της Τοπικής Αυτοδιοίκησης. Πηγαίναμε, δηλαδή, κατά τόπους και συζητούσαμε με την Τοπική Αυτοδιοίκηση και συ</w:t>
      </w:r>
      <w:r w:rsidR="007172A9">
        <w:rPr>
          <w:rFonts w:eastAsia="Calibri" w:cstheme="minorHAnsi"/>
        </w:rPr>
        <w:t xml:space="preserve">μφωνούσαμε από κοινού τα έργα. </w:t>
      </w:r>
      <w:r w:rsidRPr="00327822">
        <w:rPr>
          <w:rFonts w:eastAsia="Calibri" w:cstheme="minorHAnsi"/>
        </w:rPr>
        <w:t xml:space="preserve">Η Τοπική Αυτοδιοίκηση, τα Δημοτικά Συμβούλια, γνωρίζουν απολύτως σε ποια σημεία θα υπάρχουν παρεμβάσεις και όχι μόνο γνωρίζουν, έχουν συμφωνήσει στο σύνολό τους, στις 6 </w:t>
      </w:r>
      <w:r w:rsidR="007172A9" w:rsidRPr="00327822">
        <w:rPr>
          <w:rFonts w:eastAsia="Calibri" w:cstheme="minorHAnsi"/>
        </w:rPr>
        <w:t>Περιφερειακές Ε</w:t>
      </w:r>
      <w:r w:rsidRPr="00327822">
        <w:rPr>
          <w:rFonts w:eastAsia="Calibri" w:cstheme="minorHAnsi"/>
        </w:rPr>
        <w:t xml:space="preserve">νότητες και στο σύνολο των δημοτικών αρχών και κοινοτήτων. Τότε, καθορίστηκαν τα 1.007 σημεία, για τα οποία μιλάμε σήμερα.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 xml:space="preserve">Άρα, οι παρεμβάσεις είναι σε 1.007 σημεία, σε 6 </w:t>
      </w:r>
      <w:r w:rsidR="007172A9" w:rsidRPr="00327822">
        <w:rPr>
          <w:rFonts w:eastAsia="Calibri" w:cstheme="minorHAnsi"/>
        </w:rPr>
        <w:t>Περιφερειακές Ε</w:t>
      </w:r>
      <w:r w:rsidRPr="00327822">
        <w:rPr>
          <w:rFonts w:eastAsia="Calibri" w:cstheme="minorHAnsi"/>
        </w:rPr>
        <w:t xml:space="preserve">νότητες και </w:t>
      </w:r>
      <w:r w:rsidR="007172A9">
        <w:rPr>
          <w:rFonts w:eastAsia="Calibri" w:cstheme="minorHAnsi"/>
        </w:rPr>
        <w:t xml:space="preserve">με </w:t>
      </w:r>
      <w:r w:rsidRPr="00327822">
        <w:rPr>
          <w:rFonts w:eastAsia="Calibri" w:cstheme="minorHAnsi"/>
        </w:rPr>
        <w:t>συνολικό κόστος</w:t>
      </w:r>
      <w:r w:rsidR="007172A9">
        <w:rPr>
          <w:rFonts w:eastAsia="Calibri" w:cstheme="minorHAnsi"/>
        </w:rPr>
        <w:t>,</w:t>
      </w:r>
      <w:r w:rsidRPr="00327822">
        <w:rPr>
          <w:rFonts w:eastAsia="Calibri" w:cstheme="minorHAnsi"/>
        </w:rPr>
        <w:t xml:space="preserve"> 900 εκατ</w:t>
      </w:r>
      <w:r w:rsidR="007172A9">
        <w:rPr>
          <w:rFonts w:eastAsia="Calibri" w:cstheme="minorHAnsi"/>
        </w:rPr>
        <w:t>ομμύρια</w:t>
      </w:r>
      <w:r w:rsidRPr="00327822">
        <w:rPr>
          <w:rFonts w:eastAsia="Calibri" w:cstheme="minorHAnsi"/>
        </w:rPr>
        <w:t xml:space="preserve"> ευρώ.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Κάνω μία ανάλυση λίγο διαφορετική από αυτή που έκανε ο κ</w:t>
      </w:r>
      <w:r w:rsidR="00E72AE8">
        <w:rPr>
          <w:rFonts w:eastAsia="Calibri" w:cstheme="minorHAnsi"/>
        </w:rPr>
        <w:t>ύριος</w:t>
      </w:r>
      <w:r w:rsidRPr="00327822">
        <w:rPr>
          <w:rFonts w:eastAsia="Calibri" w:cstheme="minorHAnsi"/>
        </w:rPr>
        <w:t xml:space="preserve"> Υπουργός, όχι στοιχεία και σημεία αστοχιών, αλλά ποσά για να έχουμε </w:t>
      </w:r>
      <w:r w:rsidR="00E72AE8">
        <w:rPr>
          <w:rFonts w:eastAsia="Calibri" w:cstheme="minorHAnsi"/>
        </w:rPr>
        <w:t xml:space="preserve">μια </w:t>
      </w:r>
      <w:r w:rsidRPr="00327822">
        <w:rPr>
          <w:rFonts w:eastAsia="Calibri" w:cstheme="minorHAnsi"/>
        </w:rPr>
        <w:t>αίσθηση</w:t>
      </w:r>
      <w:r w:rsidR="00E72AE8">
        <w:rPr>
          <w:rFonts w:eastAsia="Calibri" w:cstheme="minorHAnsi"/>
        </w:rPr>
        <w:t>.</w:t>
      </w:r>
      <w:r w:rsidRPr="00327822">
        <w:rPr>
          <w:rFonts w:eastAsia="Calibri" w:cstheme="minorHAnsi"/>
        </w:rPr>
        <w:t xml:space="preserve"> Μαγνήσια 293 </w:t>
      </w:r>
      <w:r w:rsidR="00E72AE8" w:rsidRPr="00E72AE8">
        <w:rPr>
          <w:rFonts w:eastAsia="Calibri" w:cstheme="minorHAnsi"/>
        </w:rPr>
        <w:t>εκατομμύρια</w:t>
      </w:r>
      <w:r w:rsidRPr="00327822">
        <w:rPr>
          <w:rFonts w:eastAsia="Calibri" w:cstheme="minorHAnsi"/>
        </w:rPr>
        <w:t>, Τρίκαλα 230</w:t>
      </w:r>
      <w:r w:rsidRPr="00327822">
        <w:rPr>
          <w:rFonts w:cstheme="minorHAnsi"/>
        </w:rPr>
        <w:t xml:space="preserve"> </w:t>
      </w:r>
      <w:r w:rsidR="00E72AE8" w:rsidRPr="00E72AE8">
        <w:rPr>
          <w:rFonts w:eastAsia="Calibri" w:cstheme="minorHAnsi"/>
        </w:rPr>
        <w:t>εκατομμύρια</w:t>
      </w:r>
      <w:r w:rsidRPr="00327822">
        <w:rPr>
          <w:rFonts w:eastAsia="Calibri" w:cstheme="minorHAnsi"/>
        </w:rPr>
        <w:t>, Καρδίτσα 185</w:t>
      </w:r>
      <w:r w:rsidRPr="00327822">
        <w:rPr>
          <w:rFonts w:cstheme="minorHAnsi"/>
        </w:rPr>
        <w:t xml:space="preserve"> </w:t>
      </w:r>
      <w:r w:rsidR="00E72AE8" w:rsidRPr="00E72AE8">
        <w:rPr>
          <w:rFonts w:eastAsia="Calibri" w:cstheme="minorHAnsi"/>
        </w:rPr>
        <w:t>εκατομμύρια</w:t>
      </w:r>
      <w:r w:rsidRPr="00327822">
        <w:rPr>
          <w:rFonts w:eastAsia="Calibri" w:cstheme="minorHAnsi"/>
        </w:rPr>
        <w:t>, Λάρισα 86</w:t>
      </w:r>
      <w:r w:rsidRPr="00327822">
        <w:rPr>
          <w:rFonts w:cstheme="minorHAnsi"/>
        </w:rPr>
        <w:t xml:space="preserve"> </w:t>
      </w:r>
      <w:r w:rsidR="00E72AE8" w:rsidRPr="00E72AE8">
        <w:rPr>
          <w:rFonts w:eastAsia="Calibri" w:cstheme="minorHAnsi"/>
        </w:rPr>
        <w:t>εκατομμύρια</w:t>
      </w:r>
      <w:r w:rsidRPr="00327822">
        <w:rPr>
          <w:rFonts w:eastAsia="Calibri" w:cstheme="minorHAnsi"/>
        </w:rPr>
        <w:t>, Εύβοια 87</w:t>
      </w:r>
      <w:r w:rsidRPr="00327822">
        <w:rPr>
          <w:rFonts w:cstheme="minorHAnsi"/>
        </w:rPr>
        <w:t xml:space="preserve"> </w:t>
      </w:r>
      <w:r w:rsidR="00E72AE8" w:rsidRPr="00E72AE8">
        <w:rPr>
          <w:rFonts w:eastAsia="Calibri" w:cstheme="minorHAnsi"/>
        </w:rPr>
        <w:t>εκατομμύρια</w:t>
      </w:r>
      <w:r w:rsidRPr="00327822">
        <w:rPr>
          <w:rFonts w:eastAsia="Calibri" w:cstheme="minorHAnsi"/>
        </w:rPr>
        <w:t>, Φθιώτιδα 18,6</w:t>
      </w:r>
      <w:r w:rsidRPr="00327822">
        <w:rPr>
          <w:rFonts w:cstheme="minorHAnsi"/>
        </w:rPr>
        <w:t xml:space="preserve"> </w:t>
      </w:r>
      <w:r w:rsidR="00E72AE8" w:rsidRPr="00E72AE8">
        <w:rPr>
          <w:rFonts w:eastAsia="Calibri" w:cstheme="minorHAnsi"/>
        </w:rPr>
        <w:t>εκατομμύρια</w:t>
      </w:r>
      <w:r w:rsidRPr="00327822">
        <w:rPr>
          <w:rFonts w:eastAsia="Calibri" w:cstheme="minorHAnsi"/>
        </w:rPr>
        <w:t xml:space="preserve">. Αυτό κάνει τα 900 </w:t>
      </w:r>
      <w:r w:rsidR="00E72AE8" w:rsidRPr="00E72AE8">
        <w:rPr>
          <w:rFonts w:eastAsia="Calibri" w:cstheme="minorHAnsi"/>
        </w:rPr>
        <w:t>εκατομμύρια</w:t>
      </w:r>
      <w:r w:rsidRPr="00327822">
        <w:rPr>
          <w:rFonts w:eastAsia="Calibri" w:cstheme="minorHAnsi"/>
        </w:rPr>
        <w:t xml:space="preserve">. Όποιοι ανατρέξετε στις συμβάσεις, θα διαπιστώσετε ότι αν τα αθροίσετε είναι λίγο λιγότερο, γιατί είναι οι εκπτώσεις, αλλά ο προϋπολογισμός ήταν 900 </w:t>
      </w:r>
      <w:r w:rsidR="00E72AE8" w:rsidRPr="00E72AE8">
        <w:rPr>
          <w:rFonts w:eastAsia="Calibri" w:cstheme="minorHAnsi"/>
        </w:rPr>
        <w:t>εκατομμύρια</w:t>
      </w:r>
      <w:r w:rsidRPr="00327822">
        <w:rPr>
          <w:rFonts w:eastAsia="Calibri" w:cstheme="minorHAnsi"/>
        </w:rPr>
        <w:t xml:space="preserve"> ευρώ.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 xml:space="preserve">Σε αυτή τη δέσμη παρεμβάσεων, μετά την παραλαβή από την αναθέτουσα αρχή των τελικών παραδοτέων, ακολούθησαν όλες αυτές οι ενέργειες, που βλέπετε μέσα αναλυτικά καταγεγραμμένες με ημερομηνίες, για να καθορίσει το τεχνικό αντικείμενο και να εξασφαλισθούν και οι πόροι, όπως σας είπα, δεν ήταν διαθέσιμοι και ιδιαίτερα υψηλοί. Και για αυτό υπάρχει ανάλυση, που ανέφερε ο κ. Υπουργός, τα 509 </w:t>
      </w:r>
      <w:r w:rsidR="00E72AE8" w:rsidRPr="00E72AE8">
        <w:rPr>
          <w:rFonts w:eastAsia="Calibri" w:cstheme="minorHAnsi"/>
        </w:rPr>
        <w:t>εκατομμύρια</w:t>
      </w:r>
      <w:r w:rsidRPr="00327822">
        <w:rPr>
          <w:rFonts w:eastAsia="Calibri" w:cstheme="minorHAnsi"/>
        </w:rPr>
        <w:t xml:space="preserve"> από το Ταμείο Ανάκαμψης και Ανθεκτικότητας και τα 391 </w:t>
      </w:r>
      <w:r w:rsidR="00E72AE8" w:rsidRPr="00E72AE8">
        <w:rPr>
          <w:rFonts w:eastAsia="Calibri" w:cstheme="minorHAnsi"/>
        </w:rPr>
        <w:t>εκατομμύρια</w:t>
      </w:r>
      <w:r w:rsidRPr="00327822">
        <w:rPr>
          <w:rFonts w:eastAsia="Calibri" w:cstheme="minorHAnsi"/>
        </w:rPr>
        <w:t xml:space="preserve">, που είναι το ταμειακό πρόγραμμα. </w:t>
      </w:r>
    </w:p>
    <w:p w:rsidR="00AF4439" w:rsidRPr="00327822" w:rsidRDefault="00AF4439" w:rsidP="00327822">
      <w:pPr>
        <w:spacing w:after="0" w:line="276" w:lineRule="auto"/>
        <w:ind w:firstLine="709"/>
        <w:jc w:val="both"/>
        <w:rPr>
          <w:rFonts w:eastAsia="Calibri" w:cstheme="minorHAnsi"/>
        </w:rPr>
      </w:pPr>
      <w:r w:rsidRPr="00327822">
        <w:rPr>
          <w:rFonts w:eastAsia="Calibri" w:cstheme="minorHAnsi"/>
        </w:rPr>
        <w:t xml:space="preserve">Εκ προοιμίου, είναι αυτονόητο ότι όσα έργα χρηματοδοτούνται από Ταμείο Ανάκαμψης και Ανθεκτικότητας έχουν χρονικό ορίζοντα τους 15 μήνες και όλα τα σιδηροδρομικά 15 μήνες, είτε χρηματοδοτούνται από Ταμείο Ανάκαμψης, είτε δεν χρηματοδοτούνται από Ταμείο Ανάκαμψης. Στα οδικά και στα υπόλοιπα, όμως, είναι 48 μήνες, </w:t>
      </w:r>
      <w:r w:rsidR="00E72AE8">
        <w:rPr>
          <w:rFonts w:eastAsia="Calibri" w:cstheme="minorHAnsi"/>
        </w:rPr>
        <w:t>όπως</w:t>
      </w:r>
      <w:r w:rsidRPr="00327822">
        <w:rPr>
          <w:rFonts w:eastAsia="Calibri" w:cstheme="minorHAnsi"/>
        </w:rPr>
        <w:t xml:space="preserve"> ανέφερε ο Υπουργός.</w:t>
      </w:r>
    </w:p>
    <w:p w:rsidR="004601D7" w:rsidRPr="00327822" w:rsidRDefault="004601D7" w:rsidP="004601D7">
      <w:pPr>
        <w:spacing w:after="0" w:line="276" w:lineRule="auto"/>
        <w:ind w:firstLine="709"/>
        <w:jc w:val="both"/>
        <w:rPr>
          <w:rFonts w:cstheme="minorHAnsi"/>
        </w:rPr>
      </w:pPr>
      <w:r w:rsidRPr="00327822">
        <w:rPr>
          <w:rFonts w:cstheme="minorHAnsi"/>
        </w:rPr>
        <w:t xml:space="preserve">Άρα, ολοκληρώσαμε το Δεκέμβριο του 2024 τις προσκλήσεις. Στη συνέχεια, 22 Ιανουαρίου του 2025, κάναμε την κατακύρωση των προσωρινών αναδόχων, στις 28 Ιανουαρίου του 2025 στείλαμε τα Σχέδια Συμβάσεων στο Ελεγκτικό Συνέδριο και σήμερα, είμαστε στη διαδικασία στην οποία ορθώς το Υπουργείο, όπως προβλέπει ο Κανονισμός, ενημερώνει τη Βουλή των Ελλήνων, ενημερώνει την Επιτροπή, ώστε να ακολουθήσει η τυπική υπογραφή των συμβάσεων και να ξεκινήσουν οι εργολάβοι την υλοποίηση των έργων. </w:t>
      </w:r>
    </w:p>
    <w:p w:rsidR="004601D7" w:rsidRDefault="004601D7" w:rsidP="004601D7">
      <w:pPr>
        <w:spacing w:after="0" w:line="276" w:lineRule="auto"/>
        <w:ind w:firstLine="709"/>
        <w:jc w:val="both"/>
        <w:rPr>
          <w:rFonts w:cstheme="minorHAnsi"/>
        </w:rPr>
      </w:pPr>
      <w:r w:rsidRPr="00327822">
        <w:rPr>
          <w:rFonts w:cstheme="minorHAnsi"/>
        </w:rPr>
        <w:t xml:space="preserve">Θα μου επιτρέψετε μόνο με την ευκαιρία της σημερινής συνάντησης να προσθέσω </w:t>
      </w:r>
      <w:r>
        <w:rPr>
          <w:rFonts w:cstheme="minorHAnsi"/>
        </w:rPr>
        <w:t>2</w:t>
      </w:r>
      <w:r w:rsidRPr="00327822">
        <w:rPr>
          <w:rFonts w:cstheme="minorHAnsi"/>
        </w:rPr>
        <w:t xml:space="preserve"> στοιχεία, επειδή μιλάμε για τη Θεσσαλία. Τα έργα στη Θεσσαλία δεν εξαντλούνται σε αυτά που συζητάμε σήμερα. Πρώτον, διότι ούτως η άλλως έχουν γίνει παρεμβάσεις από την Περιφέρεια ύψους τουλάχιστον 80 εκατομμυρίων ευρώ από χρηματοδότηση του Υπουργείου Εσωτερικών, συμπληρωματική π</w:t>
      </w:r>
      <w:r>
        <w:rPr>
          <w:rFonts w:cstheme="minorHAnsi"/>
        </w:rPr>
        <w:t xml:space="preserve">ρος τα έργα τα οποία συζητάμε. </w:t>
      </w:r>
    </w:p>
    <w:p w:rsidR="00AF4439" w:rsidRPr="00327822" w:rsidRDefault="004601D7" w:rsidP="00327822">
      <w:pPr>
        <w:spacing w:after="0" w:line="276" w:lineRule="auto"/>
        <w:ind w:firstLine="709"/>
        <w:jc w:val="both"/>
        <w:rPr>
          <w:rFonts w:cstheme="minorHAnsi"/>
        </w:rPr>
      </w:pPr>
      <w:r w:rsidRPr="00327822">
        <w:rPr>
          <w:rFonts w:cstheme="minorHAnsi"/>
        </w:rPr>
        <w:t xml:space="preserve">Δεύτερη παρατήρηση. Τα προηγούμενα περίπου </w:t>
      </w:r>
      <w:r>
        <w:rPr>
          <w:rFonts w:cstheme="minorHAnsi"/>
        </w:rPr>
        <w:t>2</w:t>
      </w:r>
      <w:r w:rsidRPr="00327822">
        <w:rPr>
          <w:rFonts w:cstheme="minorHAnsi"/>
        </w:rPr>
        <w:t xml:space="preserve"> έτη προχωρήσαμε και σε άλλες σημαντικές πρόσθετες παρεμβάσεις, κυρίως σε</w:t>
      </w:r>
      <w:r>
        <w:rPr>
          <w:rFonts w:cstheme="minorHAnsi"/>
        </w:rPr>
        <w:t xml:space="preserve"> αρδευτικά δίκτυα, στη Θεσσαλία και</w:t>
      </w:r>
      <w:r w:rsidRPr="00327822">
        <w:rPr>
          <w:rFonts w:cstheme="minorHAnsi"/>
        </w:rPr>
        <w:t xml:space="preserve"> </w:t>
      </w:r>
      <w:r>
        <w:rPr>
          <w:rFonts w:cstheme="minorHAnsi"/>
        </w:rPr>
        <w:t>εξηγώ.</w:t>
      </w:r>
      <w:r w:rsidRPr="00327822">
        <w:rPr>
          <w:rFonts w:cstheme="minorHAnsi"/>
        </w:rPr>
        <w:t xml:space="preserve"> Πρώτον, κατασκευή δικτύου άρδευσης της </w:t>
      </w:r>
      <w:r>
        <w:rPr>
          <w:rFonts w:cstheme="minorHAnsi"/>
        </w:rPr>
        <w:t>Περιφερειακής Ενότητας Τρικάλων, με π</w:t>
      </w:r>
      <w:r w:rsidRPr="00327822">
        <w:rPr>
          <w:rFonts w:cstheme="minorHAnsi"/>
        </w:rPr>
        <w:t>ροϋπολογισμό 13,1 εκατομμύρια</w:t>
      </w:r>
      <w:r>
        <w:rPr>
          <w:rFonts w:cstheme="minorHAnsi"/>
        </w:rPr>
        <w:t xml:space="preserve"> ευρώ</w:t>
      </w:r>
      <w:r w:rsidRPr="00327822">
        <w:rPr>
          <w:rFonts w:cstheme="minorHAnsi"/>
        </w:rPr>
        <w:t>. Υπογραφή σύμβασης, 2 Μαΐου του 2024. Χρόνος κατασκευής, 24 μήνες. Δεύτερον, κατασκευή ταμιευτήρα της Περιφερειακής Ενότητας Λάρισας, στο Πουρνάρι Αμπελακίων</w:t>
      </w:r>
      <w:r>
        <w:rPr>
          <w:rFonts w:cstheme="minorHAnsi"/>
        </w:rPr>
        <w:t>,</w:t>
      </w:r>
      <w:r w:rsidRPr="00D54A46">
        <w:t xml:space="preserve"> </w:t>
      </w:r>
      <w:r w:rsidRPr="00D54A46">
        <w:rPr>
          <w:rFonts w:cstheme="minorHAnsi"/>
        </w:rPr>
        <w:t>με προϋπολογισμό</w:t>
      </w:r>
      <w:r>
        <w:rPr>
          <w:rFonts w:cstheme="minorHAnsi"/>
        </w:rPr>
        <w:t xml:space="preserve"> </w:t>
      </w:r>
      <w:r w:rsidRPr="00327822">
        <w:rPr>
          <w:rFonts w:cstheme="minorHAnsi"/>
        </w:rPr>
        <w:t xml:space="preserve"> 7,5 εκατομμύρια</w:t>
      </w:r>
      <w:r>
        <w:rPr>
          <w:rFonts w:cstheme="minorHAnsi"/>
        </w:rPr>
        <w:t xml:space="preserve"> ευρώ</w:t>
      </w:r>
      <w:r w:rsidRPr="00327822">
        <w:rPr>
          <w:rFonts w:cstheme="minorHAnsi"/>
        </w:rPr>
        <w:t>. Υπογραφή</w:t>
      </w:r>
    </w:p>
    <w:p w:rsidR="00AF4439" w:rsidRPr="00327822" w:rsidRDefault="00AF4439" w:rsidP="00327822">
      <w:pPr>
        <w:spacing w:after="0" w:line="276" w:lineRule="auto"/>
        <w:ind w:firstLine="709"/>
        <w:jc w:val="both"/>
        <w:rPr>
          <w:rFonts w:cstheme="minorHAnsi"/>
        </w:rPr>
        <w:sectPr w:rsidR="00AF4439" w:rsidRPr="00327822">
          <w:headerReference w:type="default" r:id="rId15"/>
          <w:footerReference w:type="default" r:id="rId16"/>
          <w:pgSz w:w="11906" w:h="16838"/>
          <w:pgMar w:top="1440" w:right="1800" w:bottom="1440" w:left="1800" w:header="708" w:footer="708" w:gutter="0"/>
          <w:cols w:space="708"/>
          <w:docGrid w:linePitch="360"/>
        </w:sectPr>
      </w:pPr>
    </w:p>
    <w:p w:rsidR="00AF4439" w:rsidRPr="00327822" w:rsidRDefault="00AF4439" w:rsidP="004601D7">
      <w:pPr>
        <w:spacing w:after="0" w:line="276" w:lineRule="auto"/>
        <w:jc w:val="both"/>
        <w:rPr>
          <w:rFonts w:cstheme="minorHAnsi"/>
        </w:rPr>
      </w:pPr>
      <w:r w:rsidRPr="00327822">
        <w:rPr>
          <w:rFonts w:cstheme="minorHAnsi"/>
        </w:rPr>
        <w:lastRenderedPageBreak/>
        <w:t>σύμβασης, 20 Νοεμβρίου του 2024. Χρόνος κατασκευής, 36 μήνες. Τρίτον, κατασκευή ταμιευτήρα της Περιφερειακής Εν</w:t>
      </w:r>
      <w:r w:rsidR="00E72AE8">
        <w:rPr>
          <w:rFonts w:cstheme="minorHAnsi"/>
        </w:rPr>
        <w:t xml:space="preserve">ότητας Λάρισας, θέση </w:t>
      </w:r>
      <w:proofErr w:type="spellStart"/>
      <w:r w:rsidR="00E72AE8">
        <w:rPr>
          <w:rFonts w:cstheme="minorHAnsi"/>
        </w:rPr>
        <w:t>Αγιόκαμπος</w:t>
      </w:r>
      <w:proofErr w:type="spellEnd"/>
      <w:r w:rsidR="00E72AE8">
        <w:rPr>
          <w:rFonts w:cstheme="minorHAnsi"/>
        </w:rPr>
        <w:t xml:space="preserve"> με π</w:t>
      </w:r>
      <w:r w:rsidRPr="00327822">
        <w:rPr>
          <w:rFonts w:cstheme="minorHAnsi"/>
        </w:rPr>
        <w:t>ροϋπολογισμό, 19,1 εκατομμύρια</w:t>
      </w:r>
      <w:r w:rsidR="00D54A46">
        <w:rPr>
          <w:rFonts w:cstheme="minorHAnsi"/>
        </w:rPr>
        <w:t xml:space="preserve"> ευρώ</w:t>
      </w:r>
      <w:r w:rsidRPr="00327822">
        <w:rPr>
          <w:rFonts w:cstheme="minorHAnsi"/>
        </w:rPr>
        <w:t xml:space="preserve">. Υπογραφή σύμβασης, 1 Ιουνίου 2024. Χρόνος κατασκευής, 40 μήνες. </w:t>
      </w:r>
      <w:r w:rsidR="00D54A46">
        <w:rPr>
          <w:rFonts w:cstheme="minorHAnsi"/>
        </w:rPr>
        <w:t>Τ</w:t>
      </w:r>
      <w:r w:rsidRPr="00327822">
        <w:rPr>
          <w:rFonts w:cstheme="minorHAnsi"/>
        </w:rPr>
        <w:t xml:space="preserve">έλος, τέταρτον, κατασκευή </w:t>
      </w:r>
      <w:proofErr w:type="spellStart"/>
      <w:r w:rsidRPr="00327822">
        <w:rPr>
          <w:rFonts w:cstheme="minorHAnsi"/>
        </w:rPr>
        <w:t>λιμνοδεξαμενής</w:t>
      </w:r>
      <w:proofErr w:type="spellEnd"/>
      <w:r w:rsidRPr="00327822">
        <w:rPr>
          <w:rFonts w:cstheme="minorHAnsi"/>
        </w:rPr>
        <w:t xml:space="preserve"> της Περιφερειακής Ενότητας Μαγνησίας, κ. συνάδελφε, στη θέση </w:t>
      </w:r>
      <w:proofErr w:type="spellStart"/>
      <w:r w:rsidRPr="00327822">
        <w:rPr>
          <w:rFonts w:cstheme="minorHAnsi"/>
        </w:rPr>
        <w:t>Ξηριά</w:t>
      </w:r>
      <w:proofErr w:type="spellEnd"/>
      <w:r w:rsidRPr="00327822">
        <w:rPr>
          <w:rFonts w:cstheme="minorHAnsi"/>
        </w:rPr>
        <w:t xml:space="preserve"> Αλμυρού</w:t>
      </w:r>
      <w:r w:rsidR="00D54A46">
        <w:rPr>
          <w:rFonts w:cstheme="minorHAnsi"/>
        </w:rPr>
        <w:t>,</w:t>
      </w:r>
      <w:r w:rsidR="00D54A46" w:rsidRPr="00D54A46">
        <w:t xml:space="preserve"> </w:t>
      </w:r>
      <w:r w:rsidR="00D54A46" w:rsidRPr="00D54A46">
        <w:rPr>
          <w:rFonts w:cstheme="minorHAnsi"/>
        </w:rPr>
        <w:t xml:space="preserve">με προϋπολογισμό </w:t>
      </w:r>
      <w:r w:rsidRPr="00327822">
        <w:rPr>
          <w:rFonts w:cstheme="minorHAnsi"/>
        </w:rPr>
        <w:t>3,6 εκατομμυρίων ευρώ. Σύμβαση 18 Σεπτεμβρίου του 2024. Χρόνος κατασκευής, 18 μήνες.</w:t>
      </w:r>
      <w:r w:rsidR="00D54A46">
        <w:rPr>
          <w:rFonts w:cstheme="minorHAnsi"/>
        </w:rPr>
        <w:t xml:space="preserve"> Δ</w:t>
      </w:r>
      <w:r w:rsidRPr="00327822">
        <w:rPr>
          <w:rFonts w:cstheme="minorHAnsi"/>
        </w:rPr>
        <w:t xml:space="preserve">εν αναφέρομαι καθόλου στην κατασκευή του φράγματος του ποταμού Ενιπέα και στη μελέτη των αρδευτικών δικτύων του </w:t>
      </w:r>
      <w:proofErr w:type="spellStart"/>
      <w:r w:rsidRPr="00327822">
        <w:rPr>
          <w:rFonts w:cstheme="minorHAnsi"/>
        </w:rPr>
        <w:t>Σμοκόβου</w:t>
      </w:r>
      <w:proofErr w:type="spellEnd"/>
      <w:r w:rsidRPr="00327822">
        <w:rPr>
          <w:rFonts w:cstheme="minorHAnsi"/>
        </w:rPr>
        <w:t xml:space="preserve">. Εξαιρετικά δύσκολα, μεγαλεπήβολα έργα, τα οποία θα πάρουν και αρκετά χρόνια για την υλοποίησή τους. </w:t>
      </w:r>
    </w:p>
    <w:p w:rsidR="00AF4439" w:rsidRPr="00327822" w:rsidRDefault="00AF4439" w:rsidP="001F0637">
      <w:pPr>
        <w:spacing w:after="0" w:line="276" w:lineRule="auto"/>
        <w:ind w:firstLine="709"/>
        <w:jc w:val="both"/>
        <w:rPr>
          <w:rFonts w:cstheme="minorHAnsi"/>
        </w:rPr>
      </w:pPr>
      <w:r w:rsidRPr="00327822">
        <w:rPr>
          <w:rFonts w:cstheme="minorHAnsi"/>
        </w:rPr>
        <w:t xml:space="preserve">Άρα, αυτή είναι η δεύτερη ενότητα. Υπάρχει και μια </w:t>
      </w:r>
      <w:r w:rsidR="00D54A46">
        <w:rPr>
          <w:rFonts w:cstheme="minorHAnsi"/>
        </w:rPr>
        <w:t>τ</w:t>
      </w:r>
      <w:r w:rsidRPr="00327822">
        <w:rPr>
          <w:rFonts w:cstheme="minorHAnsi"/>
        </w:rPr>
        <w:t xml:space="preserve">ρίτη, συμπληρωματική, ενότητα την οποία δεν πρέπει να λησμονούμε. Ακόμα ολοκληρώνονται λίγα, αλλά ολοκληρώνονται, έργα από τον </w:t>
      </w:r>
      <w:r w:rsidR="00D54A46" w:rsidRPr="00D54A46">
        <w:rPr>
          <w:rFonts w:cstheme="minorHAnsi"/>
        </w:rPr>
        <w:t>ΙΑΝΟ</w:t>
      </w:r>
      <w:r w:rsidRPr="00327822">
        <w:rPr>
          <w:rFonts w:cstheme="minorHAnsi"/>
        </w:rPr>
        <w:t>. Έχουμε αποκατάσταση ζημιών ειδικά σε μία Περιφερειακή Ενότητα και πρωτίστως στους δήμους Κα</w:t>
      </w:r>
      <w:r w:rsidR="001F0637">
        <w:rPr>
          <w:rFonts w:cstheme="minorHAnsi"/>
        </w:rPr>
        <w:t xml:space="preserve">ρδίτσας, Αργιθέα και </w:t>
      </w:r>
      <w:proofErr w:type="spellStart"/>
      <w:r w:rsidR="001F0637">
        <w:rPr>
          <w:rFonts w:cstheme="minorHAnsi"/>
        </w:rPr>
        <w:t>Μουζακίου</w:t>
      </w:r>
      <w:proofErr w:type="spellEnd"/>
      <w:r w:rsidR="001F0637">
        <w:rPr>
          <w:rFonts w:cstheme="minorHAnsi"/>
        </w:rPr>
        <w:t>.</w:t>
      </w:r>
      <w:r w:rsidR="001F0637" w:rsidRPr="001F0637">
        <w:rPr>
          <w:rFonts w:cstheme="minorHAnsi"/>
        </w:rPr>
        <w:t xml:space="preserve"> </w:t>
      </w:r>
      <w:r w:rsidRPr="001F0637">
        <w:rPr>
          <w:rFonts w:cstheme="minorHAnsi"/>
        </w:rPr>
        <w:t>Εκεί έγινε οδικό δίκτυο και Κέντρο Υγείας</w:t>
      </w:r>
      <w:r w:rsidR="001F0637" w:rsidRPr="001F0637">
        <w:rPr>
          <w:rFonts w:cstheme="minorHAnsi"/>
        </w:rPr>
        <w:t>,</w:t>
      </w:r>
      <w:r w:rsidRPr="001F0637">
        <w:rPr>
          <w:rFonts w:cstheme="minorHAnsi"/>
        </w:rPr>
        <w:t xml:space="preserve"> στο </w:t>
      </w:r>
      <w:proofErr w:type="spellStart"/>
      <w:r w:rsidRPr="001F0637">
        <w:rPr>
          <w:rFonts w:cstheme="minorHAnsi"/>
        </w:rPr>
        <w:t>Μουζάκι</w:t>
      </w:r>
      <w:proofErr w:type="spellEnd"/>
      <w:r w:rsidR="001F0637" w:rsidRPr="001F0637">
        <w:rPr>
          <w:rFonts w:cstheme="minorHAnsi"/>
        </w:rPr>
        <w:t>,</w:t>
      </w:r>
      <w:r w:rsidRPr="001F0637">
        <w:rPr>
          <w:rFonts w:cstheme="minorHAnsi"/>
        </w:rPr>
        <w:t xml:space="preserve"> και άλλες παρεμβάσεις </w:t>
      </w:r>
      <w:r w:rsidR="001F0637" w:rsidRPr="001F0637">
        <w:rPr>
          <w:rFonts w:cstheme="minorHAnsi"/>
        </w:rPr>
        <w:t>λόγω του</w:t>
      </w:r>
      <w:r w:rsidRPr="001F0637">
        <w:rPr>
          <w:rFonts w:cstheme="minorHAnsi"/>
        </w:rPr>
        <w:t xml:space="preserve"> </w:t>
      </w:r>
      <w:r w:rsidR="001F0637" w:rsidRPr="001F0637">
        <w:rPr>
          <w:rFonts w:cstheme="minorHAnsi"/>
        </w:rPr>
        <w:t>ΙΑΝΟΥ,</w:t>
      </w:r>
      <w:r w:rsidRPr="001F0637">
        <w:rPr>
          <w:rFonts w:cstheme="minorHAnsi"/>
        </w:rPr>
        <w:t xml:space="preserve"> προσθετικές προς</w:t>
      </w:r>
      <w:r w:rsidRPr="00327822">
        <w:rPr>
          <w:rFonts w:cstheme="minorHAnsi"/>
        </w:rPr>
        <w:t xml:space="preserve"> τα έργα που σας ανέφερα και προς τις παρεμβάσεις του</w:t>
      </w:r>
      <w:r w:rsidRPr="00327822">
        <w:rPr>
          <w:rFonts w:cstheme="minorHAnsi"/>
          <w:color w:val="000000"/>
          <w:shd w:val="clear" w:color="auto" w:fill="FFFFFF"/>
        </w:rPr>
        <w:t xml:space="preserve"> </w:t>
      </w:r>
      <w:r w:rsidRPr="00327822">
        <w:rPr>
          <w:rFonts w:cstheme="minorHAnsi"/>
        </w:rPr>
        <w:t>Daniel</w:t>
      </w:r>
      <w:r w:rsidR="001F0637">
        <w:rPr>
          <w:rFonts w:cstheme="minorHAnsi"/>
        </w:rPr>
        <w:t xml:space="preserve"> και του </w:t>
      </w:r>
      <w:r w:rsidRPr="00327822">
        <w:rPr>
          <w:rFonts w:cstheme="minorHAnsi"/>
        </w:rPr>
        <w:t>Elias. Το ποσοστό υλοποίησης του φυσικού αντικειμένου</w:t>
      </w:r>
      <w:r w:rsidR="001F0637">
        <w:rPr>
          <w:rFonts w:cstheme="minorHAnsi"/>
        </w:rPr>
        <w:t>,</w:t>
      </w:r>
      <w:r w:rsidRPr="00327822">
        <w:rPr>
          <w:rFonts w:cstheme="minorHAnsi"/>
        </w:rPr>
        <w:t xml:space="preserve"> θέλω να σας ενημερώσω </w:t>
      </w:r>
      <w:r w:rsidR="001F0637">
        <w:rPr>
          <w:rFonts w:cstheme="minorHAnsi"/>
        </w:rPr>
        <w:t>πως,</w:t>
      </w:r>
      <w:r w:rsidRPr="00327822">
        <w:rPr>
          <w:rFonts w:cstheme="minorHAnsi"/>
        </w:rPr>
        <w:t xml:space="preserve"> στο τέλος του 2024 ήταν 90%. Δηλαδή, σε σύνολο 857 θέσεων επέμβασης έχουν ολοκληρωθεί οι 814. </w:t>
      </w:r>
    </w:p>
    <w:p w:rsidR="00AF4439" w:rsidRPr="00327822" w:rsidRDefault="001F0637" w:rsidP="00327822">
      <w:pPr>
        <w:spacing w:after="0" w:line="276" w:lineRule="auto"/>
        <w:ind w:firstLine="709"/>
        <w:jc w:val="both"/>
        <w:rPr>
          <w:rFonts w:cstheme="minorHAnsi"/>
        </w:rPr>
      </w:pPr>
      <w:r>
        <w:rPr>
          <w:rFonts w:cstheme="minorHAnsi"/>
        </w:rPr>
        <w:t>Κ</w:t>
      </w:r>
      <w:r w:rsidRPr="00327822">
        <w:rPr>
          <w:rFonts w:cstheme="minorHAnsi"/>
        </w:rPr>
        <w:t>λείνο</w:t>
      </w:r>
      <w:r>
        <w:rPr>
          <w:rFonts w:cstheme="minorHAnsi"/>
        </w:rPr>
        <w:t>ντας,</w:t>
      </w:r>
      <w:r w:rsidR="00AF4439" w:rsidRPr="00327822">
        <w:rPr>
          <w:rFonts w:cstheme="minorHAnsi"/>
        </w:rPr>
        <w:t xml:space="preserve"> με την τοποθέτηση που έκανε ο Υπουργός και την ανάλυση που έγινε σήμερα, νομίζω ότι καταδεικνύεται, αλλά και αναδεικνύεται, η δυσκολία της άσκησης που είχαμε να αντιμετωπίσουμε επί 18 μήνες, έτσι ώστε να φτάσουμε στη σημερινή ημέρα που </w:t>
      </w:r>
      <w:r w:rsidRPr="00327822">
        <w:rPr>
          <w:rFonts w:cstheme="minorHAnsi"/>
        </w:rPr>
        <w:t>πλέον</w:t>
      </w:r>
      <w:r>
        <w:rPr>
          <w:rFonts w:cstheme="minorHAnsi"/>
        </w:rPr>
        <w:t>,</w:t>
      </w:r>
      <w:r w:rsidRPr="00327822">
        <w:rPr>
          <w:rFonts w:cstheme="minorHAnsi"/>
        </w:rPr>
        <w:t xml:space="preserve"> </w:t>
      </w:r>
      <w:r w:rsidR="00AF4439" w:rsidRPr="00327822">
        <w:rPr>
          <w:rFonts w:cstheme="minorHAnsi"/>
        </w:rPr>
        <w:t>θα το επαναλάβω, πάμε για την υλοποίηση των έργων και η ευθύνη είναι στους εργολάβους να υλοποιήσουν έγκαιρα τα έργα.</w:t>
      </w:r>
    </w:p>
    <w:p w:rsidR="00AF4439" w:rsidRPr="00327822" w:rsidRDefault="00AF4439" w:rsidP="00327822">
      <w:pPr>
        <w:spacing w:after="0" w:line="276" w:lineRule="auto"/>
        <w:ind w:firstLine="709"/>
        <w:jc w:val="both"/>
        <w:rPr>
          <w:rFonts w:cstheme="minorHAnsi"/>
        </w:rPr>
      </w:pPr>
      <w:r w:rsidRPr="00327822">
        <w:rPr>
          <w:rFonts w:cstheme="minorHAnsi"/>
        </w:rPr>
        <w:t xml:space="preserve">Σας ευχαριστώ πάρα πολύ. </w:t>
      </w:r>
    </w:p>
    <w:p w:rsidR="00AF4439" w:rsidRPr="00327822" w:rsidRDefault="00AF4439" w:rsidP="00327822">
      <w:pPr>
        <w:spacing w:after="0" w:line="276" w:lineRule="auto"/>
        <w:ind w:firstLine="709"/>
        <w:jc w:val="both"/>
        <w:rPr>
          <w:rFonts w:cstheme="minorHAnsi"/>
        </w:rPr>
      </w:pPr>
      <w:r w:rsidRPr="00327822">
        <w:rPr>
          <w:rFonts w:cstheme="minorHAnsi"/>
          <w:b/>
        </w:rPr>
        <w:t>ΦΩΤΕΙΝΗ ΑΡΑΜΠΑΤΖΗ (Πρόεδρος της Επιτροπής):</w:t>
      </w:r>
      <w:r w:rsidR="001F0637">
        <w:rPr>
          <w:rFonts w:cstheme="minorHAnsi"/>
        </w:rPr>
        <w:t xml:space="preserve"> Κι εμείς σας ευχαριστούμε, κύριε</w:t>
      </w:r>
      <w:r w:rsidRPr="00327822">
        <w:rPr>
          <w:rFonts w:cstheme="minorHAnsi"/>
        </w:rPr>
        <w:t xml:space="preserve"> Σταϊκούρα.</w:t>
      </w:r>
    </w:p>
    <w:p w:rsidR="00AF4439" w:rsidRPr="00327822" w:rsidRDefault="00AF4439" w:rsidP="00327822">
      <w:pPr>
        <w:spacing w:after="0" w:line="276" w:lineRule="auto"/>
        <w:ind w:firstLine="709"/>
        <w:jc w:val="both"/>
        <w:rPr>
          <w:rFonts w:cstheme="minorHAnsi"/>
        </w:rPr>
      </w:pPr>
      <w:r w:rsidRPr="00327822">
        <w:rPr>
          <w:rFonts w:cstheme="minorHAnsi"/>
        </w:rPr>
        <w:t>Το</w:t>
      </w:r>
      <w:r w:rsidR="001F0637">
        <w:rPr>
          <w:rFonts w:cstheme="minorHAnsi"/>
        </w:rPr>
        <w:t>ν</w:t>
      </w:r>
      <w:r w:rsidRPr="00327822">
        <w:rPr>
          <w:rFonts w:cstheme="minorHAnsi"/>
        </w:rPr>
        <w:t xml:space="preserve"> λόγο τώρα έχει</w:t>
      </w:r>
      <w:r w:rsidR="001F0637">
        <w:rPr>
          <w:rFonts w:cstheme="minorHAnsi"/>
        </w:rPr>
        <w:t>,</w:t>
      </w:r>
      <w:r w:rsidRPr="00327822">
        <w:rPr>
          <w:rFonts w:cstheme="minorHAnsi"/>
        </w:rPr>
        <w:t xml:space="preserve"> για </w:t>
      </w:r>
      <w:r w:rsidR="001F0637">
        <w:rPr>
          <w:rFonts w:cstheme="minorHAnsi"/>
        </w:rPr>
        <w:t>5</w:t>
      </w:r>
      <w:r w:rsidRPr="00327822">
        <w:rPr>
          <w:rFonts w:cstheme="minorHAnsi"/>
        </w:rPr>
        <w:t xml:space="preserve"> λεπτά, ο κ. Αναστάσιος Νικολαΐδης</w:t>
      </w:r>
      <w:r w:rsidR="001F0637" w:rsidRPr="001F0637">
        <w:rPr>
          <w:rFonts w:cstheme="minorHAnsi"/>
        </w:rPr>
        <w:t xml:space="preserve"> </w:t>
      </w:r>
      <w:r w:rsidR="001F0637" w:rsidRPr="00327822">
        <w:rPr>
          <w:rFonts w:cstheme="minorHAnsi"/>
        </w:rPr>
        <w:t>από την ΚΟ του «ΠΑΣΟΚ-ΚΙΝΗΜΑ ΑΛΛΑΓΗΣ»</w:t>
      </w:r>
      <w:r w:rsidRPr="00327822">
        <w:rPr>
          <w:rFonts w:cstheme="minorHAnsi"/>
        </w:rPr>
        <w:t xml:space="preserve">. </w:t>
      </w:r>
      <w:r w:rsidR="001F0637">
        <w:rPr>
          <w:rFonts w:cstheme="minorHAnsi"/>
        </w:rPr>
        <w:t>Παρακαλώ, κ</w:t>
      </w:r>
      <w:r w:rsidRPr="00327822">
        <w:rPr>
          <w:rFonts w:cstheme="minorHAnsi"/>
        </w:rPr>
        <w:t>ύριε Νικολαΐδη, έχετε το</w:t>
      </w:r>
      <w:r w:rsidR="001F0637">
        <w:rPr>
          <w:rFonts w:cstheme="minorHAnsi"/>
        </w:rPr>
        <w:t>ν</w:t>
      </w:r>
      <w:r w:rsidRPr="00327822">
        <w:rPr>
          <w:rFonts w:cstheme="minorHAnsi"/>
        </w:rPr>
        <w:t xml:space="preserve"> λόγο. </w:t>
      </w:r>
    </w:p>
    <w:p w:rsidR="00AF4439" w:rsidRPr="00327822" w:rsidRDefault="00AF4439" w:rsidP="00327822">
      <w:pPr>
        <w:spacing w:after="0" w:line="276" w:lineRule="auto"/>
        <w:ind w:firstLine="709"/>
        <w:jc w:val="both"/>
        <w:rPr>
          <w:rFonts w:cstheme="minorHAnsi"/>
        </w:rPr>
      </w:pPr>
      <w:r w:rsidRPr="00327822">
        <w:rPr>
          <w:rFonts w:cstheme="minorHAnsi"/>
          <w:b/>
        </w:rPr>
        <w:t xml:space="preserve">ΑΝΑΣΤΑΣΙΟΣ </w:t>
      </w:r>
      <w:r w:rsidRPr="001F0637">
        <w:rPr>
          <w:rFonts w:cstheme="minorHAnsi"/>
          <w:b/>
        </w:rPr>
        <w:t>ΝΙΚΟΛΑΙΔΗΣ</w:t>
      </w:r>
      <w:r w:rsidRPr="00327822">
        <w:rPr>
          <w:rFonts w:cstheme="minorHAnsi"/>
          <w:b/>
        </w:rPr>
        <w:t>:</w:t>
      </w:r>
      <w:r w:rsidRPr="00327822">
        <w:rPr>
          <w:rFonts w:cstheme="minorHAnsi"/>
        </w:rPr>
        <w:t xml:space="preserve"> Σας ευχαριστώ πολύ, κυρία Πρόεδρε.</w:t>
      </w:r>
    </w:p>
    <w:p w:rsidR="00C70F89" w:rsidRPr="00327822" w:rsidRDefault="00AF4439" w:rsidP="00C70F89">
      <w:pPr>
        <w:spacing w:after="0" w:line="276" w:lineRule="auto"/>
        <w:ind w:firstLine="709"/>
        <w:jc w:val="both"/>
        <w:rPr>
          <w:rFonts w:cstheme="minorHAnsi"/>
        </w:rPr>
      </w:pPr>
      <w:r w:rsidRPr="00327822">
        <w:rPr>
          <w:rFonts w:cstheme="minorHAnsi"/>
        </w:rPr>
        <w:t xml:space="preserve">Κύριοι Υπουργοί, κυρίες και κύριοι συνάδελφοι, από τις δυσκολότερες στιγμές στη μέχρι τώρα θητεία μου ως </w:t>
      </w:r>
      <w:r w:rsidR="001F0637" w:rsidRPr="00327822">
        <w:rPr>
          <w:rFonts w:cstheme="minorHAnsi"/>
        </w:rPr>
        <w:t>Βουλευτής</w:t>
      </w:r>
      <w:r w:rsidRPr="00327822">
        <w:rPr>
          <w:rFonts w:cstheme="minorHAnsi"/>
        </w:rPr>
        <w:t xml:space="preserve">, είναι η επίσκεψή μου στη Θεσσαλία και στη Μαγνησία. Αυτά που αντίκρισα δεν μπορεί να τα χωρέσει ανθρώπινος νους. Πραγματικά, πρέπει να σταθούμε δίπλα σε αυτούς τους πολίτες. Οι εικόνες </w:t>
      </w:r>
      <w:r w:rsidR="00AB5531">
        <w:rPr>
          <w:rFonts w:cstheme="minorHAnsi"/>
        </w:rPr>
        <w:t xml:space="preserve">που αντίκρυσα </w:t>
      </w:r>
      <w:r w:rsidRPr="00327822">
        <w:rPr>
          <w:rFonts w:cstheme="minorHAnsi"/>
        </w:rPr>
        <w:t xml:space="preserve">ήταν εγκατάλειψης και κατάρρευσης του δημοσίου και είναι πολύ αργά </w:t>
      </w:r>
      <w:r w:rsidR="00AB5531" w:rsidRPr="00327822">
        <w:rPr>
          <w:rFonts w:cstheme="minorHAnsi"/>
        </w:rPr>
        <w:t xml:space="preserve">σήμερα </w:t>
      </w:r>
      <w:r w:rsidRPr="00327822">
        <w:rPr>
          <w:rFonts w:cstheme="minorHAnsi"/>
        </w:rPr>
        <w:t xml:space="preserve">που μιλάμε για τα έργα αποκατάστασης. Έπρεπε να έχουν γίνει </w:t>
      </w:r>
      <w:r w:rsidR="001F0637">
        <w:rPr>
          <w:rFonts w:cstheme="minorHAnsi"/>
        </w:rPr>
        <w:t>νωρίτερα</w:t>
      </w:r>
      <w:r w:rsidRPr="00327822">
        <w:rPr>
          <w:rFonts w:cstheme="minorHAnsi"/>
        </w:rPr>
        <w:t xml:space="preserve"> αυτές οι κινήσεις και το ξέρετε πάρα πολύ καλά</w:t>
      </w:r>
      <w:r w:rsidR="001F0637">
        <w:rPr>
          <w:rFonts w:cstheme="minorHAnsi"/>
        </w:rPr>
        <w:t xml:space="preserve"> αυτό</w:t>
      </w:r>
      <w:r w:rsidRPr="00327822">
        <w:rPr>
          <w:rFonts w:cstheme="minorHAnsi"/>
        </w:rPr>
        <w:t xml:space="preserve">. </w:t>
      </w:r>
      <w:r w:rsidR="00C70F89">
        <w:rPr>
          <w:rFonts w:cstheme="minorHAnsi"/>
        </w:rPr>
        <w:t>Από τότε, κ</w:t>
      </w:r>
      <w:r w:rsidR="00C70F89" w:rsidRPr="00AB5531">
        <w:rPr>
          <w:rFonts w:cstheme="minorHAnsi"/>
        </w:rPr>
        <w:t>ύριοι Υπουργοί,</w:t>
      </w:r>
      <w:r w:rsidR="00C70F89" w:rsidRPr="00327822">
        <w:rPr>
          <w:rFonts w:cstheme="minorHAnsi"/>
        </w:rPr>
        <w:t xml:space="preserve"> </w:t>
      </w:r>
      <w:r w:rsidR="00C70F89">
        <w:rPr>
          <w:rFonts w:cstheme="minorHAnsi"/>
        </w:rPr>
        <w:t>έχει</w:t>
      </w:r>
      <w:r w:rsidR="00C70F89" w:rsidRPr="00327822">
        <w:rPr>
          <w:rFonts w:cstheme="minorHAnsi"/>
        </w:rPr>
        <w:t xml:space="preserve"> περάσει </w:t>
      </w:r>
      <w:r w:rsidR="00C70F89">
        <w:rPr>
          <w:rFonts w:cstheme="minorHAnsi"/>
        </w:rPr>
        <w:t>1,5</w:t>
      </w:r>
      <w:r w:rsidR="00C70F89" w:rsidRPr="00327822">
        <w:rPr>
          <w:rFonts w:cstheme="minorHAnsi"/>
        </w:rPr>
        <w:t xml:space="preserve"> χρόνος περίπου και έχουν γίνει ελάχιστα πράγματα. Αν δούμε</w:t>
      </w:r>
      <w:r w:rsidR="00C70F89">
        <w:rPr>
          <w:rFonts w:cstheme="minorHAnsi"/>
        </w:rPr>
        <w:t xml:space="preserve"> το </w:t>
      </w:r>
      <w:r w:rsidR="00C70F89" w:rsidRPr="00327822">
        <w:rPr>
          <w:rFonts w:cstheme="minorHAnsi"/>
        </w:rPr>
        <w:t xml:space="preserve">ποια </w:t>
      </w:r>
      <w:r w:rsidR="00C70F89">
        <w:rPr>
          <w:rFonts w:cstheme="minorHAnsi"/>
        </w:rPr>
        <w:t xml:space="preserve"> έργα </w:t>
      </w:r>
      <w:r w:rsidR="00C70F89" w:rsidRPr="00327822">
        <w:rPr>
          <w:rFonts w:cstheme="minorHAnsi"/>
        </w:rPr>
        <w:t>έγιναν</w:t>
      </w:r>
      <w:r w:rsidR="00C70F89">
        <w:rPr>
          <w:rFonts w:cstheme="minorHAnsi"/>
        </w:rPr>
        <w:t>,</w:t>
      </w:r>
      <w:r w:rsidR="00C70F89" w:rsidRPr="00327822">
        <w:rPr>
          <w:rFonts w:cstheme="minorHAnsi"/>
        </w:rPr>
        <w:t xml:space="preserve"> ως Κυβέρνηση μείνατε στο επίπεδο σχεδιασμού και όχι στο επίπεδο του πεδίου</w:t>
      </w:r>
      <w:r w:rsidR="00C70F89">
        <w:rPr>
          <w:rFonts w:cstheme="minorHAnsi"/>
        </w:rPr>
        <w:t xml:space="preserve"> ώστε</w:t>
      </w:r>
      <w:r w:rsidR="00C70F89" w:rsidRPr="00327822">
        <w:rPr>
          <w:rFonts w:cstheme="minorHAnsi"/>
        </w:rPr>
        <w:t xml:space="preserve"> να κατασκευ</w:t>
      </w:r>
      <w:r w:rsidR="00C70F89">
        <w:rPr>
          <w:rFonts w:cstheme="minorHAnsi"/>
        </w:rPr>
        <w:t>αστούν</w:t>
      </w:r>
      <w:r w:rsidR="00C70F89" w:rsidRPr="00327822">
        <w:rPr>
          <w:rFonts w:cstheme="minorHAnsi"/>
        </w:rPr>
        <w:t xml:space="preserve"> τα έργα. Ό,τι έργα έγιναν, έγιναν από την Περιφέρεια. Πιστεύω ότι το ξέρετε, γιατί πήγατε και εσείς στη Θεσσαλία και στη Μαγνησία. </w:t>
      </w:r>
      <w:r w:rsidR="00C70F89">
        <w:rPr>
          <w:rFonts w:cstheme="minorHAnsi"/>
        </w:rPr>
        <w:t xml:space="preserve"> </w:t>
      </w:r>
    </w:p>
    <w:p w:rsidR="004601D7" w:rsidRDefault="004601D7" w:rsidP="004601D7">
      <w:pPr>
        <w:spacing w:after="0" w:line="276" w:lineRule="auto"/>
        <w:ind w:firstLine="709"/>
        <w:jc w:val="both"/>
        <w:rPr>
          <w:rFonts w:cstheme="minorHAnsi"/>
        </w:rPr>
      </w:pPr>
      <w:r w:rsidRPr="00327822">
        <w:rPr>
          <w:rFonts w:cstheme="minorHAnsi"/>
        </w:rPr>
        <w:t xml:space="preserve">Σήμερα, </w:t>
      </w:r>
      <w:r>
        <w:rPr>
          <w:rFonts w:cstheme="minorHAnsi"/>
        </w:rPr>
        <w:t xml:space="preserve">μας </w:t>
      </w:r>
      <w:r w:rsidRPr="00327822">
        <w:rPr>
          <w:rFonts w:cstheme="minorHAnsi"/>
        </w:rPr>
        <w:t>ενημερώνε</w:t>
      </w:r>
      <w:r>
        <w:rPr>
          <w:rFonts w:cstheme="minorHAnsi"/>
        </w:rPr>
        <w:t xml:space="preserve">τε </w:t>
      </w:r>
      <w:r w:rsidRPr="00327822">
        <w:rPr>
          <w:rFonts w:cstheme="minorHAnsi"/>
        </w:rPr>
        <w:t xml:space="preserve"> για την αποκατάσταση των βλαβών στις οδικές υποδομές σε Θεσσαλία </w:t>
      </w:r>
      <w:r>
        <w:rPr>
          <w:rFonts w:cstheme="minorHAnsi"/>
        </w:rPr>
        <w:t>και</w:t>
      </w:r>
      <w:r w:rsidRPr="00327822">
        <w:rPr>
          <w:rFonts w:cstheme="minorHAnsi"/>
        </w:rPr>
        <w:t xml:space="preserve"> Στερεά Ελλάδα</w:t>
      </w:r>
      <w:r>
        <w:rPr>
          <w:rFonts w:cstheme="minorHAnsi"/>
        </w:rPr>
        <w:t xml:space="preserve">, λέγοντας, </w:t>
      </w:r>
      <w:r w:rsidRPr="00327822">
        <w:rPr>
          <w:rFonts w:cstheme="minorHAnsi"/>
        </w:rPr>
        <w:t>κ</w:t>
      </w:r>
      <w:r>
        <w:rPr>
          <w:rFonts w:cstheme="minorHAnsi"/>
        </w:rPr>
        <w:t>ύριε</w:t>
      </w:r>
      <w:r w:rsidRPr="00327822">
        <w:rPr>
          <w:rFonts w:cstheme="minorHAnsi"/>
        </w:rPr>
        <w:t xml:space="preserve"> Υπουργέ</w:t>
      </w:r>
      <w:r>
        <w:rPr>
          <w:rFonts w:cstheme="minorHAnsi"/>
        </w:rPr>
        <w:t>,</w:t>
      </w:r>
      <w:r w:rsidRPr="00327822">
        <w:rPr>
          <w:rFonts w:cstheme="minorHAnsi"/>
        </w:rPr>
        <w:t xml:space="preserve"> ότι έχουν χρονοδιάγραμμα </w:t>
      </w:r>
      <w:r>
        <w:rPr>
          <w:rFonts w:cstheme="minorHAnsi"/>
        </w:rPr>
        <w:t>48 μηνών</w:t>
      </w:r>
      <w:r w:rsidRPr="00327822">
        <w:rPr>
          <w:rFonts w:cstheme="minorHAnsi"/>
        </w:rPr>
        <w:t xml:space="preserve">, άρα θα περιμένουν οι κάτοικοι της Θεσσαλίας και της Στερεάς Ελλάδας, άλλα </w:t>
      </w:r>
      <w:r>
        <w:rPr>
          <w:rFonts w:cstheme="minorHAnsi"/>
        </w:rPr>
        <w:t xml:space="preserve">4 χρόνια. </w:t>
      </w:r>
      <w:r w:rsidRPr="00327822">
        <w:rPr>
          <w:rFonts w:cstheme="minorHAnsi"/>
        </w:rPr>
        <w:t xml:space="preserve">Γι’ αυτό </w:t>
      </w:r>
      <w:r>
        <w:rPr>
          <w:rFonts w:cstheme="minorHAnsi"/>
        </w:rPr>
        <w:t>και</w:t>
      </w:r>
      <w:r w:rsidRPr="00327822">
        <w:rPr>
          <w:rFonts w:cstheme="minorHAnsi"/>
        </w:rPr>
        <w:t xml:space="preserve"> είπα από την αρχή ότι είμαστε πολύ μακριά από τον στόχο</w:t>
      </w:r>
      <w:r>
        <w:rPr>
          <w:rFonts w:cstheme="minorHAnsi"/>
        </w:rPr>
        <w:t xml:space="preserve">. </w:t>
      </w:r>
    </w:p>
    <w:p w:rsidR="00AF4439" w:rsidRPr="00327822" w:rsidRDefault="00AF4439" w:rsidP="00327822">
      <w:pPr>
        <w:spacing w:after="0" w:line="276" w:lineRule="auto"/>
        <w:ind w:firstLine="709"/>
        <w:jc w:val="both"/>
        <w:rPr>
          <w:rFonts w:cstheme="minorHAnsi"/>
        </w:rPr>
      </w:pPr>
    </w:p>
    <w:p w:rsidR="00AF4439" w:rsidRPr="00327822" w:rsidRDefault="00AF4439" w:rsidP="00327822">
      <w:pPr>
        <w:spacing w:after="0" w:line="276" w:lineRule="auto"/>
        <w:ind w:firstLine="709"/>
        <w:jc w:val="both"/>
        <w:rPr>
          <w:rFonts w:cstheme="minorHAnsi"/>
        </w:rPr>
        <w:sectPr w:rsidR="00AF4439" w:rsidRPr="00327822">
          <w:headerReference w:type="default" r:id="rId17"/>
          <w:footerReference w:type="default" r:id="rId18"/>
          <w:pgSz w:w="11906" w:h="16838"/>
          <w:pgMar w:top="1440" w:right="1800" w:bottom="1440" w:left="1800" w:header="708" w:footer="708" w:gutter="0"/>
          <w:cols w:space="708"/>
          <w:docGrid w:linePitch="360"/>
        </w:sectPr>
      </w:pPr>
    </w:p>
    <w:p w:rsidR="006B5299" w:rsidRDefault="00C70F89" w:rsidP="006B5299">
      <w:pPr>
        <w:spacing w:after="0" w:line="276" w:lineRule="auto"/>
        <w:ind w:firstLine="709"/>
        <w:jc w:val="both"/>
        <w:rPr>
          <w:rFonts w:cstheme="minorHAnsi"/>
        </w:rPr>
      </w:pPr>
      <w:r>
        <w:rPr>
          <w:rFonts w:cstheme="minorHAnsi"/>
        </w:rPr>
        <w:lastRenderedPageBreak/>
        <w:t>Θέλω σε αυτό το σημείο να θέσω το ερώτημα για το</w:t>
      </w:r>
      <w:r w:rsidR="00AF4439" w:rsidRPr="00327822">
        <w:rPr>
          <w:rFonts w:cstheme="minorHAnsi"/>
        </w:rPr>
        <w:t xml:space="preserve"> αν έχετε σχεδιάσει </w:t>
      </w:r>
      <w:r>
        <w:rPr>
          <w:rFonts w:cstheme="minorHAnsi"/>
        </w:rPr>
        <w:t>και</w:t>
      </w:r>
      <w:r w:rsidR="00AF4439" w:rsidRPr="00327822">
        <w:rPr>
          <w:rFonts w:cstheme="minorHAnsi"/>
        </w:rPr>
        <w:t xml:space="preserve"> άλλα έργα</w:t>
      </w:r>
      <w:r>
        <w:rPr>
          <w:rFonts w:cstheme="minorHAnsi"/>
        </w:rPr>
        <w:t>.</w:t>
      </w:r>
      <w:r w:rsidR="00AF4439" w:rsidRPr="00327822">
        <w:rPr>
          <w:rFonts w:cstheme="minorHAnsi"/>
        </w:rPr>
        <w:t xml:space="preserve"> Αναφέρθηκε ο πρώην Υπουργός σε έργα που έχουν γίνει. Αχελώος και </w:t>
      </w:r>
      <w:r w:rsidRPr="00327822">
        <w:rPr>
          <w:rFonts w:cstheme="minorHAnsi"/>
        </w:rPr>
        <w:t xml:space="preserve">μεταφορά νερού </w:t>
      </w:r>
      <w:r w:rsidR="00AF4439" w:rsidRPr="00327822">
        <w:rPr>
          <w:rFonts w:cstheme="minorHAnsi"/>
        </w:rPr>
        <w:t xml:space="preserve">στη Θεσσαλία, </w:t>
      </w:r>
      <w:r w:rsidRPr="00327822">
        <w:rPr>
          <w:rFonts w:cstheme="minorHAnsi"/>
        </w:rPr>
        <w:t>κατασκευή φραγμάτων</w:t>
      </w:r>
      <w:r w:rsidR="00AF4439" w:rsidRPr="00327822">
        <w:rPr>
          <w:rFonts w:cstheme="minorHAnsi"/>
        </w:rPr>
        <w:t xml:space="preserve">, </w:t>
      </w:r>
      <w:r w:rsidRPr="00327822">
        <w:rPr>
          <w:rFonts w:cstheme="minorHAnsi"/>
        </w:rPr>
        <w:t xml:space="preserve">διώρυγα </w:t>
      </w:r>
      <w:r w:rsidR="00AF4439" w:rsidRPr="00327822">
        <w:rPr>
          <w:rFonts w:cstheme="minorHAnsi"/>
        </w:rPr>
        <w:t>Γυρτώνης</w:t>
      </w:r>
      <w:r>
        <w:rPr>
          <w:rFonts w:cstheme="minorHAnsi"/>
        </w:rPr>
        <w:t>-</w:t>
      </w:r>
      <w:r w:rsidR="00AF4439" w:rsidRPr="00327822">
        <w:rPr>
          <w:rFonts w:cstheme="minorHAnsi"/>
        </w:rPr>
        <w:t xml:space="preserve">Κάρλας, </w:t>
      </w:r>
      <w:r w:rsidRPr="00327822">
        <w:rPr>
          <w:rFonts w:cstheme="minorHAnsi"/>
        </w:rPr>
        <w:t>αποκατάσταση αναχωμάτων</w:t>
      </w:r>
      <w:r w:rsidR="00AF4439" w:rsidRPr="00327822">
        <w:rPr>
          <w:rFonts w:cstheme="minorHAnsi"/>
        </w:rPr>
        <w:t xml:space="preserve">, </w:t>
      </w:r>
      <w:r w:rsidRPr="00327822">
        <w:rPr>
          <w:rFonts w:cstheme="minorHAnsi"/>
        </w:rPr>
        <w:t>διαπλάτυνση ποταμών</w:t>
      </w:r>
      <w:r w:rsidR="00AF4439" w:rsidRPr="00327822">
        <w:rPr>
          <w:rFonts w:cstheme="minorHAnsi"/>
        </w:rPr>
        <w:t xml:space="preserve">, </w:t>
      </w:r>
      <w:r w:rsidRPr="00327822">
        <w:rPr>
          <w:rFonts w:cstheme="minorHAnsi"/>
        </w:rPr>
        <w:t xml:space="preserve">ειδικό πρόγραμμα ελέγχου των εδαφών και των υδάτων, ειδικό αναπτυξιακό πρόγραμμα </w:t>
      </w:r>
      <w:r w:rsidR="00AF4439" w:rsidRPr="00327822">
        <w:rPr>
          <w:rFonts w:cstheme="minorHAnsi"/>
        </w:rPr>
        <w:t>για τη Θεσσαλία. Είναι ζητήματα που τα θέτει η τοπική κοινωνία και χρειάζεται να δείξετε την απαραίτητη μέριμνα, ώστε να προχωρήσουν παρέχοντας ταυτόχρονα και την απαιτούμενη αναλυτική ενημέρωση προς τους πολίτες. Από εκεί και πέρα έχουμε ασκήσει πολλές φορές κριτική για τη Μεταφορά της Αρμοδιότητας Διαχείρισης των Υδάτων από την Περιφέρεια σε έναν νέο Φορέα τον Οργανισμό Διαχείριση</w:t>
      </w:r>
      <w:r w:rsidR="006B5299">
        <w:rPr>
          <w:rFonts w:cstheme="minorHAnsi"/>
        </w:rPr>
        <w:t xml:space="preserve">ς Υδάτων Θεσσαλίας. </w:t>
      </w:r>
      <w:r w:rsidR="00AF4439" w:rsidRPr="00327822">
        <w:rPr>
          <w:rFonts w:cstheme="minorHAnsi"/>
        </w:rPr>
        <w:t xml:space="preserve">Θέλουμε να μας εξηγήσετε τι γίνεται με αυτό το ζήτημα; Προχωράνε τα </w:t>
      </w:r>
      <w:r w:rsidR="006B5299" w:rsidRPr="00327822">
        <w:rPr>
          <w:rFonts w:cstheme="minorHAnsi"/>
        </w:rPr>
        <w:t>αντιπλημμυρικά και τα εγγειοβελτιωτικά έργα</w:t>
      </w:r>
      <w:r w:rsidR="00AF4439" w:rsidRPr="00327822">
        <w:rPr>
          <w:rFonts w:cstheme="minorHAnsi"/>
        </w:rPr>
        <w:t xml:space="preserve">; </w:t>
      </w:r>
    </w:p>
    <w:p w:rsidR="00AF4439" w:rsidRPr="00327822" w:rsidRDefault="006B5299" w:rsidP="006B5299">
      <w:pPr>
        <w:spacing w:after="0" w:line="276" w:lineRule="auto"/>
        <w:ind w:firstLine="709"/>
        <w:jc w:val="both"/>
        <w:rPr>
          <w:rFonts w:cstheme="minorHAnsi"/>
        </w:rPr>
      </w:pPr>
      <w:r>
        <w:rPr>
          <w:rFonts w:cstheme="minorHAnsi"/>
        </w:rPr>
        <w:t xml:space="preserve">Σχετικά με την διαδικασία </w:t>
      </w:r>
      <w:r w:rsidRPr="00327822">
        <w:rPr>
          <w:rFonts w:cstheme="minorHAnsi"/>
        </w:rPr>
        <w:t>που ακολουθήθηκε για την υλοποίηση των έργων, η οποία κρίθηκε βεβαία από την νέα Αρχή Δημοσίων Συμβάσεων και από το Ελεγκτικό Συνέδριο</w:t>
      </w:r>
      <w:r>
        <w:rPr>
          <w:rFonts w:cstheme="minorHAnsi"/>
        </w:rPr>
        <w:t xml:space="preserve">, θα ήθελα να κάνω ένα σχόλιο, κύριε Υπουργέ. </w:t>
      </w:r>
      <w:r w:rsidR="00AF4439" w:rsidRPr="00327822">
        <w:rPr>
          <w:rFonts w:cstheme="minorHAnsi"/>
        </w:rPr>
        <w:t>Απλά</w:t>
      </w:r>
      <w:r>
        <w:rPr>
          <w:rFonts w:cstheme="minorHAnsi"/>
        </w:rPr>
        <w:t>,</w:t>
      </w:r>
      <w:r w:rsidR="00AF4439" w:rsidRPr="00327822">
        <w:rPr>
          <w:rFonts w:cstheme="minorHAnsi"/>
        </w:rPr>
        <w:t xml:space="preserve"> επειδή οι μεγάλες εταιρείες του κατασκευαστικού κλάδου έχουν αναλάβει τεράστιο όγκο, θέτω έναν προβληματισμό. Θα μπορέσουν να ανταπεξέλθουν; Ο πρώην Υπουργός Οικονομικών είπε ότι η ε</w:t>
      </w:r>
      <w:r>
        <w:rPr>
          <w:rFonts w:cstheme="minorHAnsi"/>
        </w:rPr>
        <w:t xml:space="preserve">υθύνη πλέον πάει στις εταιρείες, </w:t>
      </w:r>
      <w:r w:rsidR="00AF4439" w:rsidRPr="00327822">
        <w:rPr>
          <w:rFonts w:cstheme="minorHAnsi"/>
        </w:rPr>
        <w:t>ποιος θα ελέγξει τις εταιρείες; Δίνουμε τα έργα και λέμε ότι η ευθύνη έφυγε α</w:t>
      </w:r>
      <w:r>
        <w:rPr>
          <w:rFonts w:cstheme="minorHAnsi"/>
        </w:rPr>
        <w:t xml:space="preserve">πό εμάς και πάει στον ανάδοχο;  </w:t>
      </w:r>
      <w:r w:rsidR="00AF4439" w:rsidRPr="00327822">
        <w:rPr>
          <w:rFonts w:cstheme="minorHAnsi"/>
        </w:rPr>
        <w:t xml:space="preserve">Δεν μας καλύπτει </w:t>
      </w:r>
      <w:r>
        <w:rPr>
          <w:rFonts w:cstheme="minorHAnsi"/>
        </w:rPr>
        <w:t>αυτή η</w:t>
      </w:r>
      <w:r w:rsidR="00AF4439" w:rsidRPr="00327822">
        <w:rPr>
          <w:rFonts w:cstheme="minorHAnsi"/>
        </w:rPr>
        <w:t xml:space="preserve"> απάντηση. Ειλικρινά, τα έργα πρέπει να ολοκληρωθούν σε </w:t>
      </w:r>
      <w:r>
        <w:rPr>
          <w:rFonts w:cstheme="minorHAnsi"/>
        </w:rPr>
        <w:t>4</w:t>
      </w:r>
      <w:r w:rsidR="00AF4439" w:rsidRPr="00327822">
        <w:rPr>
          <w:rFonts w:cstheme="minorHAnsi"/>
        </w:rPr>
        <w:t xml:space="preserve"> χρόν</w:t>
      </w:r>
      <w:r>
        <w:rPr>
          <w:rFonts w:cstheme="minorHAnsi"/>
        </w:rPr>
        <w:t xml:space="preserve">ια, </w:t>
      </w:r>
      <w:r w:rsidR="00AF4439" w:rsidRPr="00327822">
        <w:rPr>
          <w:rFonts w:cstheme="minorHAnsi"/>
        </w:rPr>
        <w:t xml:space="preserve">όσο λέει η </w:t>
      </w:r>
      <w:r w:rsidRPr="00327822">
        <w:rPr>
          <w:rFonts w:cstheme="minorHAnsi"/>
        </w:rPr>
        <w:t xml:space="preserve">σύμβαση </w:t>
      </w:r>
      <w:r w:rsidR="00AF4439" w:rsidRPr="00327822">
        <w:rPr>
          <w:rFonts w:cstheme="minorHAnsi"/>
        </w:rPr>
        <w:t xml:space="preserve">και αυτό πρέπει να κοιτάξετε, δεν πρέπει να </w:t>
      </w:r>
      <w:r>
        <w:rPr>
          <w:rFonts w:cstheme="minorHAnsi"/>
        </w:rPr>
        <w:t>«</w:t>
      </w:r>
      <w:r w:rsidR="00AF4439" w:rsidRPr="00327822">
        <w:rPr>
          <w:rFonts w:cstheme="minorHAnsi"/>
        </w:rPr>
        <w:t>πετάμε την μπάλα</w:t>
      </w:r>
      <w:r>
        <w:rPr>
          <w:rFonts w:cstheme="minorHAnsi"/>
        </w:rPr>
        <w:t>»</w:t>
      </w:r>
      <w:r w:rsidR="00AF4439" w:rsidRPr="00327822">
        <w:rPr>
          <w:rFonts w:cstheme="minorHAnsi"/>
        </w:rPr>
        <w:t xml:space="preserve"> στους εργολάβους. </w:t>
      </w:r>
    </w:p>
    <w:p w:rsidR="00AF4439" w:rsidRPr="00327822" w:rsidRDefault="00AF4439" w:rsidP="006B5299">
      <w:pPr>
        <w:spacing w:after="0" w:line="276" w:lineRule="auto"/>
        <w:ind w:firstLine="709"/>
        <w:jc w:val="both"/>
        <w:rPr>
          <w:rFonts w:cstheme="minorHAnsi"/>
        </w:rPr>
      </w:pPr>
      <w:r w:rsidRPr="00327822">
        <w:rPr>
          <w:rFonts w:cstheme="minorHAnsi"/>
        </w:rPr>
        <w:t>Κλείνοντας</w:t>
      </w:r>
      <w:r w:rsidR="006B5299">
        <w:rPr>
          <w:rFonts w:cstheme="minorHAnsi"/>
        </w:rPr>
        <w:t>,</w:t>
      </w:r>
      <w:r w:rsidRPr="00327822">
        <w:rPr>
          <w:rFonts w:cstheme="minorHAnsi"/>
        </w:rPr>
        <w:t xml:space="preserve"> κύριοι Υπουργο</w:t>
      </w:r>
      <w:r w:rsidR="006B5299">
        <w:rPr>
          <w:rFonts w:cstheme="minorHAnsi"/>
        </w:rPr>
        <w:t>ί, κυρίες και κύριοι συνάδελφοι, η</w:t>
      </w:r>
      <w:r w:rsidRPr="00327822">
        <w:rPr>
          <w:rFonts w:cstheme="minorHAnsi"/>
        </w:rPr>
        <w:t xml:space="preserve"> Θεσσαλία χρειάζεται ένα ολοκληρωμένο σχέδιο ανάπτυξης, το οποίο να λαμβάνει υπόψη όχι μόνο της αποκαταστάσεις, αλλά και τον </w:t>
      </w:r>
      <w:r w:rsidR="006B5299" w:rsidRPr="00327822">
        <w:rPr>
          <w:rFonts w:cstheme="minorHAnsi"/>
        </w:rPr>
        <w:t xml:space="preserve">τουρισμό την προστασία του περιβάλλοντος και τον πρωτογενή τομέα. </w:t>
      </w:r>
      <w:r w:rsidRPr="00327822">
        <w:rPr>
          <w:rFonts w:cstheme="minorHAnsi"/>
        </w:rPr>
        <w:t>Φυσικά, είναι σημαντικό να προχωρήσουν άμεσα οι παρεμβάσεις πρόληψης και αποκατάστασης, ώστε οι κάτοικοι να σταματήσουν να είναι εκτεθειμένοι σε νέες φυσικέ</w:t>
      </w:r>
      <w:r w:rsidR="006B5299">
        <w:rPr>
          <w:rFonts w:cstheme="minorHAnsi"/>
        </w:rPr>
        <w:t xml:space="preserve">ς καταστροφές. </w:t>
      </w:r>
      <w:r w:rsidRPr="00327822">
        <w:rPr>
          <w:rFonts w:cstheme="minorHAnsi"/>
        </w:rPr>
        <w:t xml:space="preserve">Μόνο ο συνδυασμός </w:t>
      </w:r>
      <w:r w:rsidR="006B5299" w:rsidRPr="00327822">
        <w:rPr>
          <w:rFonts w:cstheme="minorHAnsi"/>
        </w:rPr>
        <w:t xml:space="preserve">έργων αντιπλημμυρικής θωράκισης </w:t>
      </w:r>
      <w:r w:rsidRPr="00327822">
        <w:rPr>
          <w:rFonts w:cstheme="minorHAnsi"/>
        </w:rPr>
        <w:t xml:space="preserve">και ταυτόχρονης </w:t>
      </w:r>
      <w:r w:rsidR="006B5299" w:rsidRPr="00327822">
        <w:rPr>
          <w:rFonts w:cstheme="minorHAnsi"/>
        </w:rPr>
        <w:t>αναβάθμισης των υποδομών</w:t>
      </w:r>
      <w:r w:rsidRPr="00327822">
        <w:rPr>
          <w:rFonts w:cstheme="minorHAnsi"/>
        </w:rPr>
        <w:t xml:space="preserve">, είναι βέβαιο ότι θα επιφέρει οριστικό αποτέλεσμα. Δυστυχώς, η επαναφορά των κατοίκων της Θεσσαλίας, σε κάτι που να μοιάζει με κανονικότητα, αργεί πολύ ακόμη. Υπολείπονται να γίνουν πολλά. Γι’ αυτό πρέπει να βιαστούμε. Νέες καθυστερήσεις είναι δεδομένο ότι θα πληγώσουν τους πολίτες και θα προκαλέσουν </w:t>
      </w:r>
      <w:r w:rsidR="006B5299">
        <w:rPr>
          <w:rFonts w:cstheme="minorHAnsi"/>
        </w:rPr>
        <w:t xml:space="preserve">δικαιολογημένα αισθήματα οργής. </w:t>
      </w:r>
      <w:r w:rsidRPr="00327822">
        <w:rPr>
          <w:rFonts w:cstheme="minorHAnsi"/>
        </w:rPr>
        <w:t>Φροντίστε να τηρηθούν τα χρονοδιαγράμματα που υπάρχουν, καθώς και να ολοκληρωθούν όλες οι αναγκαίες παρεμβάσεις. Πρόκειται για συμπολίτες μας που η ζωή τους άλλαξε ραγδαί</w:t>
      </w:r>
      <w:r w:rsidR="006B5299">
        <w:rPr>
          <w:rFonts w:cstheme="minorHAnsi"/>
        </w:rPr>
        <w:t>α μέσα σε λίγες στιγμές. Το κ</w:t>
      </w:r>
      <w:r w:rsidRPr="00327822">
        <w:rPr>
          <w:rFonts w:cstheme="minorHAnsi"/>
        </w:rPr>
        <w:t xml:space="preserve">ράτος οφείλει να είναι δίπλα τους, να τους στηρίξει και να παρέχει κάθε δυνατή βοήθεια, ώστε να σταθούν ξανά στα πόδια τους και να ζήσουν ξανά με αξιοπρέπεια. </w:t>
      </w:r>
    </w:p>
    <w:p w:rsidR="00AF4439" w:rsidRPr="00327822" w:rsidRDefault="00AF4439" w:rsidP="00327822">
      <w:pPr>
        <w:spacing w:after="0" w:line="276" w:lineRule="auto"/>
        <w:ind w:firstLine="709"/>
        <w:jc w:val="both"/>
        <w:rPr>
          <w:rFonts w:cstheme="minorHAnsi"/>
        </w:rPr>
      </w:pPr>
      <w:r w:rsidRPr="00327822">
        <w:rPr>
          <w:rFonts w:cstheme="minorHAnsi"/>
        </w:rPr>
        <w:t xml:space="preserve">Σας ευχαριστώ. </w:t>
      </w:r>
    </w:p>
    <w:p w:rsidR="006B5299" w:rsidRDefault="00AF4439" w:rsidP="00327822">
      <w:pPr>
        <w:spacing w:after="0" w:line="276" w:lineRule="auto"/>
        <w:ind w:firstLine="709"/>
        <w:jc w:val="both"/>
        <w:rPr>
          <w:rFonts w:cstheme="minorHAnsi"/>
        </w:rPr>
      </w:pPr>
      <w:r w:rsidRPr="00327822">
        <w:rPr>
          <w:rFonts w:cstheme="minorHAnsi"/>
          <w:b/>
        </w:rPr>
        <w:t>ΦΩΤΕΙΝΗ ΑΡΑΜΠΑΤΖΗ (Πρόεδρος της Επιτροπής):</w:t>
      </w:r>
      <w:r w:rsidRPr="00327822">
        <w:rPr>
          <w:rFonts w:cstheme="minorHAnsi"/>
        </w:rPr>
        <w:t xml:space="preserve"> Εμείς σας ευχαριστούμε</w:t>
      </w:r>
      <w:r w:rsidR="006B5299">
        <w:rPr>
          <w:rFonts w:cstheme="minorHAnsi"/>
        </w:rPr>
        <w:t xml:space="preserve"> κύριε Νικολαΐδη.</w:t>
      </w:r>
    </w:p>
    <w:p w:rsidR="001A2C6C" w:rsidRDefault="00323F30" w:rsidP="00327822">
      <w:pPr>
        <w:spacing w:after="0" w:line="276" w:lineRule="auto"/>
        <w:ind w:firstLine="709"/>
        <w:jc w:val="both"/>
        <w:rPr>
          <w:rFonts w:cstheme="minorHAnsi"/>
        </w:rPr>
      </w:pPr>
      <w:r>
        <w:rPr>
          <w:rFonts w:cstheme="minorHAnsi"/>
        </w:rPr>
        <w:t>Π</w:t>
      </w:r>
      <w:r w:rsidR="00AF4439" w:rsidRPr="00327822">
        <w:rPr>
          <w:rFonts w:cstheme="minorHAnsi"/>
        </w:rPr>
        <w:t xml:space="preserve">ριν δώσω τον λόγο στον κ. Μεικόπουλο Αλέξανδρο από την </w:t>
      </w:r>
      <w:r>
        <w:rPr>
          <w:rFonts w:cstheme="minorHAnsi"/>
        </w:rPr>
        <w:t>ΚΟ του ΣΥΡΙΖΑ</w:t>
      </w:r>
      <w:r w:rsidR="00AF4439" w:rsidRPr="00327822">
        <w:rPr>
          <w:rFonts w:cstheme="minorHAnsi"/>
        </w:rPr>
        <w:t>, να</w:t>
      </w:r>
      <w:r>
        <w:rPr>
          <w:rFonts w:cstheme="minorHAnsi"/>
        </w:rPr>
        <w:t xml:space="preserve"> σας ενημερώσω πως έχει αποσταλεί στις ηλεκτρονικές διευθύνσεις των κ.κ. συναδέλφων Βουλευτών</w:t>
      </w:r>
      <w:r w:rsidR="00AF4439" w:rsidRPr="00327822">
        <w:rPr>
          <w:rFonts w:cstheme="minorHAnsi"/>
        </w:rPr>
        <w:t xml:space="preserve"> </w:t>
      </w:r>
      <w:r w:rsidR="001A2C6C" w:rsidRPr="00327822">
        <w:rPr>
          <w:rFonts w:cstheme="minorHAnsi"/>
        </w:rPr>
        <w:t xml:space="preserve">το ενημερωτικό σημείωμα με τις σχετικές διαφάνειες, τις οποίες παρουσίασε κατά την ενημέρωση </w:t>
      </w:r>
      <w:r w:rsidR="001A2C6C">
        <w:rPr>
          <w:rFonts w:cstheme="minorHAnsi"/>
        </w:rPr>
        <w:t xml:space="preserve">που </w:t>
      </w:r>
      <w:r w:rsidR="001A2C6C" w:rsidRPr="00327822">
        <w:rPr>
          <w:rFonts w:cstheme="minorHAnsi"/>
        </w:rPr>
        <w:t>πραγματοποίησε ο</w:t>
      </w:r>
      <w:r w:rsidR="001A2C6C">
        <w:rPr>
          <w:rFonts w:cstheme="minorHAnsi"/>
        </w:rPr>
        <w:t xml:space="preserve"> </w:t>
      </w:r>
      <w:r w:rsidR="001A2C6C" w:rsidRPr="00327822">
        <w:rPr>
          <w:rFonts w:cstheme="minorHAnsi"/>
        </w:rPr>
        <w:t>κ</w:t>
      </w:r>
      <w:r w:rsidR="001A2C6C">
        <w:rPr>
          <w:rFonts w:cstheme="minorHAnsi"/>
        </w:rPr>
        <w:t>ύριος</w:t>
      </w:r>
      <w:r w:rsidR="001A2C6C" w:rsidRPr="00327822">
        <w:rPr>
          <w:rFonts w:cstheme="minorHAnsi"/>
        </w:rPr>
        <w:t xml:space="preserve"> Υπουργός</w:t>
      </w:r>
      <w:r w:rsidR="001A2C6C">
        <w:rPr>
          <w:rFonts w:cstheme="minorHAnsi"/>
        </w:rPr>
        <w:t xml:space="preserve">. Το τονίζω περισσότερο για όσους συναδέλφους συμμετέχουν στη συνεδρίαση μέσω των υπηρεσιών </w:t>
      </w:r>
      <w:r w:rsidR="001A2C6C">
        <w:rPr>
          <w:rFonts w:cstheme="minorHAnsi"/>
          <w:lang w:val="en-US"/>
        </w:rPr>
        <w:t>Webex</w:t>
      </w:r>
      <w:r w:rsidR="001A2C6C" w:rsidRPr="001A2C6C">
        <w:rPr>
          <w:rFonts w:cstheme="minorHAnsi"/>
        </w:rPr>
        <w:t xml:space="preserve">. </w:t>
      </w:r>
      <w:r w:rsidR="001A2C6C">
        <w:rPr>
          <w:rFonts w:cstheme="minorHAnsi"/>
        </w:rPr>
        <w:t>Για τους συναδέλφους που παραβρίσκονται στην Αίθουσα και συμμετέχουν με φυσική παρουσία, το ενημερωτικό σημείωμα έχει διανεμηθεί σε έγχαρτη μορφή.</w:t>
      </w:r>
    </w:p>
    <w:p w:rsidR="001A2C6C" w:rsidRPr="001A2C6C" w:rsidRDefault="001A2C6C" w:rsidP="00327822">
      <w:pPr>
        <w:spacing w:after="0" w:line="276" w:lineRule="auto"/>
        <w:ind w:firstLine="709"/>
        <w:jc w:val="both"/>
        <w:rPr>
          <w:rFonts w:cstheme="minorHAnsi"/>
        </w:rPr>
      </w:pPr>
      <w:r>
        <w:rPr>
          <w:rFonts w:cstheme="minorHAnsi"/>
        </w:rPr>
        <w:lastRenderedPageBreak/>
        <w:t>Η κυρία Λιακούλη έχει ζητήσει τον λόγο για να υποβάλει ένα αίτημα. Παρακαλώ, έχετε τον λόγο.</w:t>
      </w:r>
    </w:p>
    <w:p w:rsidR="00AF4439" w:rsidRPr="00CE0F08" w:rsidRDefault="00CE0F08" w:rsidP="00327822">
      <w:pPr>
        <w:spacing w:after="0" w:line="276" w:lineRule="auto"/>
        <w:ind w:firstLine="709"/>
        <w:jc w:val="both"/>
        <w:rPr>
          <w:rFonts w:cstheme="minorHAnsi"/>
        </w:rPr>
      </w:pPr>
      <w:r w:rsidRPr="00327822">
        <w:rPr>
          <w:rFonts w:cstheme="minorHAnsi"/>
          <w:b/>
        </w:rPr>
        <w:t>ΕΥΑΓΓΕΛΙΑ ΛΙΑΚΟΥΛΗ:</w:t>
      </w:r>
      <w:r>
        <w:rPr>
          <w:rFonts w:cstheme="minorHAnsi"/>
          <w:b/>
        </w:rPr>
        <w:t xml:space="preserve"> </w:t>
      </w:r>
      <w:r>
        <w:rPr>
          <w:rFonts w:cstheme="minorHAnsi"/>
        </w:rPr>
        <w:t>Κυρία Πρόεδρε, θα ήθελα να παρακαλέσω τους συναδέλφους, επειδή είμαι ομιλήτρια στην Ολομέλειας της Βουλής και θα πρέπει να αποχωρήσω από τη συνεδρίαση της Επιτροπής,</w:t>
      </w:r>
      <w:r w:rsidR="00A97AA2">
        <w:rPr>
          <w:rFonts w:cstheme="minorHAnsi"/>
        </w:rPr>
        <w:t xml:space="preserve"> για 1 λεπτό να μου επιτρέψουν να πάρω τον λόγο</w:t>
      </w:r>
      <w:r>
        <w:rPr>
          <w:rFonts w:cstheme="minorHAnsi"/>
        </w:rPr>
        <w:t xml:space="preserve"> </w:t>
      </w:r>
      <w:r w:rsidR="00A97AA2">
        <w:rPr>
          <w:rFonts w:cstheme="minorHAnsi"/>
        </w:rPr>
        <w:t xml:space="preserve">για μια παρέμβαση. </w:t>
      </w:r>
    </w:p>
    <w:p w:rsidR="00AF4439" w:rsidRPr="00A97AA2" w:rsidRDefault="00A97AA2" w:rsidP="00327822">
      <w:pPr>
        <w:spacing w:after="0" w:line="276" w:lineRule="auto"/>
        <w:ind w:firstLine="709"/>
        <w:jc w:val="both"/>
        <w:rPr>
          <w:rFonts w:cstheme="minorHAnsi"/>
        </w:rPr>
      </w:pPr>
      <w:r w:rsidRPr="00327822">
        <w:rPr>
          <w:rFonts w:cstheme="minorHAnsi"/>
          <w:b/>
        </w:rPr>
        <w:t>ΦΩΤΕΙΝΗ ΑΡΑΜΠΑΤΖΗ (Πρόεδρος της Επιτροπής):</w:t>
      </w:r>
      <w:r>
        <w:rPr>
          <w:rFonts w:cstheme="minorHAnsi"/>
          <w:b/>
        </w:rPr>
        <w:t xml:space="preserve"> </w:t>
      </w:r>
      <w:r>
        <w:rPr>
          <w:rFonts w:cstheme="minorHAnsi"/>
        </w:rPr>
        <w:t>Παρότι έχει ήδη γίνει αυτό που ζητάτε κυρία Λιακούλη, με τη σύμφωνη γνώμη των συναδέλφων, έχετε τον λόγο για τη σύντομη παρέμβασή σας.</w:t>
      </w:r>
    </w:p>
    <w:p w:rsidR="004601D7" w:rsidRDefault="004601D7" w:rsidP="004601D7">
      <w:pPr>
        <w:spacing w:after="0" w:line="276" w:lineRule="auto"/>
        <w:ind w:firstLine="709"/>
        <w:contextualSpacing/>
        <w:jc w:val="both"/>
        <w:rPr>
          <w:rFonts w:cstheme="minorHAnsi"/>
        </w:rPr>
      </w:pPr>
      <w:r w:rsidRPr="00327822">
        <w:rPr>
          <w:rFonts w:cstheme="minorHAnsi"/>
          <w:b/>
        </w:rPr>
        <w:t xml:space="preserve">ΕΥΑΓΓΕΛΙΑ ΛΙΑΚΟΥΛΗ: </w:t>
      </w:r>
      <w:r w:rsidRPr="00327822">
        <w:rPr>
          <w:rFonts w:cstheme="minorHAnsi"/>
        </w:rPr>
        <w:t xml:space="preserve">Ευχαριστώ, πολύ </w:t>
      </w:r>
      <w:r>
        <w:rPr>
          <w:rFonts w:cstheme="minorHAnsi"/>
        </w:rPr>
        <w:t xml:space="preserve">τόσο εσάς </w:t>
      </w:r>
      <w:r w:rsidRPr="00327822">
        <w:rPr>
          <w:rFonts w:cstheme="minorHAnsi"/>
        </w:rPr>
        <w:t>κυρία Πρόεδρε</w:t>
      </w:r>
      <w:r>
        <w:rPr>
          <w:rFonts w:cstheme="minorHAnsi"/>
        </w:rPr>
        <w:t>, όσο</w:t>
      </w:r>
      <w:r w:rsidRPr="00327822">
        <w:rPr>
          <w:rFonts w:cstheme="minorHAnsi"/>
        </w:rPr>
        <w:t xml:space="preserve"> και τους συναδέλφους. </w:t>
      </w:r>
    </w:p>
    <w:p w:rsidR="004601D7" w:rsidRPr="00327822" w:rsidRDefault="004601D7" w:rsidP="004601D7">
      <w:pPr>
        <w:spacing w:after="0" w:line="276" w:lineRule="auto"/>
        <w:ind w:firstLine="709"/>
        <w:contextualSpacing/>
        <w:jc w:val="both"/>
        <w:rPr>
          <w:rFonts w:cstheme="minorHAnsi"/>
        </w:rPr>
      </w:pPr>
      <w:r w:rsidRPr="00327822">
        <w:rPr>
          <w:rFonts w:cstheme="minorHAnsi"/>
        </w:rPr>
        <w:t>Κύριε Υπουργέ,</w:t>
      </w:r>
      <w:r>
        <w:rPr>
          <w:rFonts w:cstheme="minorHAnsi"/>
        </w:rPr>
        <w:t xml:space="preserve"> εύχομαι</w:t>
      </w:r>
      <w:r w:rsidRPr="00327822">
        <w:rPr>
          <w:rFonts w:cstheme="minorHAnsi"/>
        </w:rPr>
        <w:t xml:space="preserve"> καλή θητεία στο έργο σας που είναι πολύ σημαντικό για την Περιφέρεια της Θεσσαλίας. </w:t>
      </w:r>
      <w:r>
        <w:rPr>
          <w:rFonts w:cstheme="minorHAnsi"/>
        </w:rPr>
        <w:t xml:space="preserve">Όπως είπε και ο συνάδελφος κ. Νικολαΐδης, με τον οποίο  </w:t>
      </w:r>
      <w:r w:rsidRPr="00327822">
        <w:rPr>
          <w:rFonts w:cstheme="minorHAnsi"/>
        </w:rPr>
        <w:t>κάναμε τις περιοδείες</w:t>
      </w:r>
      <w:r>
        <w:rPr>
          <w:rFonts w:cstheme="minorHAnsi"/>
        </w:rPr>
        <w:t xml:space="preserve"> που ανέφερε</w:t>
      </w:r>
      <w:r w:rsidRPr="00A97AA2">
        <w:rPr>
          <w:rFonts w:cstheme="minorHAnsi"/>
        </w:rPr>
        <w:t xml:space="preserve"> </w:t>
      </w:r>
      <w:r w:rsidRPr="00327822">
        <w:rPr>
          <w:rFonts w:cstheme="minorHAnsi"/>
        </w:rPr>
        <w:t xml:space="preserve">μαζί </w:t>
      </w:r>
      <w:r>
        <w:rPr>
          <w:rFonts w:cstheme="minorHAnsi"/>
        </w:rPr>
        <w:t>-</w:t>
      </w:r>
      <w:r w:rsidRPr="00327822">
        <w:rPr>
          <w:rFonts w:cstheme="minorHAnsi"/>
        </w:rPr>
        <w:t>εγώ</w:t>
      </w:r>
      <w:r>
        <w:rPr>
          <w:rFonts w:cstheme="minorHAnsi"/>
        </w:rPr>
        <w:t xml:space="preserve"> δε</w:t>
      </w:r>
      <w:r w:rsidRPr="00327822">
        <w:rPr>
          <w:rFonts w:cstheme="minorHAnsi"/>
        </w:rPr>
        <w:t xml:space="preserve"> πολύ περισσότερες γιατί κατάγομαι από εκεί</w:t>
      </w:r>
      <w:r>
        <w:rPr>
          <w:rFonts w:cstheme="minorHAnsi"/>
        </w:rPr>
        <w:t>-  είναι αλήθεια πως σοκαρίστηκε</w:t>
      </w:r>
      <w:r w:rsidRPr="00327822">
        <w:rPr>
          <w:rFonts w:cstheme="minorHAnsi"/>
        </w:rPr>
        <w:t xml:space="preserve">. </w:t>
      </w:r>
      <w:r>
        <w:rPr>
          <w:rFonts w:cstheme="minorHAnsi"/>
        </w:rPr>
        <w:t xml:space="preserve">Φαντάζομαι πως βίωσαν το ίδιο όλοι οι συνάδελφοι που είναι από την Περιφέρεια Θεσσαλίας αλλά και όσοι την επισκέφθηκαν και αντίκρισαν την σοκαριστική εικόνα της καταστροφής.    </w:t>
      </w:r>
    </w:p>
    <w:p w:rsidR="004601D7" w:rsidRPr="00327822" w:rsidRDefault="004601D7" w:rsidP="004601D7">
      <w:pPr>
        <w:spacing w:after="0" w:line="276" w:lineRule="auto"/>
        <w:ind w:firstLine="709"/>
        <w:contextualSpacing/>
        <w:jc w:val="both"/>
        <w:rPr>
          <w:rFonts w:cstheme="minorHAnsi"/>
        </w:rPr>
      </w:pPr>
      <w:r>
        <w:rPr>
          <w:rFonts w:cstheme="minorHAnsi"/>
        </w:rPr>
        <w:t>Α</w:t>
      </w:r>
      <w:r w:rsidRPr="00327822">
        <w:rPr>
          <w:rFonts w:cstheme="minorHAnsi"/>
        </w:rPr>
        <w:t xml:space="preserve">υτό </w:t>
      </w:r>
      <w:r>
        <w:rPr>
          <w:rFonts w:cstheme="minorHAnsi"/>
        </w:rPr>
        <w:t xml:space="preserve">το οποίο θέλω να τονίσω για να ακουστεί </w:t>
      </w:r>
      <w:r w:rsidRPr="00327822">
        <w:rPr>
          <w:rFonts w:cstheme="minorHAnsi"/>
        </w:rPr>
        <w:t xml:space="preserve">είναι ότι </w:t>
      </w:r>
      <w:r>
        <w:rPr>
          <w:rFonts w:cstheme="minorHAnsi"/>
        </w:rPr>
        <w:t>1,5</w:t>
      </w:r>
      <w:r w:rsidRPr="00327822">
        <w:rPr>
          <w:rFonts w:cstheme="minorHAnsi"/>
        </w:rPr>
        <w:t xml:space="preserve"> χρόνο μετά, δυστυχώς</w:t>
      </w:r>
      <w:r>
        <w:rPr>
          <w:rFonts w:cstheme="minorHAnsi"/>
        </w:rPr>
        <w:t>,</w:t>
      </w:r>
      <w:r w:rsidRPr="00327822">
        <w:rPr>
          <w:rFonts w:cstheme="minorHAnsi"/>
        </w:rPr>
        <w:t xml:space="preserve"> η εικόνα είναι η ίδια.</w:t>
      </w:r>
      <w:r>
        <w:rPr>
          <w:rFonts w:cstheme="minorHAnsi"/>
        </w:rPr>
        <w:t xml:space="preserve"> </w:t>
      </w:r>
      <w:r w:rsidRPr="00327822">
        <w:rPr>
          <w:rFonts w:cstheme="minorHAnsi"/>
        </w:rPr>
        <w:t>Αυτό έχει πολύ μεγάλη σημασία για το τώρα, αλλά και για το αύριο. Το ότι υπάρχουν στον πρωτογενή τομέα</w:t>
      </w:r>
      <w:r>
        <w:rPr>
          <w:rFonts w:cstheme="minorHAnsi"/>
        </w:rPr>
        <w:t>,</w:t>
      </w:r>
      <w:r w:rsidRPr="00327822">
        <w:rPr>
          <w:rFonts w:cstheme="minorHAnsi"/>
        </w:rPr>
        <w:t xml:space="preserve"> αυτή τη στιγμή τεράστιες εκτάσεις στις οποίες δεν μπόρεσαν να μετακινηθούν τα φερτά υλικά, τεράστιες εκτάσεις που δεν μπορούν να πληρώσουν οι αγρότες </w:t>
      </w:r>
      <w:r>
        <w:rPr>
          <w:rFonts w:cstheme="minorHAnsi"/>
        </w:rPr>
        <w:t xml:space="preserve">για </w:t>
      </w:r>
      <w:r w:rsidRPr="00327822">
        <w:rPr>
          <w:rFonts w:cstheme="minorHAnsi"/>
        </w:rPr>
        <w:t xml:space="preserve">να βγάλουν τη λάσπη, η λάσπη </w:t>
      </w:r>
      <w:r>
        <w:rPr>
          <w:rFonts w:cstheme="minorHAnsi"/>
        </w:rPr>
        <w:t>έχει ύψος</w:t>
      </w:r>
      <w:r w:rsidRPr="00327822">
        <w:rPr>
          <w:rFonts w:cstheme="minorHAnsi"/>
        </w:rPr>
        <w:t xml:space="preserve"> </w:t>
      </w:r>
      <w:r>
        <w:rPr>
          <w:rFonts w:cstheme="minorHAnsi"/>
        </w:rPr>
        <w:t>3,5</w:t>
      </w:r>
      <w:r w:rsidRPr="00327822">
        <w:rPr>
          <w:rFonts w:cstheme="minorHAnsi"/>
        </w:rPr>
        <w:t xml:space="preserve"> μέτρα, δεν είναι</w:t>
      </w:r>
      <w:r>
        <w:rPr>
          <w:rFonts w:cstheme="minorHAnsi"/>
        </w:rPr>
        <w:t xml:space="preserve"> απλά</w:t>
      </w:r>
      <w:r w:rsidRPr="00327822">
        <w:rPr>
          <w:rFonts w:cstheme="minorHAnsi"/>
        </w:rPr>
        <w:t xml:space="preserve"> λάσπη.</w:t>
      </w:r>
      <w:r>
        <w:rPr>
          <w:rFonts w:cstheme="minorHAnsi"/>
        </w:rPr>
        <w:t xml:space="preserve"> </w:t>
      </w:r>
      <w:r w:rsidRPr="00327822">
        <w:rPr>
          <w:rFonts w:cstheme="minorHAnsi"/>
        </w:rPr>
        <w:t xml:space="preserve">Οι </w:t>
      </w:r>
      <w:r w:rsidRPr="00A74B58">
        <w:rPr>
          <w:rFonts w:cstheme="minorHAnsi"/>
        </w:rPr>
        <w:t>καθημαγμένες</w:t>
      </w:r>
      <w:r w:rsidRPr="00327822">
        <w:rPr>
          <w:rFonts w:cstheme="minorHAnsi"/>
        </w:rPr>
        <w:t xml:space="preserve"> </w:t>
      </w:r>
      <w:r w:rsidRPr="00A74B58">
        <w:rPr>
          <w:rFonts w:cstheme="minorHAnsi"/>
        </w:rPr>
        <w:t xml:space="preserve">επιχειρήσεις </w:t>
      </w:r>
      <w:r>
        <w:rPr>
          <w:rFonts w:cstheme="minorHAnsi"/>
        </w:rPr>
        <w:t xml:space="preserve">που </w:t>
      </w:r>
      <w:r w:rsidRPr="00327822">
        <w:rPr>
          <w:rFonts w:cstheme="minorHAnsi"/>
        </w:rPr>
        <w:t xml:space="preserve">έχουν βάλει λουκέτο </w:t>
      </w:r>
      <w:r>
        <w:rPr>
          <w:rFonts w:cstheme="minorHAnsi"/>
        </w:rPr>
        <w:t xml:space="preserve">ανέχονται σε ποσοστό ύψους </w:t>
      </w:r>
      <w:r w:rsidRPr="00327822">
        <w:rPr>
          <w:rFonts w:cstheme="minorHAnsi"/>
        </w:rPr>
        <w:t>46%,</w:t>
      </w:r>
      <w:r>
        <w:rPr>
          <w:rFonts w:cstheme="minorHAnsi"/>
        </w:rPr>
        <w:t xml:space="preserve"> </w:t>
      </w:r>
      <w:r w:rsidRPr="00922D40">
        <w:rPr>
          <w:rFonts w:cstheme="minorHAnsi"/>
        </w:rPr>
        <w:t>και, δυστυχώς, στη Θεσσαλία έχουμε εσωτερική και εξωτερική μετανάστευση</w:t>
      </w:r>
      <w:r w:rsidRPr="00327822">
        <w:rPr>
          <w:rFonts w:cstheme="minorHAnsi"/>
        </w:rPr>
        <w:t>.</w:t>
      </w:r>
    </w:p>
    <w:p w:rsidR="004601D7" w:rsidRPr="00327822" w:rsidRDefault="004601D7" w:rsidP="004601D7">
      <w:pPr>
        <w:spacing w:after="0" w:line="276" w:lineRule="auto"/>
        <w:ind w:firstLine="709"/>
        <w:contextualSpacing/>
        <w:jc w:val="both"/>
        <w:rPr>
          <w:rFonts w:cstheme="minorHAnsi"/>
        </w:rPr>
      </w:pPr>
      <w:r w:rsidRPr="00327822">
        <w:rPr>
          <w:rFonts w:cstheme="minorHAnsi"/>
        </w:rPr>
        <w:t>Επίσης, γνωρίζετε μέχρι τώρα ότι, ο κ. Πρωθυπουργός όταν ήρθε τον προηγούμενο Σεπτέμβρη στο Δήμο Κιλελέρ, ανακοίνωσε τα 4 μεγάλα αντιπλημμυρικά έργα που ήταν τα παλιά φράγματα</w:t>
      </w:r>
      <w:r>
        <w:rPr>
          <w:rFonts w:cstheme="minorHAnsi"/>
        </w:rPr>
        <w:t>, έχ</w:t>
      </w:r>
      <w:r w:rsidRPr="00327822">
        <w:rPr>
          <w:rFonts w:cstheme="minorHAnsi"/>
        </w:rPr>
        <w:t xml:space="preserve">ω </w:t>
      </w:r>
      <w:r>
        <w:rPr>
          <w:rFonts w:cstheme="minorHAnsi"/>
        </w:rPr>
        <w:t>καταθέσει</w:t>
      </w:r>
      <w:r w:rsidRPr="00327822">
        <w:rPr>
          <w:rFonts w:cstheme="minorHAnsi"/>
        </w:rPr>
        <w:t xml:space="preserve"> </w:t>
      </w:r>
      <w:r>
        <w:rPr>
          <w:rFonts w:cstheme="minorHAnsi"/>
        </w:rPr>
        <w:t>σχετική</w:t>
      </w:r>
      <w:r w:rsidRPr="00327822">
        <w:rPr>
          <w:rFonts w:cstheme="minorHAnsi"/>
        </w:rPr>
        <w:t xml:space="preserve"> ερώτηση </w:t>
      </w:r>
      <w:r>
        <w:rPr>
          <w:rFonts w:cstheme="minorHAnsi"/>
        </w:rPr>
        <w:t xml:space="preserve">προς </w:t>
      </w:r>
      <w:r w:rsidRPr="00327822">
        <w:rPr>
          <w:rFonts w:cstheme="minorHAnsi"/>
        </w:rPr>
        <w:t>τον κ. Ταχιάο, τα οποία είχαν επίσης εξαγγελθεί στην περίοδο του ΙΑΝΟΥ.</w:t>
      </w:r>
      <w:r>
        <w:rPr>
          <w:rFonts w:cstheme="minorHAnsi"/>
        </w:rPr>
        <w:t xml:space="preserve"> </w:t>
      </w:r>
    </w:p>
    <w:p w:rsidR="004601D7" w:rsidRPr="00327822" w:rsidRDefault="004601D7" w:rsidP="004601D7">
      <w:pPr>
        <w:spacing w:after="0" w:line="276" w:lineRule="auto"/>
        <w:ind w:firstLine="709"/>
        <w:contextualSpacing/>
        <w:jc w:val="both"/>
        <w:rPr>
          <w:rFonts w:cstheme="minorHAnsi"/>
        </w:rPr>
      </w:pPr>
      <w:r>
        <w:rPr>
          <w:rFonts w:cstheme="minorHAnsi"/>
        </w:rPr>
        <w:t>Εν κατακλείδι, α</w:t>
      </w:r>
      <w:r w:rsidRPr="00327822">
        <w:rPr>
          <w:rFonts w:cstheme="minorHAnsi"/>
        </w:rPr>
        <w:t xml:space="preserve">υτό που πρέπει να δούμε, είναι εάν η Κυβέρνηση σας </w:t>
      </w:r>
      <w:r>
        <w:rPr>
          <w:rFonts w:cstheme="minorHAnsi"/>
        </w:rPr>
        <w:t>-</w:t>
      </w:r>
      <w:r w:rsidRPr="00327822">
        <w:rPr>
          <w:rFonts w:cstheme="minorHAnsi"/>
        </w:rPr>
        <w:t>και εγώ λέω με την επικουρία και των υπολοίπων Κομμάτων</w:t>
      </w:r>
      <w:r>
        <w:rPr>
          <w:rFonts w:cstheme="minorHAnsi"/>
        </w:rPr>
        <w:t xml:space="preserve"> </w:t>
      </w:r>
      <w:r w:rsidRPr="00327822">
        <w:rPr>
          <w:rFonts w:cstheme="minorHAnsi"/>
        </w:rPr>
        <w:t xml:space="preserve">του </w:t>
      </w:r>
      <w:r>
        <w:rPr>
          <w:rFonts w:cstheme="minorHAnsi"/>
        </w:rPr>
        <w:t>Ελληνικού</w:t>
      </w:r>
      <w:r w:rsidRPr="00327822">
        <w:rPr>
          <w:rFonts w:cstheme="minorHAnsi"/>
        </w:rPr>
        <w:t xml:space="preserve"> Κοινοβουλίου</w:t>
      </w:r>
      <w:r>
        <w:rPr>
          <w:rFonts w:cstheme="minorHAnsi"/>
        </w:rPr>
        <w:t>-έχει</w:t>
      </w:r>
      <w:r w:rsidRPr="00327822">
        <w:rPr>
          <w:rFonts w:cstheme="minorHAnsi"/>
        </w:rPr>
        <w:t xml:space="preserve"> σκοπό να κάνει ολοκληρωμένο σχεδιασμό για τη Θεσ</w:t>
      </w:r>
      <w:r>
        <w:rPr>
          <w:rFonts w:cstheme="minorHAnsi"/>
        </w:rPr>
        <w:t>σαλία. Κύριε Υπουργέ, δ</w:t>
      </w:r>
      <w:r w:rsidRPr="00327822">
        <w:rPr>
          <w:rFonts w:cstheme="minorHAnsi"/>
        </w:rPr>
        <w:t>εν είναι μόνο τα έργα και το ξέρετε. Συνδέονται με τον τουρισμό, όπως είπε ο κ.</w:t>
      </w:r>
      <w:r>
        <w:rPr>
          <w:rFonts w:cstheme="minorHAnsi"/>
        </w:rPr>
        <w:t xml:space="preserve"> </w:t>
      </w:r>
      <w:r w:rsidRPr="00327822">
        <w:rPr>
          <w:rFonts w:cstheme="minorHAnsi"/>
        </w:rPr>
        <w:t>Νικολαΐδης, συνδέονται με τον πρωτογενή τομέα, με την επιχειρηματικότητα. Αυτό το ολοκληρωμένο εθνικής εμβέλειας σχέδιο το έχετε, θα το παρουσιάσετε και π</w:t>
      </w:r>
      <w:r>
        <w:rPr>
          <w:rFonts w:cstheme="minorHAnsi"/>
        </w:rPr>
        <w:t xml:space="preserve">οτέ; </w:t>
      </w:r>
      <w:r w:rsidRPr="00327822">
        <w:rPr>
          <w:rFonts w:cstheme="minorHAnsi"/>
        </w:rPr>
        <w:t>Ποιο είναι το χρονοδιάγραμμα, ποια στάδια περιλαμβάνει, ποια Υπουργεία εμπλέκονται με την συναρμοδιότητα τη δικιά σας και πότε έχετε σκοπό να το εμφανίσετε αυτό;</w:t>
      </w:r>
      <w:r>
        <w:rPr>
          <w:rFonts w:cstheme="minorHAnsi"/>
        </w:rPr>
        <w:t xml:space="preserve"> </w:t>
      </w:r>
      <w:r w:rsidRPr="00327822">
        <w:rPr>
          <w:rFonts w:cstheme="minorHAnsi"/>
        </w:rPr>
        <w:t>Μετά τις τελευταίες οικονομικές εξελίξεις με τους δασμούς κλπ. γνωρίζετε ότι μπαίνουμε πλέον και σε άλλη διαδικασία</w:t>
      </w:r>
      <w:r>
        <w:rPr>
          <w:rFonts w:cstheme="minorHAnsi"/>
        </w:rPr>
        <w:t>;</w:t>
      </w:r>
    </w:p>
    <w:p w:rsidR="004601D7" w:rsidRDefault="004601D7" w:rsidP="004601D7">
      <w:pPr>
        <w:spacing w:after="0" w:line="276" w:lineRule="auto"/>
        <w:ind w:firstLine="709"/>
        <w:contextualSpacing/>
        <w:jc w:val="both"/>
        <w:rPr>
          <w:rFonts w:cstheme="minorHAnsi"/>
        </w:rPr>
      </w:pPr>
      <w:r w:rsidRPr="00327822">
        <w:rPr>
          <w:rFonts w:cstheme="minorHAnsi"/>
        </w:rPr>
        <w:t xml:space="preserve">Συνεπώς, οι απαντήσεις είναι ακόμη πιο επείγουσες. </w:t>
      </w:r>
    </w:p>
    <w:p w:rsidR="004601D7" w:rsidRPr="00327822" w:rsidRDefault="004601D7" w:rsidP="004601D7">
      <w:pPr>
        <w:spacing w:after="0" w:line="276" w:lineRule="auto"/>
        <w:ind w:firstLine="709"/>
        <w:contextualSpacing/>
        <w:jc w:val="both"/>
        <w:rPr>
          <w:rFonts w:cstheme="minorHAnsi"/>
        </w:rPr>
      </w:pPr>
      <w:r w:rsidRPr="00327822">
        <w:rPr>
          <w:rFonts w:cstheme="minorHAnsi"/>
        </w:rPr>
        <w:t>Ευχαριστώ πολύ κυρία</w:t>
      </w:r>
      <w:r>
        <w:rPr>
          <w:rFonts w:cstheme="minorHAnsi"/>
        </w:rPr>
        <w:t xml:space="preserve"> </w:t>
      </w:r>
      <w:r w:rsidRPr="00327822">
        <w:rPr>
          <w:rFonts w:cstheme="minorHAnsi"/>
        </w:rPr>
        <w:t>Πρόεδρε.</w:t>
      </w:r>
    </w:p>
    <w:p w:rsidR="004601D7" w:rsidRDefault="004601D7" w:rsidP="004601D7">
      <w:pPr>
        <w:spacing w:after="0" w:line="276" w:lineRule="auto"/>
        <w:ind w:firstLine="709"/>
        <w:contextualSpacing/>
        <w:jc w:val="both"/>
        <w:rPr>
          <w:rFonts w:cstheme="minorHAnsi"/>
        </w:rPr>
      </w:pPr>
      <w:r w:rsidRPr="00327822">
        <w:rPr>
          <w:rFonts w:cstheme="minorHAnsi"/>
          <w:b/>
        </w:rPr>
        <w:t>ΧΡΙΣΤΟΣ ΔΗΜΑΣ (Υπουργός Υποδομών και Μεταφοράς):</w:t>
      </w:r>
      <w:r w:rsidRPr="00327822">
        <w:rPr>
          <w:rFonts w:cstheme="minorHAnsi"/>
        </w:rPr>
        <w:t xml:space="preserve"> </w:t>
      </w:r>
      <w:r>
        <w:rPr>
          <w:rFonts w:cstheme="minorHAnsi"/>
        </w:rPr>
        <w:t>Κυρία Πρόεδρε, μπορώ να έχω τον λόγο;</w:t>
      </w:r>
    </w:p>
    <w:p w:rsidR="004601D7" w:rsidRPr="00327822" w:rsidRDefault="004601D7" w:rsidP="004601D7">
      <w:pPr>
        <w:spacing w:after="0" w:line="276" w:lineRule="auto"/>
        <w:ind w:firstLine="709"/>
        <w:contextualSpacing/>
        <w:jc w:val="both"/>
        <w:rPr>
          <w:rFonts w:cstheme="minorHAnsi"/>
        </w:rPr>
      </w:pPr>
      <w:r w:rsidRPr="00327822">
        <w:rPr>
          <w:rFonts w:cstheme="minorHAnsi"/>
          <w:b/>
        </w:rPr>
        <w:t>ΦΩΤΕΙΝΗ ΑΡΑΜΠΑΤΖΗ (Πρόεδρος της Επιτροπής):</w:t>
      </w:r>
      <w:r w:rsidRPr="00327822">
        <w:rPr>
          <w:rFonts w:cstheme="minorHAnsi"/>
        </w:rPr>
        <w:t xml:space="preserve"> </w:t>
      </w:r>
      <w:r>
        <w:rPr>
          <w:rFonts w:cstheme="minorHAnsi"/>
        </w:rPr>
        <w:t>Παρακαλώ</w:t>
      </w:r>
      <w:r w:rsidRPr="00327822">
        <w:rPr>
          <w:rFonts w:cstheme="minorHAnsi"/>
        </w:rPr>
        <w:t>, κύριε Υπουργέ, βεβαίως</w:t>
      </w:r>
      <w:r>
        <w:rPr>
          <w:rFonts w:cstheme="minorHAnsi"/>
        </w:rPr>
        <w:t>, έ</w:t>
      </w:r>
      <w:r w:rsidRPr="00327822">
        <w:rPr>
          <w:rFonts w:cstheme="minorHAnsi"/>
        </w:rPr>
        <w:t>χετε τον λόγο.</w:t>
      </w:r>
    </w:p>
    <w:p w:rsidR="00AF4439" w:rsidRPr="00327822" w:rsidRDefault="00AF4439" w:rsidP="00327822">
      <w:pPr>
        <w:spacing w:after="0" w:line="276" w:lineRule="auto"/>
        <w:ind w:firstLine="709"/>
        <w:jc w:val="both"/>
        <w:rPr>
          <w:rFonts w:cstheme="minorHAnsi"/>
        </w:rPr>
      </w:pPr>
    </w:p>
    <w:p w:rsidR="00AF4439" w:rsidRPr="00327822" w:rsidRDefault="00AF4439" w:rsidP="00327822">
      <w:pPr>
        <w:spacing w:after="0" w:line="276" w:lineRule="auto"/>
        <w:ind w:firstLine="709"/>
        <w:jc w:val="both"/>
        <w:rPr>
          <w:rFonts w:cstheme="minorHAnsi"/>
        </w:rPr>
        <w:sectPr w:rsidR="00AF4439" w:rsidRPr="00327822">
          <w:headerReference w:type="default" r:id="rId19"/>
          <w:footerReference w:type="default" r:id="rId20"/>
          <w:pgSz w:w="11906" w:h="16838"/>
          <w:pgMar w:top="1440" w:right="1800" w:bottom="1440" w:left="1800" w:header="708" w:footer="708" w:gutter="0"/>
          <w:cols w:space="708"/>
          <w:docGrid w:linePitch="360"/>
        </w:sectPr>
      </w:pPr>
    </w:p>
    <w:p w:rsidR="00DD508C" w:rsidRDefault="00AF4439" w:rsidP="00327822">
      <w:pPr>
        <w:spacing w:after="0" w:line="276" w:lineRule="auto"/>
        <w:ind w:firstLine="709"/>
        <w:contextualSpacing/>
        <w:jc w:val="both"/>
        <w:rPr>
          <w:rFonts w:cstheme="minorHAnsi"/>
        </w:rPr>
      </w:pPr>
      <w:r w:rsidRPr="00327822">
        <w:rPr>
          <w:rFonts w:cstheme="minorHAnsi"/>
          <w:b/>
        </w:rPr>
        <w:lastRenderedPageBreak/>
        <w:t>ΧΡΙΣΤΟΣ ΔΗΜΑΣ (Υπουργός Υποδομών και Μεταφοράς):</w:t>
      </w:r>
      <w:r w:rsidR="00DD508C">
        <w:rPr>
          <w:rFonts w:cstheme="minorHAnsi"/>
        </w:rPr>
        <w:t xml:space="preserve"> Θα ήθελα να απλά να πω στην κυρία Λιακούλη</w:t>
      </w:r>
      <w:r w:rsidRPr="00327822">
        <w:rPr>
          <w:rFonts w:cstheme="minorHAnsi"/>
        </w:rPr>
        <w:t xml:space="preserve">, επειδή θα πάτε </w:t>
      </w:r>
      <w:r w:rsidR="00DD508C" w:rsidRPr="00327822">
        <w:rPr>
          <w:rFonts w:cstheme="minorHAnsi"/>
        </w:rPr>
        <w:t xml:space="preserve">τώρα </w:t>
      </w:r>
      <w:r w:rsidRPr="00327822">
        <w:rPr>
          <w:rFonts w:cstheme="minorHAnsi"/>
        </w:rPr>
        <w:t xml:space="preserve">στην Ολομέλεια </w:t>
      </w:r>
      <w:r w:rsidR="00DD508C">
        <w:rPr>
          <w:rFonts w:cstheme="minorHAnsi"/>
        </w:rPr>
        <w:t>-</w:t>
      </w:r>
      <w:r w:rsidRPr="00327822">
        <w:rPr>
          <w:rFonts w:cstheme="minorHAnsi"/>
        </w:rPr>
        <w:t>και είναι απολύτως κατανοητό</w:t>
      </w:r>
      <w:r w:rsidR="00DD508C">
        <w:rPr>
          <w:rFonts w:cstheme="minorHAnsi"/>
        </w:rPr>
        <w:t>-</w:t>
      </w:r>
      <w:r w:rsidRPr="00327822">
        <w:rPr>
          <w:rFonts w:cstheme="minorHAnsi"/>
        </w:rPr>
        <w:t xml:space="preserve"> έχουμε την τροπολογία για την επιτάχυνση των έργων και αυτό αφορά και τα έργα σε περιοχές που έχουν κηρυχθεί σε κατάσταση εκτάκτου ανάγκης, θα σας καλούσα </w:t>
      </w:r>
      <w:r w:rsidR="00DD508C">
        <w:rPr>
          <w:rFonts w:cstheme="minorHAnsi"/>
        </w:rPr>
        <w:t>τώρα</w:t>
      </w:r>
      <w:r w:rsidRPr="00327822">
        <w:rPr>
          <w:rFonts w:cstheme="minorHAnsi"/>
        </w:rPr>
        <w:t xml:space="preserve"> που θα πάτε </w:t>
      </w:r>
      <w:r w:rsidR="00DD508C">
        <w:rPr>
          <w:rFonts w:cstheme="minorHAnsi"/>
        </w:rPr>
        <w:t>για ν</w:t>
      </w:r>
      <w:r w:rsidRPr="00327822">
        <w:rPr>
          <w:rFonts w:cstheme="minorHAnsi"/>
        </w:rPr>
        <w:t xml:space="preserve">α μιλήσετε, να υποστηρίξετε την τροπολογία. Είμαι βέβαιος, ότι το ΠΑΣΟΚ, θα την υπερψηφίσει, </w:t>
      </w:r>
    </w:p>
    <w:p w:rsidR="00DD508C" w:rsidRPr="00DD508C" w:rsidRDefault="00DD508C" w:rsidP="00327822">
      <w:pPr>
        <w:spacing w:after="0" w:line="276" w:lineRule="auto"/>
        <w:ind w:firstLine="709"/>
        <w:contextualSpacing/>
        <w:jc w:val="both"/>
        <w:rPr>
          <w:rFonts w:cstheme="minorHAnsi"/>
        </w:rPr>
      </w:pPr>
      <w:r w:rsidRPr="00327822">
        <w:rPr>
          <w:rFonts w:cstheme="minorHAnsi"/>
          <w:b/>
        </w:rPr>
        <w:t>ΕΥΑΓΓΕΛΙΑ ΛΙΑΚΟΥΛΗ:</w:t>
      </w:r>
      <w:r>
        <w:rPr>
          <w:rFonts w:cstheme="minorHAnsi"/>
          <w:b/>
        </w:rPr>
        <w:t xml:space="preserve"> </w:t>
      </w:r>
      <w:r w:rsidRPr="00DD508C">
        <w:rPr>
          <w:rFonts w:cstheme="minorHAnsi"/>
          <w:i/>
        </w:rPr>
        <w:t>Ομιλεί εκτός μικροφώνου</w:t>
      </w:r>
    </w:p>
    <w:p w:rsidR="00AF4439" w:rsidRPr="00327822" w:rsidRDefault="00DD508C" w:rsidP="00327822">
      <w:pPr>
        <w:spacing w:after="0" w:line="276" w:lineRule="auto"/>
        <w:ind w:firstLine="709"/>
        <w:contextualSpacing/>
        <w:jc w:val="both"/>
        <w:rPr>
          <w:rFonts w:cstheme="minorHAnsi"/>
        </w:rPr>
      </w:pPr>
      <w:r w:rsidRPr="00327822">
        <w:rPr>
          <w:rFonts w:cstheme="minorHAnsi"/>
          <w:b/>
        </w:rPr>
        <w:t>ΧΡΙΣΤΟΣ ΔΗΜΑΣ (Υπουργός Υποδομών και Μεταφοράς):</w:t>
      </w:r>
      <w:r>
        <w:rPr>
          <w:rFonts w:cstheme="minorHAnsi"/>
        </w:rPr>
        <w:t xml:space="preserve"> Αν επανέλθετε στην αίθουσα</w:t>
      </w:r>
      <w:r w:rsidR="00AF4439" w:rsidRPr="00327822">
        <w:rPr>
          <w:rFonts w:cstheme="minorHAnsi"/>
        </w:rPr>
        <w:t xml:space="preserve"> θα πάρετε την απάντησ</w:t>
      </w:r>
      <w:r>
        <w:rPr>
          <w:rFonts w:cstheme="minorHAnsi"/>
        </w:rPr>
        <w:t>ή σας</w:t>
      </w:r>
      <w:r w:rsidR="00AF4439" w:rsidRPr="00327822">
        <w:rPr>
          <w:rFonts w:cstheme="minorHAnsi"/>
        </w:rPr>
        <w:t>. Αλλά μιας και</w:t>
      </w:r>
      <w:r w:rsidR="008D2C9D">
        <w:rPr>
          <w:rFonts w:cstheme="minorHAnsi"/>
        </w:rPr>
        <w:t xml:space="preserve"> </w:t>
      </w:r>
      <w:r w:rsidR="00AF4439" w:rsidRPr="00327822">
        <w:rPr>
          <w:rFonts w:cstheme="minorHAnsi"/>
        </w:rPr>
        <w:t xml:space="preserve">θα πάτε κάτω </w:t>
      </w:r>
      <w:r>
        <w:rPr>
          <w:rFonts w:cstheme="minorHAnsi"/>
        </w:rPr>
        <w:t>είμαι βέβαιος πως θα</w:t>
      </w:r>
      <w:r w:rsidR="00AF4439" w:rsidRPr="00327822">
        <w:rPr>
          <w:rFonts w:cstheme="minorHAnsi"/>
        </w:rPr>
        <w:t xml:space="preserve"> υποστηρίξτε την τροπολογία. </w:t>
      </w:r>
    </w:p>
    <w:p w:rsidR="00AF4439" w:rsidRPr="00327822" w:rsidRDefault="00AF4439" w:rsidP="00327822">
      <w:pPr>
        <w:spacing w:after="0" w:line="276" w:lineRule="auto"/>
        <w:ind w:firstLine="709"/>
        <w:contextualSpacing/>
        <w:jc w:val="both"/>
        <w:rPr>
          <w:rFonts w:cstheme="minorHAnsi"/>
        </w:rPr>
      </w:pPr>
      <w:r w:rsidRPr="00327822">
        <w:rPr>
          <w:rFonts w:cstheme="minorHAnsi"/>
          <w:b/>
        </w:rPr>
        <w:t>ΦΩΤΕΙΝΗ ΑΡΑΜΠΑΤΖΗ (Πρόεδρος της Επιτροπής):</w:t>
      </w:r>
      <w:r w:rsidR="008D2C9D">
        <w:rPr>
          <w:rFonts w:cstheme="minorHAnsi"/>
        </w:rPr>
        <w:t xml:space="preserve"> </w:t>
      </w:r>
      <w:r w:rsidR="00DD508C">
        <w:rPr>
          <w:rFonts w:cstheme="minorHAnsi"/>
        </w:rPr>
        <w:t>Συνεχίζουμε δίνοντας τ</w:t>
      </w:r>
      <w:r w:rsidRPr="00327822">
        <w:rPr>
          <w:rFonts w:cstheme="minorHAnsi"/>
        </w:rPr>
        <w:t xml:space="preserve">ον λόγο </w:t>
      </w:r>
      <w:r w:rsidR="00DD508C">
        <w:rPr>
          <w:rFonts w:cstheme="minorHAnsi"/>
        </w:rPr>
        <w:t>στον κ</w:t>
      </w:r>
      <w:r w:rsidRPr="00327822">
        <w:rPr>
          <w:rFonts w:cstheme="minorHAnsi"/>
        </w:rPr>
        <w:t xml:space="preserve">. </w:t>
      </w:r>
      <w:r w:rsidR="00DD508C" w:rsidRPr="00327822">
        <w:rPr>
          <w:rFonts w:cstheme="minorHAnsi"/>
        </w:rPr>
        <w:t>Μεϊκόπουλο</w:t>
      </w:r>
      <w:r w:rsidRPr="00327822">
        <w:rPr>
          <w:rFonts w:cstheme="minorHAnsi"/>
        </w:rPr>
        <w:t xml:space="preserve">, για </w:t>
      </w:r>
      <w:r w:rsidR="00DD508C">
        <w:rPr>
          <w:rFonts w:cstheme="minorHAnsi"/>
        </w:rPr>
        <w:t>5</w:t>
      </w:r>
      <w:r w:rsidRPr="00327822">
        <w:rPr>
          <w:rFonts w:cstheme="minorHAnsi"/>
        </w:rPr>
        <w:t xml:space="preserve"> λεπτά.</w:t>
      </w:r>
    </w:p>
    <w:p w:rsidR="00AF4439" w:rsidRPr="00327822" w:rsidRDefault="00AF4439" w:rsidP="00327822">
      <w:pPr>
        <w:spacing w:after="0" w:line="276" w:lineRule="auto"/>
        <w:ind w:firstLine="709"/>
        <w:contextualSpacing/>
        <w:jc w:val="both"/>
        <w:rPr>
          <w:rFonts w:cstheme="minorHAnsi"/>
        </w:rPr>
      </w:pPr>
      <w:r w:rsidRPr="00327822">
        <w:rPr>
          <w:rFonts w:cstheme="minorHAnsi"/>
          <w:b/>
        </w:rPr>
        <w:t>ΑΛΕΞΑΝΔΡΟΣ ΜΕΙΚΟΠΟΥΛΟΣ:</w:t>
      </w:r>
      <w:r w:rsidR="008D2C9D">
        <w:rPr>
          <w:rFonts w:cstheme="minorHAnsi"/>
        </w:rPr>
        <w:t xml:space="preserve"> </w:t>
      </w:r>
      <w:r w:rsidRPr="00327822">
        <w:rPr>
          <w:rFonts w:cstheme="minorHAnsi"/>
        </w:rPr>
        <w:t>Ευχαριστώ πολύ κυρία Πρόεδρε. Ευχαριστούμε και την ηγεσία του Υπουργείου Υποδομών και Μεταφορών για την ενημέρωση που κάνει.</w:t>
      </w:r>
    </w:p>
    <w:p w:rsidR="00AF4439" w:rsidRPr="00327822" w:rsidRDefault="00AF4439" w:rsidP="00327822">
      <w:pPr>
        <w:spacing w:after="0" w:line="276" w:lineRule="auto"/>
        <w:ind w:firstLine="709"/>
        <w:contextualSpacing/>
        <w:jc w:val="both"/>
        <w:rPr>
          <w:rFonts w:cstheme="minorHAnsi"/>
        </w:rPr>
      </w:pPr>
      <w:r w:rsidRPr="00327822">
        <w:rPr>
          <w:rFonts w:cstheme="minorHAnsi"/>
        </w:rPr>
        <w:t xml:space="preserve">Κύριε Δήμα, σιδεροκέφαλος και καλή επιτυχία στα νέα σας καθήκοντα. Στον κ. Κυρανάκη, ευχήθηκα προχθές, αλλά </w:t>
      </w:r>
      <w:r w:rsidR="00DD508C">
        <w:rPr>
          <w:rFonts w:cstheme="minorHAnsi"/>
        </w:rPr>
        <w:t>επαναλαμβάνω και σε αυτόν την ευχή για</w:t>
      </w:r>
      <w:r w:rsidRPr="00327822">
        <w:rPr>
          <w:rFonts w:cstheme="minorHAnsi"/>
        </w:rPr>
        <w:t xml:space="preserve"> καλή επιτυχία. </w:t>
      </w:r>
    </w:p>
    <w:p w:rsidR="00AF4439" w:rsidRPr="00327822" w:rsidRDefault="00DD508C" w:rsidP="00327822">
      <w:pPr>
        <w:spacing w:after="0" w:line="276" w:lineRule="auto"/>
        <w:ind w:firstLine="709"/>
        <w:contextualSpacing/>
        <w:jc w:val="both"/>
        <w:rPr>
          <w:rFonts w:cstheme="minorHAnsi"/>
        </w:rPr>
      </w:pPr>
      <w:r>
        <w:rPr>
          <w:rFonts w:cstheme="minorHAnsi"/>
        </w:rPr>
        <w:t>Α</w:t>
      </w:r>
      <w:r w:rsidR="00AF4439" w:rsidRPr="00327822">
        <w:rPr>
          <w:rFonts w:cstheme="minorHAnsi"/>
        </w:rPr>
        <w:t xml:space="preserve">ν </w:t>
      </w:r>
      <w:r>
        <w:rPr>
          <w:rFonts w:cstheme="minorHAnsi"/>
        </w:rPr>
        <w:t>βρισκόμασταν</w:t>
      </w:r>
      <w:r w:rsidR="00AF4439" w:rsidRPr="00327822">
        <w:rPr>
          <w:rFonts w:cstheme="minorHAnsi"/>
        </w:rPr>
        <w:t xml:space="preserve"> λίγους μήνες μετά τις καταστροφές του</w:t>
      </w:r>
      <w:r w:rsidR="008D2C9D">
        <w:rPr>
          <w:rFonts w:cstheme="minorHAnsi"/>
        </w:rPr>
        <w:t xml:space="preserve"> </w:t>
      </w:r>
      <w:r w:rsidR="00AF4439" w:rsidRPr="00327822">
        <w:rPr>
          <w:rFonts w:cstheme="minorHAnsi"/>
          <w:lang w:val="en-US"/>
        </w:rPr>
        <w:t>Daniel</w:t>
      </w:r>
      <w:r w:rsidR="00AF4439" w:rsidRPr="00327822">
        <w:rPr>
          <w:rFonts w:cstheme="minorHAnsi"/>
        </w:rPr>
        <w:t xml:space="preserve"> και του</w:t>
      </w:r>
      <w:r w:rsidR="008D2C9D">
        <w:rPr>
          <w:rFonts w:cstheme="minorHAnsi"/>
        </w:rPr>
        <w:t xml:space="preserve"> </w:t>
      </w:r>
      <w:r w:rsidR="00AF4439" w:rsidRPr="00327822">
        <w:rPr>
          <w:rFonts w:cstheme="minorHAnsi"/>
          <w:lang w:val="en-US"/>
        </w:rPr>
        <w:t>Elias</w:t>
      </w:r>
      <w:r w:rsidR="00AF4439" w:rsidRPr="00327822">
        <w:rPr>
          <w:rFonts w:cstheme="minorHAnsi"/>
        </w:rPr>
        <w:t>,</w:t>
      </w:r>
      <w:r w:rsidR="008D2C9D">
        <w:rPr>
          <w:rFonts w:cstheme="minorHAnsi"/>
        </w:rPr>
        <w:t xml:space="preserve"> </w:t>
      </w:r>
      <w:r w:rsidR="00AF4439" w:rsidRPr="00327822">
        <w:rPr>
          <w:rFonts w:cstheme="minorHAnsi"/>
        </w:rPr>
        <w:t>σε μια αντίστοιχη ενημέρωση στην Επιτροπή Παραγωγής και Εμπορίου θα ξεκινούσα την τ</w:t>
      </w:r>
      <w:r w:rsidR="0082489D">
        <w:rPr>
          <w:rFonts w:cstheme="minorHAnsi"/>
        </w:rPr>
        <w:t xml:space="preserve">οποθέτησή μου λέγοντας πως </w:t>
      </w:r>
      <w:r w:rsidR="00AF4439" w:rsidRPr="00327822">
        <w:rPr>
          <w:rFonts w:cstheme="minorHAnsi"/>
        </w:rPr>
        <w:t xml:space="preserve">αντιλαμβάνομαι σε απόλυτο βαθμό ότι απαιτείται χρόνος για τα έργα αποκατάστασης </w:t>
      </w:r>
      <w:r w:rsidR="0082489D">
        <w:rPr>
          <w:rFonts w:cstheme="minorHAnsi"/>
        </w:rPr>
        <w:t>ώστε</w:t>
      </w:r>
      <w:r w:rsidR="00AF4439" w:rsidRPr="00327822">
        <w:rPr>
          <w:rFonts w:cstheme="minorHAnsi"/>
        </w:rPr>
        <w:t xml:space="preserve"> να είναι ανθεκτικά και αποτελεσματικά</w:t>
      </w:r>
      <w:r w:rsidR="0082489D">
        <w:rPr>
          <w:rFonts w:cstheme="minorHAnsi"/>
        </w:rPr>
        <w:t>, ε</w:t>
      </w:r>
      <w:r w:rsidR="00AF4439" w:rsidRPr="00327822">
        <w:rPr>
          <w:rFonts w:cstheme="minorHAnsi"/>
        </w:rPr>
        <w:t>ξυπακούεται</w:t>
      </w:r>
      <w:r w:rsidR="0082489D">
        <w:rPr>
          <w:rFonts w:cstheme="minorHAnsi"/>
        </w:rPr>
        <w:t>. Ό</w:t>
      </w:r>
      <w:r w:rsidR="00AF4439" w:rsidRPr="00327822">
        <w:rPr>
          <w:rFonts w:cstheme="minorHAnsi"/>
        </w:rPr>
        <w:t xml:space="preserve">μως εδώ υπάρχει ένα πολύ σημαντικό στοιχείο. </w:t>
      </w:r>
      <w:r w:rsidR="0082489D">
        <w:rPr>
          <w:rFonts w:cstheme="minorHAnsi"/>
        </w:rPr>
        <w:t>Ήδη έχ</w:t>
      </w:r>
      <w:r w:rsidR="00AF4439" w:rsidRPr="00327822">
        <w:rPr>
          <w:rFonts w:cstheme="minorHAnsi"/>
        </w:rPr>
        <w:t xml:space="preserve">ουν περάσει 18 μήνες από την καταστροφή και από αυτά που ανακοινώθηκαν σήμερα </w:t>
      </w:r>
      <w:r w:rsidR="0082489D">
        <w:rPr>
          <w:rFonts w:cstheme="minorHAnsi"/>
        </w:rPr>
        <w:t>-</w:t>
      </w:r>
      <w:r w:rsidR="00AF4439" w:rsidRPr="00327822">
        <w:rPr>
          <w:rFonts w:cstheme="minorHAnsi"/>
        </w:rPr>
        <w:t>και καλώς ανακοινώθηκαν</w:t>
      </w:r>
      <w:r w:rsidR="0082489D">
        <w:rPr>
          <w:rFonts w:cstheme="minorHAnsi"/>
        </w:rPr>
        <w:t>- και</w:t>
      </w:r>
      <w:r w:rsidR="00AF4439" w:rsidRPr="00327822">
        <w:rPr>
          <w:rFonts w:cstheme="minorHAnsi"/>
        </w:rPr>
        <w:t xml:space="preserve"> εκκρεμούν 48 για την πλήρη αποπεράτωση. Δηλαδή, αν δούμε χρονικά πότε εν τέλει</w:t>
      </w:r>
      <w:r w:rsidR="008D2C9D">
        <w:rPr>
          <w:rFonts w:cstheme="minorHAnsi"/>
        </w:rPr>
        <w:t xml:space="preserve"> </w:t>
      </w:r>
      <w:r w:rsidR="00AF4439" w:rsidRPr="00327822">
        <w:rPr>
          <w:rFonts w:cstheme="minorHAnsi"/>
        </w:rPr>
        <w:t>θα παρουσιάζει η Θεσσαλία, η Μαγνησία, την πρότερη εικόνα που είχε πριν τις καταστροφές</w:t>
      </w:r>
      <w:r w:rsidR="0082489D">
        <w:rPr>
          <w:rFonts w:cstheme="minorHAnsi"/>
        </w:rPr>
        <w:t>,</w:t>
      </w:r>
      <w:r w:rsidR="00AF4439" w:rsidRPr="00327822">
        <w:rPr>
          <w:rFonts w:cstheme="minorHAnsi"/>
        </w:rPr>
        <w:t xml:space="preserve"> νομίζω ότι ολοκληρώνεται το 2029. </w:t>
      </w:r>
    </w:p>
    <w:p w:rsidR="004601D7" w:rsidRPr="00327822" w:rsidRDefault="004601D7" w:rsidP="004601D7">
      <w:pPr>
        <w:spacing w:after="0" w:line="276" w:lineRule="auto"/>
        <w:ind w:firstLine="709"/>
        <w:jc w:val="both"/>
        <w:rPr>
          <w:rFonts w:cstheme="minorHAnsi"/>
          <w:bCs/>
        </w:rPr>
      </w:pPr>
      <w:r w:rsidRPr="00327822">
        <w:rPr>
          <w:rFonts w:cstheme="minorHAnsi"/>
          <w:bCs/>
        </w:rPr>
        <w:t xml:space="preserve">Άκουσα τον κ. Σταϊκούρα σε ορισμένα ζητήματα που έθιξε, </w:t>
      </w:r>
      <w:r>
        <w:rPr>
          <w:rFonts w:cstheme="minorHAnsi"/>
          <w:bCs/>
        </w:rPr>
        <w:t>σχετικά</w:t>
      </w:r>
      <w:r w:rsidRPr="00327822">
        <w:rPr>
          <w:rFonts w:cstheme="minorHAnsi"/>
          <w:bCs/>
        </w:rPr>
        <w:t xml:space="preserve"> με το πώς γίνονται τα έργα αυτά, ποιοι είναι οι χρόνοι που απαιτούνται. Είπε ότι </w:t>
      </w:r>
      <w:r>
        <w:rPr>
          <w:rFonts w:cstheme="minorHAnsi"/>
          <w:bCs/>
        </w:rPr>
        <w:t>«</w:t>
      </w:r>
      <w:r w:rsidRPr="00327822">
        <w:rPr>
          <w:rFonts w:cstheme="minorHAnsi"/>
          <w:bCs/>
        </w:rPr>
        <w:t>ακούει</w:t>
      </w:r>
      <w:r>
        <w:rPr>
          <w:rFonts w:cstheme="minorHAnsi"/>
          <w:bCs/>
        </w:rPr>
        <w:t xml:space="preserve">» την Αντιπολίτευση αλλά σχετικά με όσα </w:t>
      </w:r>
      <w:r w:rsidRPr="00327822">
        <w:rPr>
          <w:rFonts w:cstheme="minorHAnsi"/>
          <w:bCs/>
        </w:rPr>
        <w:t xml:space="preserve">είπε θέλω να κάνω πρώτα </w:t>
      </w:r>
      <w:r>
        <w:rPr>
          <w:rFonts w:cstheme="minorHAnsi"/>
          <w:bCs/>
        </w:rPr>
        <w:t>3</w:t>
      </w:r>
      <w:r w:rsidRPr="00327822">
        <w:rPr>
          <w:rFonts w:cstheme="minorHAnsi"/>
          <w:bCs/>
        </w:rPr>
        <w:t xml:space="preserve"> εισαγωγικά σχόλια.</w:t>
      </w:r>
    </w:p>
    <w:p w:rsidR="004601D7" w:rsidRPr="00327822" w:rsidRDefault="004601D7" w:rsidP="004601D7">
      <w:pPr>
        <w:spacing w:after="0" w:line="276" w:lineRule="auto"/>
        <w:ind w:firstLine="709"/>
        <w:jc w:val="both"/>
        <w:rPr>
          <w:rFonts w:cstheme="minorHAnsi"/>
          <w:bCs/>
        </w:rPr>
      </w:pPr>
      <w:r w:rsidRPr="00327822">
        <w:rPr>
          <w:rFonts w:cstheme="minorHAnsi"/>
          <w:bCs/>
        </w:rPr>
        <w:t xml:space="preserve"> Να θυμίσω στο Σώμα της Επιτροπής ότι η πρώτη δημόσια τοποθέτηση της Κυβέρνησης αμέσως μετά τις καταστροφές </w:t>
      </w:r>
      <w:r>
        <w:rPr>
          <w:rFonts w:cstheme="minorHAnsi"/>
          <w:bCs/>
        </w:rPr>
        <w:t>-</w:t>
      </w:r>
      <w:r w:rsidRPr="00327822">
        <w:rPr>
          <w:rFonts w:cstheme="minorHAnsi"/>
          <w:bCs/>
        </w:rPr>
        <w:t>και πράξη ταυτόχρονα</w:t>
      </w:r>
      <w:r>
        <w:rPr>
          <w:rFonts w:cstheme="minorHAnsi"/>
          <w:bCs/>
        </w:rPr>
        <w:t>-</w:t>
      </w:r>
      <w:r w:rsidRPr="00327822">
        <w:rPr>
          <w:rFonts w:cstheme="minorHAnsi"/>
          <w:bCs/>
        </w:rPr>
        <w:t xml:space="preserve"> ήταν να αφαιρέσει τη δυνατότητα εκτέλεσης μόνιμων αποκαταστάσεων από την Περιφέρεια Θεσσαλίας</w:t>
      </w:r>
      <w:r>
        <w:rPr>
          <w:rFonts w:cstheme="minorHAnsi"/>
          <w:bCs/>
        </w:rPr>
        <w:t xml:space="preserve"> μεταβιβάζοντάς τη </w:t>
      </w:r>
      <w:r w:rsidRPr="00327822">
        <w:rPr>
          <w:rFonts w:cstheme="minorHAnsi"/>
          <w:bCs/>
        </w:rPr>
        <w:t xml:space="preserve">στο Υπουργείο Υποδομών και Μεταφορών με το εξής σκεπτικό. </w:t>
      </w:r>
      <w:r>
        <w:rPr>
          <w:rFonts w:cstheme="minorHAnsi"/>
          <w:bCs/>
        </w:rPr>
        <w:t>Πως</w:t>
      </w:r>
      <w:r w:rsidRPr="00327822">
        <w:rPr>
          <w:rFonts w:cstheme="minorHAnsi"/>
          <w:bCs/>
        </w:rPr>
        <w:t xml:space="preserve"> το Υπουργείο Υποδομών έχει την τεχνική</w:t>
      </w:r>
      <w:r w:rsidRPr="0082489D">
        <w:rPr>
          <w:rFonts w:cstheme="minorHAnsi"/>
          <w:bCs/>
        </w:rPr>
        <w:t xml:space="preserve"> </w:t>
      </w:r>
      <w:r w:rsidRPr="00327822">
        <w:rPr>
          <w:rFonts w:cstheme="minorHAnsi"/>
          <w:bCs/>
        </w:rPr>
        <w:t xml:space="preserve">δυνατότητα και το </w:t>
      </w:r>
      <w:r w:rsidRPr="00327822">
        <w:rPr>
          <w:rFonts w:cstheme="minorHAnsi"/>
          <w:bCs/>
          <w:lang w:val="en-US"/>
        </w:rPr>
        <w:t>know</w:t>
      </w:r>
      <w:r w:rsidRPr="00327822">
        <w:rPr>
          <w:rFonts w:cstheme="minorHAnsi"/>
          <w:bCs/>
        </w:rPr>
        <w:t xml:space="preserve"> </w:t>
      </w:r>
      <w:r w:rsidRPr="00327822">
        <w:rPr>
          <w:rFonts w:cstheme="minorHAnsi"/>
          <w:bCs/>
          <w:lang w:val="en-US"/>
        </w:rPr>
        <w:t>how</w:t>
      </w:r>
      <w:r w:rsidRPr="00327822">
        <w:rPr>
          <w:rFonts w:cstheme="minorHAnsi"/>
          <w:bCs/>
        </w:rPr>
        <w:t xml:space="preserve"> προκειμένου να αποπερατώσει τάχιστα </w:t>
      </w:r>
      <w:r>
        <w:rPr>
          <w:rFonts w:cstheme="minorHAnsi"/>
          <w:bCs/>
        </w:rPr>
        <w:t xml:space="preserve">τις </w:t>
      </w:r>
      <w:r w:rsidRPr="00327822">
        <w:rPr>
          <w:rFonts w:cstheme="minorHAnsi"/>
          <w:bCs/>
        </w:rPr>
        <w:t>διαδικασίες που προβλέπονται από τέτοια μεγάλα έργα μόνιμης αποκατάστασης. Η πρώτη πράξη ήταν αυτή.</w:t>
      </w:r>
    </w:p>
    <w:p w:rsidR="004601D7" w:rsidRDefault="004601D7" w:rsidP="004601D7">
      <w:pPr>
        <w:spacing w:after="0" w:line="276" w:lineRule="auto"/>
        <w:ind w:firstLine="709"/>
        <w:jc w:val="both"/>
        <w:rPr>
          <w:rFonts w:cstheme="minorHAnsi"/>
          <w:bCs/>
        </w:rPr>
      </w:pPr>
      <w:r w:rsidRPr="00327822">
        <w:rPr>
          <w:rFonts w:cstheme="minorHAnsi"/>
          <w:bCs/>
        </w:rPr>
        <w:t>Η δεύτερη πράξη είναι η εξής</w:t>
      </w:r>
      <w:r>
        <w:rPr>
          <w:rFonts w:cstheme="minorHAnsi"/>
          <w:bCs/>
        </w:rPr>
        <w:t>.</w:t>
      </w:r>
      <w:r w:rsidRPr="00327822">
        <w:rPr>
          <w:rFonts w:cstheme="minorHAnsi"/>
          <w:bCs/>
        </w:rPr>
        <w:t xml:space="preserve"> </w:t>
      </w:r>
      <w:r>
        <w:rPr>
          <w:rFonts w:cstheme="minorHAnsi"/>
          <w:bCs/>
        </w:rPr>
        <w:t xml:space="preserve">Ο Πρωθυπουργός </w:t>
      </w:r>
      <w:r w:rsidRPr="00327822">
        <w:rPr>
          <w:rFonts w:cstheme="minorHAnsi"/>
          <w:bCs/>
        </w:rPr>
        <w:t xml:space="preserve">κ. Μητσοτάκης </w:t>
      </w:r>
      <w:r>
        <w:rPr>
          <w:rFonts w:cstheme="minorHAnsi"/>
          <w:bCs/>
        </w:rPr>
        <w:t>ή</w:t>
      </w:r>
      <w:r w:rsidRPr="00327822">
        <w:rPr>
          <w:rFonts w:cstheme="minorHAnsi"/>
          <w:bCs/>
        </w:rPr>
        <w:t xml:space="preserve">ρθε </w:t>
      </w:r>
      <w:r>
        <w:rPr>
          <w:rFonts w:cstheme="minorHAnsi"/>
          <w:bCs/>
        </w:rPr>
        <w:t>2</w:t>
      </w:r>
      <w:r w:rsidRPr="00327822">
        <w:rPr>
          <w:rFonts w:cstheme="minorHAnsi"/>
          <w:bCs/>
        </w:rPr>
        <w:t xml:space="preserve"> ή </w:t>
      </w:r>
      <w:r>
        <w:rPr>
          <w:rFonts w:cstheme="minorHAnsi"/>
          <w:bCs/>
        </w:rPr>
        <w:t>3</w:t>
      </w:r>
      <w:r w:rsidRPr="00327822">
        <w:rPr>
          <w:rFonts w:cstheme="minorHAnsi"/>
          <w:bCs/>
        </w:rPr>
        <w:t xml:space="preserve"> φορές</w:t>
      </w:r>
      <w:r>
        <w:rPr>
          <w:rFonts w:cstheme="minorHAnsi"/>
          <w:bCs/>
        </w:rPr>
        <w:t xml:space="preserve"> </w:t>
      </w:r>
      <w:r w:rsidRPr="00327822">
        <w:rPr>
          <w:rFonts w:cstheme="minorHAnsi"/>
          <w:bCs/>
        </w:rPr>
        <w:t xml:space="preserve">στη Λάρισα, ανακοίνωσε τα ίδια έργα, πάλι με «σφιχτό» χρονοδιάγραμμα, ανακοίνωσε τα ίδια ποσά και από τις ανακοινώσεις μέχρι την εκταμίευση ποσών και την έναρξη των έργων δεν έχουμε δει κάτι στην πράξη. Εκείνο όμως που βλέπουμε και έχει σημασία </w:t>
      </w:r>
      <w:r>
        <w:rPr>
          <w:rFonts w:cstheme="minorHAnsi"/>
          <w:bCs/>
        </w:rPr>
        <w:t>-</w:t>
      </w:r>
      <w:r w:rsidRPr="00327822">
        <w:rPr>
          <w:rFonts w:cstheme="minorHAnsi"/>
          <w:bCs/>
        </w:rPr>
        <w:t>και εδώ θέλω να το σχολιάσετε</w:t>
      </w:r>
      <w:r>
        <w:rPr>
          <w:rFonts w:cstheme="minorHAnsi"/>
          <w:bCs/>
        </w:rPr>
        <w:t>-</w:t>
      </w:r>
      <w:r w:rsidRPr="00327822">
        <w:rPr>
          <w:rFonts w:cstheme="minorHAnsi"/>
          <w:bCs/>
        </w:rPr>
        <w:t xml:space="preserve"> </w:t>
      </w:r>
      <w:r>
        <w:rPr>
          <w:rFonts w:cstheme="minorHAnsi"/>
          <w:bCs/>
        </w:rPr>
        <w:t>είναι</w:t>
      </w:r>
      <w:r w:rsidRPr="00327822">
        <w:rPr>
          <w:rFonts w:cstheme="minorHAnsi"/>
          <w:bCs/>
        </w:rPr>
        <w:t xml:space="preserve"> να δαπανώνται ποσά μέχρι και σήμερα για προσωρινές αποκαταστάσεις</w:t>
      </w:r>
      <w:r>
        <w:rPr>
          <w:rFonts w:cstheme="minorHAnsi"/>
          <w:bCs/>
        </w:rPr>
        <w:t xml:space="preserve">. </w:t>
      </w:r>
    </w:p>
    <w:p w:rsidR="00AF4439" w:rsidRPr="00327822" w:rsidRDefault="004601D7" w:rsidP="00327822">
      <w:pPr>
        <w:spacing w:after="0" w:line="276" w:lineRule="auto"/>
        <w:ind w:firstLine="709"/>
        <w:jc w:val="both"/>
        <w:rPr>
          <w:rFonts w:cstheme="minorHAnsi"/>
        </w:rPr>
      </w:pPr>
      <w:r>
        <w:rPr>
          <w:rFonts w:cstheme="minorHAnsi"/>
          <w:bCs/>
        </w:rPr>
        <w:t xml:space="preserve">Το ερώτημά μου προς </w:t>
      </w:r>
      <w:r w:rsidRPr="00327822">
        <w:rPr>
          <w:rFonts w:cstheme="minorHAnsi"/>
          <w:bCs/>
        </w:rPr>
        <w:t>την πολιτική ηγεσία του Υπουργείου Υποδομών και Μεταφορών</w:t>
      </w:r>
      <w:r>
        <w:rPr>
          <w:rFonts w:cstheme="minorHAnsi"/>
          <w:bCs/>
        </w:rPr>
        <w:t xml:space="preserve"> είναι </w:t>
      </w:r>
      <w:r w:rsidRPr="00327822">
        <w:rPr>
          <w:rFonts w:cstheme="minorHAnsi"/>
          <w:bCs/>
        </w:rPr>
        <w:t>το εξής</w:t>
      </w:r>
      <w:r>
        <w:rPr>
          <w:rFonts w:cstheme="minorHAnsi"/>
          <w:bCs/>
        </w:rPr>
        <w:t xml:space="preserve">. </w:t>
      </w:r>
      <w:r w:rsidRPr="00327822">
        <w:rPr>
          <w:rFonts w:cstheme="minorHAnsi"/>
          <w:bCs/>
        </w:rPr>
        <w:t>Έχει εικόνα</w:t>
      </w:r>
      <w:r>
        <w:rPr>
          <w:rFonts w:cstheme="minorHAnsi"/>
          <w:bCs/>
        </w:rPr>
        <w:t xml:space="preserve"> για το </w:t>
      </w:r>
      <w:r w:rsidRPr="00327822">
        <w:rPr>
          <w:rFonts w:cstheme="minorHAnsi"/>
          <w:bCs/>
        </w:rPr>
        <w:t>τι ποσά έχουν δαπανηθεί μέχρι σήμερα για προσωρινές</w:t>
      </w:r>
      <w:r>
        <w:rPr>
          <w:rFonts w:cstheme="minorHAnsi"/>
          <w:bCs/>
        </w:rPr>
        <w:t>,</w:t>
      </w:r>
      <w:r w:rsidRPr="00327822">
        <w:rPr>
          <w:rFonts w:cstheme="minorHAnsi"/>
          <w:bCs/>
        </w:rPr>
        <w:t xml:space="preserve"> πρόχειρες επί της ουσίας</w:t>
      </w:r>
      <w:r>
        <w:rPr>
          <w:rFonts w:cstheme="minorHAnsi"/>
          <w:bCs/>
        </w:rPr>
        <w:t>,</w:t>
      </w:r>
      <w:r w:rsidRPr="00327822">
        <w:rPr>
          <w:rFonts w:cstheme="minorHAnsi"/>
          <w:bCs/>
        </w:rPr>
        <w:t xml:space="preserve"> αποκαταστάσεις οι οποίες κάθε φορά που υπάρχει</w:t>
      </w:r>
    </w:p>
    <w:p w:rsidR="00AF4439" w:rsidRPr="00327822" w:rsidRDefault="00AF4439" w:rsidP="00327822">
      <w:pPr>
        <w:spacing w:after="0" w:line="276" w:lineRule="auto"/>
        <w:ind w:firstLine="709"/>
        <w:jc w:val="both"/>
        <w:rPr>
          <w:rFonts w:cstheme="minorHAnsi"/>
        </w:rPr>
        <w:sectPr w:rsidR="00AF4439" w:rsidRPr="00327822">
          <w:headerReference w:type="default" r:id="rId21"/>
          <w:footerReference w:type="default" r:id="rId22"/>
          <w:pgSz w:w="11906" w:h="16838"/>
          <w:pgMar w:top="1440" w:right="1800" w:bottom="1440" w:left="1800" w:header="708" w:footer="708" w:gutter="0"/>
          <w:cols w:space="708"/>
          <w:docGrid w:linePitch="360"/>
        </w:sectPr>
      </w:pPr>
    </w:p>
    <w:p w:rsidR="00AF4439" w:rsidRPr="00327822" w:rsidRDefault="00AF4439" w:rsidP="004601D7">
      <w:pPr>
        <w:spacing w:after="0" w:line="276" w:lineRule="auto"/>
        <w:jc w:val="both"/>
        <w:rPr>
          <w:rFonts w:cstheme="minorHAnsi"/>
          <w:bCs/>
        </w:rPr>
      </w:pPr>
      <w:r w:rsidRPr="00327822">
        <w:rPr>
          <w:rFonts w:cstheme="minorHAnsi"/>
          <w:bCs/>
        </w:rPr>
        <w:lastRenderedPageBreak/>
        <w:t>ένα λιγότερης έν</w:t>
      </w:r>
      <w:r w:rsidR="00CD1D97">
        <w:rPr>
          <w:rFonts w:cstheme="minorHAnsi"/>
          <w:bCs/>
        </w:rPr>
        <w:t xml:space="preserve">τασης ακραίο καιρικό φαινόμενο </w:t>
      </w:r>
      <w:r w:rsidRPr="00327822">
        <w:rPr>
          <w:rFonts w:cstheme="minorHAnsi"/>
          <w:bCs/>
        </w:rPr>
        <w:t xml:space="preserve">ο δρόμος </w:t>
      </w:r>
      <w:r w:rsidR="00CD1D97">
        <w:rPr>
          <w:rFonts w:cstheme="minorHAnsi"/>
          <w:bCs/>
        </w:rPr>
        <w:t>«</w:t>
      </w:r>
      <w:r w:rsidRPr="00327822">
        <w:rPr>
          <w:rFonts w:cstheme="minorHAnsi"/>
          <w:bCs/>
        </w:rPr>
        <w:t>πέφτει</w:t>
      </w:r>
      <w:r w:rsidR="00CD1D97">
        <w:rPr>
          <w:rFonts w:cstheme="minorHAnsi"/>
          <w:bCs/>
        </w:rPr>
        <w:t>»</w:t>
      </w:r>
      <w:r w:rsidRPr="00327822">
        <w:rPr>
          <w:rFonts w:cstheme="minorHAnsi"/>
          <w:bCs/>
        </w:rPr>
        <w:t xml:space="preserve"> σε πολλές περιοχές; Υπάρχουν οι ίδιες ακριβώς εκκρεμότητες και χρειάζεται ξανά να δαπανηθούν ποσά για προσωρινή αποκατάσταση; Αντί να προβούμε στη μόνιμη, η οποία μέχρι και σήμερα καθυστερεί </w:t>
      </w:r>
      <w:r w:rsidR="00CD1D97">
        <w:rPr>
          <w:rFonts w:cstheme="minorHAnsi"/>
          <w:bCs/>
        </w:rPr>
        <w:t>-</w:t>
      </w:r>
      <w:r w:rsidRPr="00327822">
        <w:rPr>
          <w:rFonts w:cstheme="minorHAnsi"/>
          <w:bCs/>
        </w:rPr>
        <w:t>και τώρα έχουμε άλλους 48 μήνες για να έχουμε την πλήρη εικόνα το 2029. Αυτή είναι μια εξίσου δύσκολη πραγματικότητα που χρειάζεται σχολιασμό</w:t>
      </w:r>
      <w:r w:rsidR="00CD1D97">
        <w:rPr>
          <w:rFonts w:cstheme="minorHAnsi"/>
          <w:bCs/>
        </w:rPr>
        <w:t>. Έ</w:t>
      </w:r>
      <w:r w:rsidRPr="00327822">
        <w:rPr>
          <w:rFonts w:cstheme="minorHAnsi"/>
          <w:bCs/>
        </w:rPr>
        <w:t xml:space="preserve">να τρίτο σχόλιο. Εγώ πάλι με το νέο χρονοδιάγραμμα που ανακοινώθηκε, είμαι πάρα πολύ επιφυλακτικός για την τήρηση ακόμα και γι’ αυτό, καθώς αυτό που γνωρίζουμε είναι ότι οι κατασκευαστικοί όμιλοι στους οποίους έχει αναθέσει το Υπουργείο τα έργα αυτά έχουν ήδη συγκεντρώσει υπερβολικά υψηλό ανεκτέλεστο όγκο συμβάσεων, τεχνικών έργων, περίπου 18 </w:t>
      </w:r>
      <w:r w:rsidR="00CD1D97">
        <w:rPr>
          <w:rFonts w:cstheme="minorHAnsi"/>
          <w:bCs/>
        </w:rPr>
        <w:t>δις</w:t>
      </w:r>
      <w:r w:rsidRPr="00327822">
        <w:rPr>
          <w:rFonts w:cstheme="minorHAnsi"/>
          <w:bCs/>
        </w:rPr>
        <w:t xml:space="preserve"> ευρώ. Ισχύει αυτό κύριε Υπουργέ;</w:t>
      </w:r>
      <w:r w:rsidR="00CD1D97">
        <w:rPr>
          <w:rFonts w:cstheme="minorHAnsi"/>
          <w:bCs/>
        </w:rPr>
        <w:t xml:space="preserve"> </w:t>
      </w:r>
      <w:r w:rsidRPr="00327822">
        <w:rPr>
          <w:rFonts w:cstheme="minorHAnsi"/>
          <w:bCs/>
        </w:rPr>
        <w:t>Και αν ισχύει</w:t>
      </w:r>
      <w:r w:rsidR="00CD1D97">
        <w:rPr>
          <w:rFonts w:cstheme="minorHAnsi"/>
          <w:bCs/>
        </w:rPr>
        <w:t>,</w:t>
      </w:r>
      <w:r w:rsidRPr="00327822">
        <w:rPr>
          <w:rFonts w:cstheme="minorHAnsi"/>
          <w:bCs/>
        </w:rPr>
        <w:t xml:space="preserve"> ποιος εγγυάται θεσμικά ότι θα λάβει προτεραιότητα η Περιφέρεια Θεσσαλίας στις συμβάσεις που πρέπει να εκτελέσουν αυτοί οι συγκεκριμένοι κατασκευαστικοί όμιλοι; Είναι μια ερώτηση καλόπιστη, δεν το λέω κακοπροαίρετα αυτό.</w:t>
      </w:r>
    </w:p>
    <w:p w:rsidR="00AF4439" w:rsidRPr="00327822" w:rsidRDefault="00AF4439" w:rsidP="00327822">
      <w:pPr>
        <w:spacing w:after="0" w:line="276" w:lineRule="auto"/>
        <w:ind w:firstLine="709"/>
        <w:jc w:val="both"/>
        <w:rPr>
          <w:rFonts w:cstheme="minorHAnsi"/>
          <w:bCs/>
        </w:rPr>
      </w:pPr>
      <w:r w:rsidRPr="00327822">
        <w:rPr>
          <w:rFonts w:cstheme="minorHAnsi"/>
          <w:bCs/>
        </w:rPr>
        <w:t>Υπάρχουν περιοχές</w:t>
      </w:r>
      <w:r w:rsidR="00C03B52">
        <w:rPr>
          <w:rFonts w:cstheme="minorHAnsi"/>
          <w:bCs/>
        </w:rPr>
        <w:t>,</w:t>
      </w:r>
      <w:r w:rsidRPr="00327822">
        <w:rPr>
          <w:rFonts w:cstheme="minorHAnsi"/>
          <w:bCs/>
        </w:rPr>
        <w:t xml:space="preserve"> </w:t>
      </w:r>
      <w:r w:rsidR="00C03B52">
        <w:rPr>
          <w:rFonts w:cstheme="minorHAnsi"/>
          <w:bCs/>
        </w:rPr>
        <w:t>κ.</w:t>
      </w:r>
      <w:r w:rsidRPr="00327822">
        <w:rPr>
          <w:rFonts w:cstheme="minorHAnsi"/>
          <w:bCs/>
        </w:rPr>
        <w:t xml:space="preserve"> Δήμα</w:t>
      </w:r>
      <w:r w:rsidR="00C03B52">
        <w:rPr>
          <w:rFonts w:cstheme="minorHAnsi"/>
          <w:bCs/>
        </w:rPr>
        <w:t>,</w:t>
      </w:r>
      <w:r w:rsidRPr="00327822">
        <w:rPr>
          <w:rFonts w:cstheme="minorHAnsi"/>
          <w:bCs/>
        </w:rPr>
        <w:t xml:space="preserve"> μέσα στον αστικό ιστό του Βόλου, όπως για παράδειγμα η περιοχή του Φυτόκου, όπου οι βασικές υποδομές παραμένουν σε τραγική κατάσταση. Να σας δώσω μια πολύ χαρακτηριστική περίπτωση. Έχουμε το πέτρινο γεφύρι που συνδέει το Φυτόκο με τον οικισμό Λοζίνικο που έχει καταρρεύσει. </w:t>
      </w:r>
      <w:r w:rsidR="008D35ED">
        <w:rPr>
          <w:rFonts w:cstheme="minorHAnsi"/>
          <w:bCs/>
        </w:rPr>
        <w:t>Γ</w:t>
      </w:r>
      <w:r w:rsidRPr="00327822">
        <w:rPr>
          <w:rFonts w:cstheme="minorHAnsi"/>
          <w:bCs/>
        </w:rPr>
        <w:t xml:space="preserve">ια να σας δώσω </w:t>
      </w:r>
      <w:r w:rsidR="008D35ED">
        <w:rPr>
          <w:rFonts w:cstheme="minorHAnsi"/>
          <w:bCs/>
        </w:rPr>
        <w:t xml:space="preserve">την εικόνα και </w:t>
      </w:r>
      <w:r w:rsidRPr="00327822">
        <w:rPr>
          <w:rFonts w:cstheme="minorHAnsi"/>
          <w:bCs/>
        </w:rPr>
        <w:t>να το καταλάβετε, η διάβαση γίνεται κυριολεκτικά μέσα από την κοίτη του χειμάρρου. Επίσης κατεστραμμένος είναι και ο εναλλακτικός δρόμος πάνω από τα Μελισσάτικα. Μέχρι σήμερα, έχουμε και εκεί προσωρινές αποκαταστάσεις. Με την πρώτη βροχή πέφτουν. Για κάποιο λόγο, οι αποκαταστάσεις αυτές δεν έχουν εν</w:t>
      </w:r>
      <w:r w:rsidR="008D35ED">
        <w:rPr>
          <w:rFonts w:cstheme="minorHAnsi"/>
          <w:bCs/>
        </w:rPr>
        <w:t>ταχθεί στις εργολαβίες για τον Daniel</w:t>
      </w:r>
      <w:r w:rsidRPr="00327822">
        <w:rPr>
          <w:rFonts w:cstheme="minorHAnsi"/>
          <w:bCs/>
        </w:rPr>
        <w:t>. Τι συμβαίνει τώρα</w:t>
      </w:r>
      <w:r w:rsidR="008D35ED">
        <w:rPr>
          <w:rFonts w:cstheme="minorHAnsi"/>
          <w:bCs/>
        </w:rPr>
        <w:t>.</w:t>
      </w:r>
      <w:r w:rsidRPr="00327822">
        <w:rPr>
          <w:rFonts w:cstheme="minorHAnsi"/>
          <w:bCs/>
        </w:rPr>
        <w:t xml:space="preserve"> Βγαίνει ο Δήμαρχος Βόλου, κ. </w:t>
      </w:r>
      <w:proofErr w:type="spellStart"/>
      <w:r w:rsidRPr="00327822">
        <w:rPr>
          <w:rFonts w:cstheme="minorHAnsi"/>
          <w:bCs/>
        </w:rPr>
        <w:t>Μπέος</w:t>
      </w:r>
      <w:proofErr w:type="spellEnd"/>
      <w:r w:rsidR="008D35ED">
        <w:rPr>
          <w:rFonts w:cstheme="minorHAnsi"/>
          <w:bCs/>
        </w:rPr>
        <w:t>,</w:t>
      </w:r>
      <w:r w:rsidRPr="00327822">
        <w:rPr>
          <w:rFonts w:cstheme="minorHAnsi"/>
          <w:bCs/>
        </w:rPr>
        <w:t xml:space="preserve"> και ισχυρίζεται ότι προορίζεται για το Δήμο ένα ποσό 220 εκατομμύρια ευρώ και λέει ότι 18 μήνες μετά έχει λάβει μόνο 28 εκατομμύρια ευρώ για να προχωρήσει ο ίδιος σε </w:t>
      </w:r>
      <w:r w:rsidR="008D35ED" w:rsidRPr="00327822">
        <w:rPr>
          <w:rFonts w:cstheme="minorHAnsi"/>
          <w:bCs/>
        </w:rPr>
        <w:t xml:space="preserve">μόνιμες </w:t>
      </w:r>
      <w:r w:rsidRPr="00327822">
        <w:rPr>
          <w:rFonts w:cstheme="minorHAnsi"/>
          <w:bCs/>
        </w:rPr>
        <w:t>αποκαταστάσεις στις περιοχές που σας αναφέρω. Ισχύει αυτό κύριε Υπουργέ, μπορείτε να το επιβεβαιώσετε; Έ</w:t>
      </w:r>
      <w:r w:rsidR="008D35ED">
        <w:rPr>
          <w:rFonts w:cstheme="minorHAnsi"/>
          <w:bCs/>
        </w:rPr>
        <w:t>χει πολύ μεγάλο ενδιαφέρον για ε</w:t>
      </w:r>
      <w:r w:rsidR="008D35ED" w:rsidRPr="00327822">
        <w:rPr>
          <w:rFonts w:cstheme="minorHAnsi"/>
          <w:bCs/>
        </w:rPr>
        <w:t>μάς</w:t>
      </w:r>
      <w:r w:rsidRPr="00327822">
        <w:rPr>
          <w:rFonts w:cstheme="minorHAnsi"/>
          <w:bCs/>
        </w:rPr>
        <w:t xml:space="preserve"> και αν ισχύει, πέστε μας πότε θα δοθούν αυτά τα ποσά;</w:t>
      </w:r>
      <w:r w:rsidR="008D35ED">
        <w:rPr>
          <w:rFonts w:cstheme="minorHAnsi"/>
          <w:bCs/>
        </w:rPr>
        <w:t xml:space="preserve"> </w:t>
      </w:r>
    </w:p>
    <w:p w:rsidR="00AF4439" w:rsidRPr="00327822" w:rsidRDefault="00AF4439" w:rsidP="008D35ED">
      <w:pPr>
        <w:spacing w:after="0" w:line="276" w:lineRule="auto"/>
        <w:ind w:firstLine="709"/>
        <w:jc w:val="both"/>
        <w:rPr>
          <w:rFonts w:cstheme="minorHAnsi"/>
          <w:bCs/>
        </w:rPr>
      </w:pPr>
      <w:r w:rsidRPr="00327822">
        <w:rPr>
          <w:rFonts w:cstheme="minorHAnsi"/>
          <w:bCs/>
        </w:rPr>
        <w:t>Για παράδειγμα</w:t>
      </w:r>
      <w:r w:rsidR="008D35ED">
        <w:rPr>
          <w:rFonts w:cstheme="minorHAnsi"/>
          <w:bCs/>
        </w:rPr>
        <w:t>,</w:t>
      </w:r>
      <w:r w:rsidRPr="00327822">
        <w:rPr>
          <w:rFonts w:cstheme="minorHAnsi"/>
          <w:bCs/>
        </w:rPr>
        <w:t xml:space="preserve"> εχθές </w:t>
      </w:r>
      <w:r w:rsidR="008D35ED">
        <w:rPr>
          <w:rFonts w:cstheme="minorHAnsi"/>
          <w:bCs/>
        </w:rPr>
        <w:t xml:space="preserve">έβρεξε </w:t>
      </w:r>
      <w:r w:rsidRPr="00327822">
        <w:rPr>
          <w:rFonts w:cstheme="minorHAnsi"/>
          <w:bCs/>
        </w:rPr>
        <w:t>στον Βόλο</w:t>
      </w:r>
      <w:r w:rsidR="008D35ED">
        <w:rPr>
          <w:rFonts w:cstheme="minorHAnsi"/>
          <w:bCs/>
        </w:rPr>
        <w:t>,</w:t>
      </w:r>
      <w:r w:rsidRPr="00327822">
        <w:rPr>
          <w:rFonts w:cstheme="minorHAnsi"/>
          <w:bCs/>
        </w:rPr>
        <w:t xml:space="preserve"> έριξε πολύ λίγη βροχή</w:t>
      </w:r>
      <w:r w:rsidR="008D35ED">
        <w:rPr>
          <w:rFonts w:cstheme="minorHAnsi"/>
          <w:bCs/>
        </w:rPr>
        <w:t>,</w:t>
      </w:r>
      <w:r w:rsidRPr="00327822">
        <w:rPr>
          <w:rFonts w:cstheme="minorHAnsi"/>
          <w:bCs/>
        </w:rPr>
        <w:t xml:space="preserve"> και η πρόσβαση μέσα από τα οχήματα στην περιοχή που σας ανέφερα ήταν αδύνατη. Κόπηκε ξανά ο δρόμος στα δύο. </w:t>
      </w:r>
      <w:r w:rsidR="008D35ED">
        <w:rPr>
          <w:rFonts w:cstheme="minorHAnsi"/>
          <w:bCs/>
        </w:rPr>
        <w:t xml:space="preserve">Την </w:t>
      </w:r>
      <w:r w:rsidRPr="00327822">
        <w:rPr>
          <w:rFonts w:cstheme="minorHAnsi"/>
          <w:bCs/>
        </w:rPr>
        <w:t xml:space="preserve">ίδια ακριβώς εικόνα, όπως σας </w:t>
      </w:r>
      <w:r w:rsidR="008D35ED">
        <w:rPr>
          <w:rFonts w:cstheme="minorHAnsi"/>
          <w:bCs/>
        </w:rPr>
        <w:t xml:space="preserve">την </w:t>
      </w:r>
      <w:r w:rsidRPr="00327822">
        <w:rPr>
          <w:rFonts w:cstheme="minorHAnsi"/>
          <w:bCs/>
        </w:rPr>
        <w:t>αναφέρουμε</w:t>
      </w:r>
      <w:r w:rsidR="008D35ED">
        <w:rPr>
          <w:rFonts w:cstheme="minorHAnsi"/>
          <w:bCs/>
        </w:rPr>
        <w:t xml:space="preserve"> υπάρχει</w:t>
      </w:r>
      <w:r w:rsidRPr="00327822">
        <w:rPr>
          <w:rFonts w:cstheme="minorHAnsi"/>
          <w:bCs/>
        </w:rPr>
        <w:t xml:space="preserve"> και στη </w:t>
      </w:r>
      <w:proofErr w:type="spellStart"/>
      <w:r w:rsidRPr="00327822">
        <w:rPr>
          <w:rFonts w:cstheme="minorHAnsi"/>
          <w:bCs/>
        </w:rPr>
        <w:t>Δράκεια</w:t>
      </w:r>
      <w:proofErr w:type="spellEnd"/>
      <w:r w:rsidR="008D35ED">
        <w:rPr>
          <w:rFonts w:cstheme="minorHAnsi"/>
          <w:bCs/>
        </w:rPr>
        <w:t xml:space="preserve">, </w:t>
      </w:r>
      <w:r w:rsidRPr="00327822">
        <w:rPr>
          <w:rFonts w:cstheme="minorHAnsi"/>
          <w:bCs/>
        </w:rPr>
        <w:t xml:space="preserve">ένα χωριό </w:t>
      </w:r>
      <w:r w:rsidR="008D35ED">
        <w:rPr>
          <w:rFonts w:cstheme="minorHAnsi"/>
          <w:bCs/>
        </w:rPr>
        <w:t>του</w:t>
      </w:r>
      <w:r w:rsidRPr="00327822">
        <w:rPr>
          <w:rFonts w:cstheme="minorHAnsi"/>
          <w:bCs/>
        </w:rPr>
        <w:t xml:space="preserve"> Π</w:t>
      </w:r>
      <w:r w:rsidR="008D35ED">
        <w:rPr>
          <w:rFonts w:cstheme="minorHAnsi"/>
          <w:bCs/>
        </w:rPr>
        <w:t>ηλίου</w:t>
      </w:r>
      <w:r w:rsidRPr="00327822">
        <w:rPr>
          <w:rFonts w:cstheme="minorHAnsi"/>
          <w:bCs/>
        </w:rPr>
        <w:t xml:space="preserve">. Δύο γεφύρια εντός του </w:t>
      </w:r>
      <w:r w:rsidR="008D35ED" w:rsidRPr="00327822">
        <w:rPr>
          <w:rFonts w:cstheme="minorHAnsi"/>
          <w:bCs/>
        </w:rPr>
        <w:t xml:space="preserve">οικισμού </w:t>
      </w:r>
      <w:r w:rsidRPr="00327822">
        <w:rPr>
          <w:rFonts w:cstheme="minorHAnsi"/>
          <w:bCs/>
        </w:rPr>
        <w:t xml:space="preserve">είναι κατεστραμμένα με αποτέλεσμα να εξυπηρετείται ουσιαστικά το </w:t>
      </w:r>
      <w:r w:rsidR="008D35ED">
        <w:rPr>
          <w:rFonts w:cstheme="minorHAnsi"/>
          <w:bCs/>
        </w:rPr>
        <w:t>1/3</w:t>
      </w:r>
      <w:r w:rsidRPr="00327822">
        <w:rPr>
          <w:rFonts w:cstheme="minorHAnsi"/>
          <w:bCs/>
        </w:rPr>
        <w:t xml:space="preserve"> του χωριού. Ο κεντρικός δρόμος που ενώνει το χωριό με τα Χάνια Πηλίου είναι επίσης σε τραγική κατάσταση μέχρι και σήμερα. Αν καθιζήσει περαιτέρω το οδόστρωμα όσοι τουρίστες ανεβαίνουν για τα Χάνια από αυτή τη διαδρομή </w:t>
      </w:r>
      <w:r w:rsidR="008D35ED" w:rsidRPr="00327822">
        <w:rPr>
          <w:rFonts w:cstheme="minorHAnsi"/>
          <w:bCs/>
        </w:rPr>
        <w:t xml:space="preserve">απλά </w:t>
      </w:r>
      <w:r w:rsidRPr="00327822">
        <w:rPr>
          <w:rFonts w:cstheme="minorHAnsi"/>
          <w:bCs/>
        </w:rPr>
        <w:t>ξαναγυρνούν πίσω. Αυτά συμβαίνουν τις ημέρες αυ</w:t>
      </w:r>
      <w:r w:rsidR="008D35ED">
        <w:rPr>
          <w:rFonts w:cstheme="minorHAnsi"/>
          <w:bCs/>
        </w:rPr>
        <w:t>τές.  Εχ</w:t>
      </w:r>
      <w:r w:rsidR="008D35ED" w:rsidRPr="00327822">
        <w:rPr>
          <w:rFonts w:cstheme="minorHAnsi"/>
          <w:bCs/>
        </w:rPr>
        <w:t>θές</w:t>
      </w:r>
      <w:r w:rsidRPr="00327822">
        <w:rPr>
          <w:rFonts w:cstheme="minorHAnsi"/>
          <w:bCs/>
        </w:rPr>
        <w:t xml:space="preserve"> μόλις τελείωσε η Περιφέρεια πάλι τις προσωρινές αποκαταστάσεις.</w:t>
      </w:r>
    </w:p>
    <w:p w:rsidR="008D35ED" w:rsidRDefault="00AF4439" w:rsidP="008D35ED">
      <w:pPr>
        <w:spacing w:after="0" w:line="276" w:lineRule="auto"/>
        <w:ind w:firstLine="709"/>
        <w:jc w:val="both"/>
        <w:rPr>
          <w:rFonts w:cstheme="minorHAnsi"/>
        </w:rPr>
      </w:pPr>
      <w:r w:rsidRPr="00327822">
        <w:rPr>
          <w:rFonts w:cstheme="minorHAnsi"/>
          <w:bCs/>
        </w:rPr>
        <w:t>Ας δούμε λίγο ποια είναι η εικόνα και στο Ανατολικό Πήλιο που ήταν από τις περιοχές που βίωσαν τεράστιε</w:t>
      </w:r>
      <w:r w:rsidR="008D35ED">
        <w:rPr>
          <w:rFonts w:cstheme="minorHAnsi"/>
          <w:bCs/>
        </w:rPr>
        <w:t>ς καταστροφές μέχρι και σήμερα.</w:t>
      </w:r>
      <w:r w:rsidRPr="00327822">
        <w:rPr>
          <w:rFonts w:cstheme="minorHAnsi"/>
          <w:bCs/>
        </w:rPr>
        <w:t xml:space="preserve"> 2,5 χρόνια μετά τις πλημμύρες υπάρχουν 100 σημεία στο οδικό δίκτυο που παραμένουν βλάβες, οι οποίες αυξάνουν φυσικά και κατακόρυφα την επικινδυνότητα για τους διερχόμενους οδηγούς. Μόνο ενδεικτικά να σας αναφέρω ότι σε όλο το δίκτυο του Δήμου Ζαγοράς-Μουρεσίου δεν έχει γίνει καμία μόνιμη παρέμβαση.</w:t>
      </w:r>
      <w:r w:rsidR="008D35ED">
        <w:rPr>
          <w:rFonts w:cstheme="minorHAnsi"/>
          <w:bCs/>
        </w:rPr>
        <w:t xml:space="preserve"> </w:t>
      </w:r>
      <w:r w:rsidR="008D35ED" w:rsidRPr="00327822">
        <w:rPr>
          <w:rFonts w:cstheme="minorHAnsi"/>
        </w:rPr>
        <w:t>Ποια είναι η αντίδραση; Ασφαλτοστρώσεις</w:t>
      </w:r>
      <w:r w:rsidR="008D35ED">
        <w:rPr>
          <w:rFonts w:cstheme="minorHAnsi"/>
        </w:rPr>
        <w:t xml:space="preserve"> και</w:t>
      </w:r>
      <w:r w:rsidR="008D35ED" w:rsidRPr="00327822">
        <w:rPr>
          <w:rFonts w:cstheme="minorHAnsi"/>
        </w:rPr>
        <w:t xml:space="preserve"> επιχωματώσεις, οι οποίες πάλι σας εξηγώ με την πρώτη βροχή υποχωρούν. Για αυτές τις ασφαλτοστρώσεις και τις επιχωματώσεις δαπανώνται χρήματα. Για αυτό σας ρώτησα πριν αν έχετε εικόνα το τι έχε</w:t>
      </w:r>
      <w:r w:rsidR="008D35ED">
        <w:rPr>
          <w:rFonts w:cstheme="minorHAnsi"/>
        </w:rPr>
        <w:t>ι δαπανηθεί</w:t>
      </w:r>
      <w:r w:rsidR="008D35ED" w:rsidRPr="00327822">
        <w:rPr>
          <w:rFonts w:cstheme="minorHAnsi"/>
        </w:rPr>
        <w:t xml:space="preserve"> μέχρι σήμερα για πρόχειρη αποκατάσταση. </w:t>
      </w:r>
    </w:p>
    <w:p w:rsidR="008D35ED" w:rsidRDefault="008D35ED" w:rsidP="008D35ED">
      <w:pPr>
        <w:spacing w:after="0" w:line="276" w:lineRule="auto"/>
        <w:ind w:firstLine="709"/>
        <w:jc w:val="both"/>
        <w:rPr>
          <w:rFonts w:cstheme="minorHAnsi"/>
        </w:rPr>
      </w:pPr>
      <w:r w:rsidRPr="00327822">
        <w:rPr>
          <w:rFonts w:cstheme="minorHAnsi"/>
        </w:rPr>
        <w:lastRenderedPageBreak/>
        <w:t>Σας λέω, λοιπόν, χωρίς να θέλω να είμαι καταστροφολόγος, ότι η εικόνα παραμένει, όπως σωστά διατύπωσαν ορισμένοι συνάδελφοι, η ίδια</w:t>
      </w:r>
      <w:r>
        <w:rPr>
          <w:rFonts w:cstheme="minorHAnsi"/>
        </w:rPr>
        <w:t>. Α</w:t>
      </w:r>
      <w:r w:rsidRPr="00327822">
        <w:rPr>
          <w:rFonts w:cstheme="minorHAnsi"/>
        </w:rPr>
        <w:t xml:space="preserve">λλά υπάρχουν και ορισμένα ερωτήματα βάσει των </w:t>
      </w:r>
      <w:r>
        <w:rPr>
          <w:rFonts w:cstheme="minorHAnsi"/>
        </w:rPr>
        <w:t>σημείων</w:t>
      </w:r>
      <w:r w:rsidRPr="00327822">
        <w:rPr>
          <w:rFonts w:cstheme="minorHAnsi"/>
        </w:rPr>
        <w:t xml:space="preserve"> που σας παρέθεσα στην αρχή, τα οποία χρειάζονται όχι απλά σχολιασμό από μεριάς της κυβέρνησης, αλλά μιας υπεύθυνης και θεσμική σας απάντηση.</w:t>
      </w:r>
    </w:p>
    <w:p w:rsidR="008D35ED" w:rsidRPr="00327822" w:rsidRDefault="008D35ED" w:rsidP="008D35ED">
      <w:pPr>
        <w:spacing w:after="0" w:line="276" w:lineRule="auto"/>
        <w:ind w:firstLine="709"/>
        <w:jc w:val="both"/>
        <w:rPr>
          <w:rFonts w:cstheme="minorHAnsi"/>
        </w:rPr>
      </w:pPr>
      <w:r w:rsidRPr="00327822">
        <w:rPr>
          <w:rFonts w:cstheme="minorHAnsi"/>
        </w:rPr>
        <w:t>Ευχαριστώ πάρα πολύ.</w:t>
      </w:r>
    </w:p>
    <w:p w:rsidR="004601D7" w:rsidRDefault="004601D7" w:rsidP="004601D7">
      <w:pPr>
        <w:spacing w:after="0" w:line="276" w:lineRule="auto"/>
        <w:ind w:firstLine="709"/>
        <w:jc w:val="both"/>
        <w:rPr>
          <w:rFonts w:cstheme="minorHAnsi"/>
        </w:rPr>
      </w:pPr>
      <w:r w:rsidRPr="00327822">
        <w:rPr>
          <w:rFonts w:cstheme="minorHAnsi"/>
          <w:b/>
        </w:rPr>
        <w:t>ΜΑΡΙΑ</w:t>
      </w:r>
      <w:r w:rsidRPr="003441F0">
        <w:rPr>
          <w:rFonts w:cstheme="minorHAnsi"/>
          <w:b/>
        </w:rPr>
        <w:t>-</w:t>
      </w:r>
      <w:r w:rsidRPr="00327822">
        <w:rPr>
          <w:rFonts w:cstheme="minorHAnsi"/>
          <w:b/>
        </w:rPr>
        <w:t>ΕΛΕΝΗ ΣΟΥΚΟΥΛΗ</w:t>
      </w:r>
      <w:r w:rsidRPr="003441F0">
        <w:rPr>
          <w:rFonts w:cstheme="minorHAnsi"/>
          <w:b/>
        </w:rPr>
        <w:t>-</w:t>
      </w:r>
      <w:r w:rsidRPr="00327822">
        <w:rPr>
          <w:rFonts w:cstheme="minorHAnsi"/>
          <w:b/>
        </w:rPr>
        <w:t>ΒΙΛΙΑΛΗ (Προεδρεύουσα της Επιτροπής):</w:t>
      </w:r>
      <w:r w:rsidRPr="00327822">
        <w:rPr>
          <w:rFonts w:cstheme="minorHAnsi"/>
        </w:rPr>
        <w:t xml:space="preserve"> </w:t>
      </w:r>
      <w:r>
        <w:rPr>
          <w:rFonts w:cstheme="minorHAnsi"/>
        </w:rPr>
        <w:t>Και εμείς ευχαριστούμε κύριε συνάδελφε.</w:t>
      </w:r>
    </w:p>
    <w:p w:rsidR="004601D7" w:rsidRPr="00327822" w:rsidRDefault="004601D7" w:rsidP="004601D7">
      <w:pPr>
        <w:spacing w:after="0" w:line="276" w:lineRule="auto"/>
        <w:ind w:firstLine="709"/>
        <w:jc w:val="both"/>
        <w:rPr>
          <w:rFonts w:cstheme="minorHAnsi"/>
        </w:rPr>
      </w:pPr>
      <w:r w:rsidRPr="00327822">
        <w:rPr>
          <w:rFonts w:cstheme="minorHAnsi"/>
        </w:rPr>
        <w:t>Τον λόγο έχει ο κ.</w:t>
      </w:r>
      <w:r>
        <w:rPr>
          <w:rFonts w:cstheme="minorHAnsi"/>
        </w:rPr>
        <w:t xml:space="preserve"> Μεταξάς από το ΚΚΕ.</w:t>
      </w:r>
    </w:p>
    <w:p w:rsidR="004601D7" w:rsidRDefault="004601D7" w:rsidP="004601D7">
      <w:pPr>
        <w:spacing w:after="0" w:line="276" w:lineRule="auto"/>
        <w:ind w:firstLine="709"/>
        <w:jc w:val="both"/>
        <w:rPr>
          <w:rFonts w:cstheme="minorHAnsi"/>
        </w:rPr>
      </w:pPr>
      <w:r>
        <w:rPr>
          <w:rFonts w:cstheme="minorHAnsi"/>
          <w:b/>
        </w:rPr>
        <w:t xml:space="preserve">ΚΩΝΣΤΑΝΤΙΝΟΣ </w:t>
      </w:r>
      <w:r w:rsidRPr="00327822">
        <w:rPr>
          <w:rFonts w:cstheme="minorHAnsi"/>
          <w:b/>
        </w:rPr>
        <w:t xml:space="preserve"> ΒΑΣΙΛΕΙΟΣ </w:t>
      </w:r>
      <w:r w:rsidRPr="003441F0">
        <w:rPr>
          <w:rFonts w:cstheme="minorHAnsi"/>
          <w:b/>
        </w:rPr>
        <w:t>ΜΕΤΑΞΑΣ</w:t>
      </w:r>
      <w:r w:rsidRPr="00327822">
        <w:rPr>
          <w:rFonts w:cstheme="minorHAnsi"/>
          <w:b/>
        </w:rPr>
        <w:t>:</w:t>
      </w:r>
      <w:r w:rsidRPr="00327822">
        <w:rPr>
          <w:rFonts w:cstheme="minorHAnsi"/>
        </w:rPr>
        <w:t xml:space="preserve"> Ευχαριστώ, κυρία Πρόεδρε. </w:t>
      </w:r>
    </w:p>
    <w:p w:rsidR="004601D7" w:rsidRDefault="004601D7" w:rsidP="004601D7">
      <w:pPr>
        <w:spacing w:after="0" w:line="276" w:lineRule="auto"/>
        <w:ind w:firstLine="709"/>
        <w:jc w:val="both"/>
        <w:rPr>
          <w:rFonts w:cstheme="minorHAnsi"/>
        </w:rPr>
      </w:pPr>
      <w:r>
        <w:rPr>
          <w:rFonts w:cstheme="minorHAnsi"/>
        </w:rPr>
        <w:t>Κ</w:t>
      </w:r>
      <w:r w:rsidRPr="00327822">
        <w:rPr>
          <w:rFonts w:cstheme="minorHAnsi"/>
        </w:rPr>
        <w:t>ύριε Σταϊκούρα</w:t>
      </w:r>
      <w:r w:rsidRPr="003441F0">
        <w:rPr>
          <w:rFonts w:cstheme="minorHAnsi"/>
        </w:rPr>
        <w:t>,</w:t>
      </w:r>
      <w:r w:rsidRPr="00327822">
        <w:rPr>
          <w:rFonts w:cstheme="minorHAnsi"/>
        </w:rPr>
        <w:t xml:space="preserve"> είπατε πριν από λίγο ότι είναι η ώρα της κοινωνικής λογοδοσίας. Ωστόσο, </w:t>
      </w:r>
      <w:r>
        <w:rPr>
          <w:rFonts w:cstheme="minorHAnsi"/>
        </w:rPr>
        <w:t xml:space="preserve">κύριε Υπουργέ, </w:t>
      </w:r>
      <w:r w:rsidRPr="00327822">
        <w:rPr>
          <w:rFonts w:cstheme="minorHAnsi"/>
        </w:rPr>
        <w:t xml:space="preserve">το υπονομεύσατε όταν ανακοινώσατε την σημερινή συνεδρίαση </w:t>
      </w:r>
      <w:r w:rsidRPr="003441F0">
        <w:rPr>
          <w:rFonts w:cstheme="minorHAnsi"/>
        </w:rPr>
        <w:t>1,5</w:t>
      </w:r>
      <w:r w:rsidRPr="00327822">
        <w:rPr>
          <w:rFonts w:cstheme="minorHAnsi"/>
        </w:rPr>
        <w:t xml:space="preserve"> μέρα πριν. Είχατε </w:t>
      </w:r>
      <w:r>
        <w:rPr>
          <w:rFonts w:cstheme="minorHAnsi"/>
        </w:rPr>
        <w:t>1,5</w:t>
      </w:r>
      <w:r w:rsidRPr="00327822">
        <w:rPr>
          <w:rFonts w:cstheme="minorHAnsi"/>
        </w:rPr>
        <w:t xml:space="preserve"> χρόνο να ετοιμάσετε δεκάδες σελίδες σε έγγραφα που μας τα παραδώσατε να τα μελετήσουμε για </w:t>
      </w:r>
      <w:r w:rsidRPr="003441F0">
        <w:rPr>
          <w:rFonts w:cstheme="minorHAnsi"/>
        </w:rPr>
        <w:t>1,5</w:t>
      </w:r>
      <w:r w:rsidRPr="00327822">
        <w:rPr>
          <w:rFonts w:cstheme="minorHAnsi"/>
        </w:rPr>
        <w:t xml:space="preserve"> μέρα και να πούμε γνώμη γι’ αυτά που συζητάμε σήμερα</w:t>
      </w:r>
      <w:r>
        <w:rPr>
          <w:rFonts w:cstheme="minorHAnsi"/>
        </w:rPr>
        <w:t xml:space="preserve"> τα οποία βέβαια είναι </w:t>
      </w:r>
      <w:r w:rsidRPr="00327822">
        <w:rPr>
          <w:rFonts w:cstheme="minorHAnsi"/>
        </w:rPr>
        <w:t xml:space="preserve">ενδιαφέροντα και θα μείνουμε στην ουσία. </w:t>
      </w:r>
    </w:p>
    <w:p w:rsidR="004601D7" w:rsidRDefault="004601D7" w:rsidP="004601D7">
      <w:pPr>
        <w:spacing w:after="0" w:line="276" w:lineRule="auto"/>
        <w:ind w:firstLine="709"/>
        <w:jc w:val="both"/>
        <w:rPr>
          <w:rFonts w:cstheme="minorHAnsi"/>
        </w:rPr>
      </w:pPr>
      <w:r>
        <w:rPr>
          <w:rFonts w:cstheme="minorHAnsi"/>
        </w:rPr>
        <w:t>Επίσης,</w:t>
      </w:r>
      <w:r w:rsidRPr="00327822">
        <w:rPr>
          <w:rFonts w:cstheme="minorHAnsi"/>
        </w:rPr>
        <w:t xml:space="preserve"> δεν συμμεριζόμαστε, </w:t>
      </w:r>
      <w:r>
        <w:rPr>
          <w:rFonts w:cstheme="minorHAnsi"/>
        </w:rPr>
        <w:t xml:space="preserve">όπως </w:t>
      </w:r>
      <w:proofErr w:type="spellStart"/>
      <w:r>
        <w:rPr>
          <w:rFonts w:cstheme="minorHAnsi"/>
        </w:rPr>
        <w:t>προείπαν</w:t>
      </w:r>
      <w:proofErr w:type="spellEnd"/>
      <w:r w:rsidRPr="00327822">
        <w:rPr>
          <w:rFonts w:cstheme="minorHAnsi"/>
        </w:rPr>
        <w:t xml:space="preserve"> και άλλοι </w:t>
      </w:r>
      <w:r>
        <w:rPr>
          <w:rFonts w:cstheme="minorHAnsi"/>
        </w:rPr>
        <w:t>Β</w:t>
      </w:r>
      <w:r w:rsidRPr="00327822">
        <w:rPr>
          <w:rFonts w:cstheme="minorHAnsi"/>
        </w:rPr>
        <w:t xml:space="preserve">ουλευτές, τη χαρά σας που </w:t>
      </w:r>
      <w:r>
        <w:rPr>
          <w:rFonts w:cstheme="minorHAnsi"/>
        </w:rPr>
        <w:t>1,5</w:t>
      </w:r>
      <w:r w:rsidRPr="00327822">
        <w:rPr>
          <w:rFonts w:cstheme="minorHAnsi"/>
        </w:rPr>
        <w:t xml:space="preserve"> χρόνο μετά τις πλημμύρες </w:t>
      </w:r>
      <w:r>
        <w:rPr>
          <w:rFonts w:cstheme="minorHAnsi"/>
        </w:rPr>
        <w:t>βρισκόμαστε</w:t>
      </w:r>
      <w:r w:rsidRPr="00327822">
        <w:rPr>
          <w:rFonts w:cstheme="minorHAnsi"/>
        </w:rPr>
        <w:t xml:space="preserve"> εδώ όχι να συζητήσουμε την</w:t>
      </w:r>
      <w:r>
        <w:rPr>
          <w:rFonts w:cstheme="minorHAnsi"/>
        </w:rPr>
        <w:t>,</w:t>
      </w:r>
      <w:r w:rsidRPr="00327822">
        <w:rPr>
          <w:rFonts w:cstheme="minorHAnsi"/>
        </w:rPr>
        <w:t xml:space="preserve"> ούτε καν</w:t>
      </w:r>
      <w:r>
        <w:rPr>
          <w:rFonts w:cstheme="minorHAnsi"/>
        </w:rPr>
        <w:t>,</w:t>
      </w:r>
      <w:r w:rsidRPr="00327822">
        <w:rPr>
          <w:rFonts w:cstheme="minorHAnsi"/>
        </w:rPr>
        <w:t xml:space="preserve"> έναρξη των έργων, αλλά τις υπογραφές, που για μας νομίζω ότι αποδεικνύει για άλλη μια φορά ποιες προτεραιότητες έχει αυτό το επιλεκτικά ανίκανο αστικό κράτος. Σίγουρα δεν έχει προτεραιότητες την εξασφάλιση των σοβαρών, επιτακτικών αναγκών του λαού, γιατί αυτόν τον </w:t>
      </w:r>
      <w:r>
        <w:rPr>
          <w:rFonts w:cstheme="minorHAnsi"/>
        </w:rPr>
        <w:t>1,5</w:t>
      </w:r>
      <w:r w:rsidRPr="00327822">
        <w:rPr>
          <w:rFonts w:cstheme="minorHAnsi"/>
        </w:rPr>
        <w:t xml:space="preserve"> χρόνο αυτή τη στιγμή οι κάτοικοι της Θεσσαλίας ζουν με το καρδιοχτύπησε κάθε φορά που βρέχει</w:t>
      </w:r>
      <w:r>
        <w:rPr>
          <w:rFonts w:cstheme="minorHAnsi"/>
        </w:rPr>
        <w:t>.</w:t>
      </w:r>
      <w:r w:rsidRPr="00327822">
        <w:rPr>
          <w:rFonts w:cstheme="minorHAnsi"/>
        </w:rPr>
        <w:t xml:space="preserve"> Ζουν με το καρδιοχτύπι κάθε φορά που παίρνουν το αυτοκίνητο να πάνε σε έναν δρόμο</w:t>
      </w:r>
      <w:r>
        <w:rPr>
          <w:rFonts w:cstheme="minorHAnsi"/>
        </w:rPr>
        <w:t>,</w:t>
      </w:r>
      <w:r w:rsidRPr="00327822">
        <w:rPr>
          <w:rFonts w:cstheme="minorHAnsi"/>
        </w:rPr>
        <w:t xml:space="preserve"> από τους εκατοντάδες που υπάρχουν, </w:t>
      </w:r>
      <w:r>
        <w:rPr>
          <w:rFonts w:cstheme="minorHAnsi"/>
        </w:rPr>
        <w:t xml:space="preserve">με </w:t>
      </w:r>
      <w:r w:rsidRPr="00327822">
        <w:rPr>
          <w:rFonts w:cstheme="minorHAnsi"/>
        </w:rPr>
        <w:t xml:space="preserve">αστοχίες όπως </w:t>
      </w:r>
      <w:r>
        <w:rPr>
          <w:rFonts w:cstheme="minorHAnsi"/>
        </w:rPr>
        <w:t xml:space="preserve">τις </w:t>
      </w:r>
      <w:r w:rsidRPr="00327822">
        <w:rPr>
          <w:rFonts w:cstheme="minorHAnsi"/>
        </w:rPr>
        <w:t xml:space="preserve">ονομάζετε ενώ εμείς λέμε επικίνδυνα σημεία τα οποία μπορούν να προκαλέσουν μέχρι και τραυματισμό, θάνατο, ατυχήματα. </w:t>
      </w:r>
    </w:p>
    <w:p w:rsidR="004601D7" w:rsidRPr="00327822" w:rsidRDefault="004601D7" w:rsidP="004601D7">
      <w:pPr>
        <w:spacing w:after="0" w:line="276" w:lineRule="auto"/>
        <w:ind w:firstLine="709"/>
        <w:jc w:val="both"/>
        <w:rPr>
          <w:rFonts w:cstheme="minorHAnsi"/>
        </w:rPr>
      </w:pPr>
      <w:r w:rsidRPr="00327822">
        <w:rPr>
          <w:rFonts w:cstheme="minorHAnsi"/>
        </w:rPr>
        <w:t xml:space="preserve">Άρα, </w:t>
      </w:r>
      <w:r>
        <w:rPr>
          <w:rFonts w:cstheme="minorHAnsi"/>
        </w:rPr>
        <w:t>1,5</w:t>
      </w:r>
      <w:r w:rsidRPr="00327822">
        <w:rPr>
          <w:rFonts w:cstheme="minorHAnsi"/>
        </w:rPr>
        <w:t xml:space="preserve"> χρόνο μετά δεν ξέρω αν είναι για πανηγυρισμούς πόσο μάλλον που αυτό συνοδεύεται με επιπλέον 4 χρόνια, που ξέρουμε τι σημαίνει όταν δίνετε στις κατασκευαστικές εταιρίες 4 χρόνια</w:t>
      </w:r>
      <w:r>
        <w:rPr>
          <w:rFonts w:cstheme="minorHAnsi"/>
        </w:rPr>
        <w:t>,</w:t>
      </w:r>
      <w:r w:rsidRPr="00327822">
        <w:rPr>
          <w:rFonts w:cstheme="minorHAnsi"/>
        </w:rPr>
        <w:t xml:space="preserve"> ξέρουμε τι σημαίνει αυτό στην τελική παράδοση των έργων.</w:t>
      </w:r>
    </w:p>
    <w:p w:rsidR="004601D7" w:rsidRPr="00327822" w:rsidRDefault="004601D7" w:rsidP="004601D7">
      <w:pPr>
        <w:spacing w:after="0" w:line="276" w:lineRule="auto"/>
        <w:ind w:firstLine="709"/>
        <w:jc w:val="both"/>
        <w:rPr>
          <w:rFonts w:cstheme="minorHAnsi"/>
        </w:rPr>
      </w:pPr>
      <w:r w:rsidRPr="00327822">
        <w:rPr>
          <w:rFonts w:cstheme="minorHAnsi"/>
        </w:rPr>
        <w:t xml:space="preserve">Είναι ένα ακόμα επεισόδιο στο σήριαλ της εγκατάλειψης των κατοίκων της Θεσσαλίας, των πλημμυροπαθών, όπως γίνεται με τις αποζημιώσεις, που ακόμα </w:t>
      </w:r>
      <w:r>
        <w:rPr>
          <w:rFonts w:cstheme="minorHAnsi"/>
        </w:rPr>
        <w:t>1,5</w:t>
      </w:r>
      <w:r w:rsidRPr="00327822">
        <w:rPr>
          <w:rFonts w:cstheme="minorHAnsi"/>
        </w:rPr>
        <w:t xml:space="preserve"> χρόνο μετά δεν έχουν πάρει όλοι αυτά τα ψίχουλα τα οποία μοιράσατε, τα οποία δώσατε από το υστέρημα του λαού, γιατί αυτοί πληρώνουν τους φόρους, γιατί ακριβώς δεν θεωρείτε ή να το πω καλύτερα η ιεράρχηση που κάνετε σε σχέση με τα κονδύλια είναι προς τους μεγάλους επιχειρηματικούς ομίλους, τώρα προς την πολεμική οικονομία. Λέτε</w:t>
      </w:r>
      <w:r>
        <w:rPr>
          <w:rFonts w:cstheme="minorHAnsi"/>
        </w:rPr>
        <w:t xml:space="preserve"> πως</w:t>
      </w:r>
      <w:r w:rsidRPr="00327822">
        <w:rPr>
          <w:rFonts w:cstheme="minorHAnsi"/>
        </w:rPr>
        <w:t xml:space="preserve"> </w:t>
      </w:r>
      <w:r w:rsidRPr="003A0712">
        <w:rPr>
          <w:rFonts w:cstheme="minorHAnsi"/>
        </w:rPr>
        <w:t>δίνεται</w:t>
      </w:r>
      <w:r w:rsidRPr="00327822">
        <w:rPr>
          <w:rFonts w:cstheme="minorHAnsi"/>
        </w:rPr>
        <w:t xml:space="preserve"> </w:t>
      </w:r>
      <w:r>
        <w:rPr>
          <w:rFonts w:cstheme="minorHAnsi"/>
        </w:rPr>
        <w:t>1</w:t>
      </w:r>
      <w:r w:rsidRPr="003441F0">
        <w:rPr>
          <w:rFonts w:cstheme="minorHAnsi"/>
        </w:rPr>
        <w:t xml:space="preserve">,35 </w:t>
      </w:r>
      <w:r>
        <w:rPr>
          <w:rFonts w:cstheme="minorHAnsi"/>
        </w:rPr>
        <w:t>δις</w:t>
      </w:r>
      <w:r w:rsidRPr="003441F0">
        <w:rPr>
          <w:rFonts w:cstheme="minorHAnsi"/>
        </w:rPr>
        <w:t xml:space="preserve"> </w:t>
      </w:r>
      <w:r>
        <w:rPr>
          <w:rFonts w:cstheme="minorHAnsi"/>
        </w:rPr>
        <w:t xml:space="preserve">ευρώ </w:t>
      </w:r>
      <w:r w:rsidRPr="00327822">
        <w:rPr>
          <w:rFonts w:cstheme="minorHAnsi"/>
        </w:rPr>
        <w:t>για τα έργα και πρέπει να εξ</w:t>
      </w:r>
      <w:r>
        <w:rPr>
          <w:rFonts w:cstheme="minorHAnsi"/>
        </w:rPr>
        <w:t xml:space="preserve">ετάσουμε και τι έργα είναι αυτά, </w:t>
      </w:r>
      <w:r w:rsidRPr="00327822">
        <w:rPr>
          <w:rFonts w:cstheme="minorHAnsi"/>
        </w:rPr>
        <w:t>όχι μόνο το ποσό.</w:t>
      </w:r>
    </w:p>
    <w:p w:rsidR="00AF4439" w:rsidRPr="00327822" w:rsidRDefault="004601D7" w:rsidP="008D35ED">
      <w:pPr>
        <w:spacing w:after="0" w:line="276" w:lineRule="auto"/>
        <w:ind w:firstLine="709"/>
        <w:jc w:val="both"/>
        <w:rPr>
          <w:rFonts w:cstheme="minorHAnsi"/>
          <w:bCs/>
        </w:rPr>
      </w:pPr>
      <w:r w:rsidRPr="00327822">
        <w:rPr>
          <w:rFonts w:cstheme="minorHAnsi"/>
        </w:rPr>
        <w:t>Ακόμα, οδικά δίκτυα, σιδηροδρομικά δίκτυα και ακόμα περιμένουμε σε κάποιες περιοχές τα σχολεία</w:t>
      </w:r>
      <w:r>
        <w:rPr>
          <w:rFonts w:cstheme="minorHAnsi"/>
        </w:rPr>
        <w:t xml:space="preserve">, για τα οποία </w:t>
      </w:r>
      <w:r w:rsidRPr="00327822">
        <w:rPr>
          <w:rFonts w:cstheme="minorHAnsi"/>
        </w:rPr>
        <w:t>βρισκόμαστε ακόμα στο στάδιο της υπόσχεσης ούτε καν της υπογραφής. Ακόμα περιμένουμε να δούμε τι θα γίνει με τ</w:t>
      </w:r>
      <w:r>
        <w:rPr>
          <w:rFonts w:cstheme="minorHAnsi"/>
        </w:rPr>
        <w:t xml:space="preserve">α αντιπλημμυρικά έργα, που τέλος </w:t>
      </w:r>
      <w:r w:rsidRPr="00327822">
        <w:rPr>
          <w:rFonts w:cstheme="minorHAnsi"/>
        </w:rPr>
        <w:t>πάντων δεν περιμένουμε. Γιατί το κοινό πλέον σχέδιο Κυβέρνησης Περιφέρειας Θεσσαλίας, Κυβέρνηση</w:t>
      </w:r>
      <w:r>
        <w:rPr>
          <w:rFonts w:cstheme="minorHAnsi"/>
        </w:rPr>
        <w:t>ς</w:t>
      </w:r>
      <w:r w:rsidRPr="00327822">
        <w:rPr>
          <w:rFonts w:cstheme="minorHAnsi"/>
        </w:rPr>
        <w:t xml:space="preserve"> ΝΔ </w:t>
      </w:r>
      <w:r>
        <w:rPr>
          <w:rFonts w:cstheme="minorHAnsi"/>
        </w:rPr>
        <w:t xml:space="preserve">και </w:t>
      </w:r>
      <w:r w:rsidRPr="00327822">
        <w:rPr>
          <w:rFonts w:cstheme="minorHAnsi"/>
        </w:rPr>
        <w:t>περιφερειακής αρχής ΣΥΡΙΖΑ</w:t>
      </w:r>
      <w:r>
        <w:rPr>
          <w:rFonts w:cstheme="minorHAnsi"/>
        </w:rPr>
        <w:t>-</w:t>
      </w:r>
      <w:r w:rsidRPr="00327822">
        <w:rPr>
          <w:rFonts w:cstheme="minorHAnsi"/>
        </w:rPr>
        <w:t>ΠΑΣΟΚ Θεσσαλίας, το σχέδιο δηλαδή της ολλανδικής εταιρείας λέει πολύ απλά ότι θα πνιγόμαστε το χειμώνα και θα διψάμε το καλοκαίρι. Ήδη, μπαίνουμε σε καλοκαιρινή περίοδο και αυτή τη στιγμή η</w:t>
      </w:r>
      <w:r>
        <w:rPr>
          <w:rFonts w:cstheme="minorHAnsi"/>
        </w:rPr>
        <w:t xml:space="preserve"> </w:t>
      </w:r>
      <w:r w:rsidRPr="00327822">
        <w:rPr>
          <w:rFonts w:cstheme="minorHAnsi"/>
        </w:rPr>
        <w:t>περιφερειακή αρχή Θεσσαλίας των ΣΥΡΙΖΑ</w:t>
      </w:r>
      <w:r>
        <w:rPr>
          <w:rFonts w:cstheme="minorHAnsi"/>
        </w:rPr>
        <w:t>-</w:t>
      </w:r>
      <w:r w:rsidRPr="00327822">
        <w:rPr>
          <w:rFonts w:cstheme="minorHAnsi"/>
        </w:rPr>
        <w:t xml:space="preserve">ΠΑΣΟΚ, βγαίνει ως λαγός προπαγανδιστής του σχεδίου αυτού της ανασυγκρότησης, λέγοντας εν ολίγοις στους αγρότες </w:t>
      </w:r>
      <w:r>
        <w:rPr>
          <w:rFonts w:cstheme="minorHAnsi"/>
        </w:rPr>
        <w:t>«</w:t>
      </w:r>
      <w:r w:rsidRPr="00327822">
        <w:rPr>
          <w:rFonts w:cstheme="minorHAnsi"/>
        </w:rPr>
        <w:t>κοιτάξτε να δείτε</w:t>
      </w:r>
    </w:p>
    <w:p w:rsidR="00AF4439" w:rsidRPr="00327822" w:rsidRDefault="00AF4439" w:rsidP="00327822">
      <w:pPr>
        <w:spacing w:after="0" w:line="276" w:lineRule="auto"/>
        <w:ind w:firstLine="709"/>
        <w:jc w:val="both"/>
        <w:rPr>
          <w:rFonts w:cstheme="minorHAnsi"/>
        </w:rPr>
      </w:pPr>
    </w:p>
    <w:p w:rsidR="00AF4439" w:rsidRPr="00327822" w:rsidRDefault="00AF4439" w:rsidP="00327822">
      <w:pPr>
        <w:spacing w:after="0" w:line="276" w:lineRule="auto"/>
        <w:ind w:firstLine="709"/>
        <w:jc w:val="both"/>
        <w:rPr>
          <w:rFonts w:cstheme="minorHAnsi"/>
        </w:rPr>
        <w:sectPr w:rsidR="00AF4439" w:rsidRPr="00327822" w:rsidSect="00AF4DD2">
          <w:headerReference w:type="default" r:id="rId23"/>
          <w:footerReference w:type="default" r:id="rId24"/>
          <w:pgSz w:w="11906" w:h="16838"/>
          <w:pgMar w:top="1440" w:right="1800" w:bottom="1440" w:left="1800" w:header="708" w:footer="708" w:gutter="0"/>
          <w:cols w:space="708"/>
          <w:docGrid w:linePitch="360"/>
        </w:sectPr>
      </w:pPr>
    </w:p>
    <w:p w:rsidR="00AF4439" w:rsidRPr="00327822" w:rsidRDefault="00AF4439" w:rsidP="004601D7">
      <w:pPr>
        <w:spacing w:after="0" w:line="276" w:lineRule="auto"/>
        <w:jc w:val="both"/>
        <w:rPr>
          <w:rFonts w:cstheme="minorHAnsi"/>
        </w:rPr>
      </w:pPr>
      <w:r w:rsidRPr="00327822">
        <w:rPr>
          <w:rFonts w:cstheme="minorHAnsi"/>
        </w:rPr>
        <w:lastRenderedPageBreak/>
        <w:t>τέρμα το πολύ νερό</w:t>
      </w:r>
      <w:r w:rsidR="003A0712">
        <w:rPr>
          <w:rFonts w:cstheme="minorHAnsi"/>
        </w:rPr>
        <w:t>» υ</w:t>
      </w:r>
      <w:r w:rsidRPr="00327822">
        <w:rPr>
          <w:rFonts w:cstheme="minorHAnsi"/>
        </w:rPr>
        <w:t xml:space="preserve">πακούοντας στις οδηγίες της ΕΕ του λένε μείωση της ζήτησης. Κοινό και σε αυτό το σχέδιο, για να διαμορφώσουν βέβαια και αυτοί με τη σειρά </w:t>
      </w:r>
      <w:r w:rsidR="003A0712">
        <w:rPr>
          <w:rFonts w:cstheme="minorHAnsi"/>
        </w:rPr>
        <w:t>τους,</w:t>
      </w:r>
      <w:r w:rsidRPr="00327822">
        <w:rPr>
          <w:rFonts w:cstheme="minorHAnsi"/>
        </w:rPr>
        <w:t xml:space="preserve"> ως περιφερειακή αρχή</w:t>
      </w:r>
      <w:r w:rsidR="003A0712">
        <w:rPr>
          <w:rFonts w:cstheme="minorHAnsi"/>
        </w:rPr>
        <w:t>,</w:t>
      </w:r>
      <w:r w:rsidRPr="00327822">
        <w:rPr>
          <w:rFonts w:cstheme="minorHAnsi"/>
        </w:rPr>
        <w:t xml:space="preserve"> συνθήκες ευρύτερης αποδοχής.</w:t>
      </w:r>
    </w:p>
    <w:p w:rsidR="00400167" w:rsidRDefault="00AF4439" w:rsidP="00400167">
      <w:pPr>
        <w:spacing w:after="0" w:line="276" w:lineRule="auto"/>
        <w:ind w:firstLine="709"/>
        <w:jc w:val="both"/>
        <w:rPr>
          <w:rFonts w:cstheme="minorHAnsi"/>
        </w:rPr>
      </w:pPr>
      <w:r w:rsidRPr="00327822">
        <w:rPr>
          <w:rFonts w:cstheme="minorHAnsi"/>
        </w:rPr>
        <w:t xml:space="preserve">Πριν να ξεκινήσετε για το χρονοβόρο των διαδικασιών σε άλλες συνθήκες και σε άλλες συμβάσεις να πούμε ότι έχει </w:t>
      </w:r>
      <w:r w:rsidR="003A0712">
        <w:rPr>
          <w:rFonts w:cstheme="minorHAnsi"/>
        </w:rPr>
        <w:t>«</w:t>
      </w:r>
      <w:r w:rsidRPr="00327822">
        <w:rPr>
          <w:rFonts w:cstheme="minorHAnsi"/>
        </w:rPr>
        <w:t>κυλήσει το νερό στο αυλάκι</w:t>
      </w:r>
      <w:r w:rsidR="003A0712">
        <w:rPr>
          <w:rFonts w:cstheme="minorHAnsi"/>
        </w:rPr>
        <w:t>»</w:t>
      </w:r>
      <w:r w:rsidRPr="00327822">
        <w:rPr>
          <w:rFonts w:cstheme="minorHAnsi"/>
        </w:rPr>
        <w:t xml:space="preserve">, δεν είμαστε όπως πριν. Ο κόσμος πλέον είναι </w:t>
      </w:r>
      <w:r w:rsidR="003A0712">
        <w:rPr>
          <w:rFonts w:cstheme="minorHAnsi"/>
        </w:rPr>
        <w:t>«</w:t>
      </w:r>
      <w:r w:rsidRPr="00327822">
        <w:rPr>
          <w:rFonts w:cstheme="minorHAnsi"/>
        </w:rPr>
        <w:t>ψυλλιασμένος</w:t>
      </w:r>
      <w:r w:rsidR="003A0712">
        <w:rPr>
          <w:rFonts w:cstheme="minorHAnsi"/>
        </w:rPr>
        <w:t>»</w:t>
      </w:r>
      <w:r w:rsidRPr="00327822">
        <w:rPr>
          <w:rFonts w:cstheme="minorHAnsi"/>
        </w:rPr>
        <w:t xml:space="preserve">, δεν μπορείτε να τον παραμυθιάζετε. Διότι, έχει πλέον αποκαλυφθεί αυτό που έλεγε το ΚΚΕ, πως πάντα στον καπιταλισμό τα όποια έργα, τα οποία μεγάλα έργα τα αποφασίζει η κάθε </w:t>
      </w:r>
      <w:r w:rsidR="003A0712" w:rsidRPr="00327822">
        <w:rPr>
          <w:rFonts w:cstheme="minorHAnsi"/>
        </w:rPr>
        <w:t>Κυβέρνηση</w:t>
      </w:r>
      <w:r w:rsidRPr="00327822">
        <w:rPr>
          <w:rFonts w:cstheme="minorHAnsi"/>
        </w:rPr>
        <w:t xml:space="preserve">, το κράτος, με κριτήρια </w:t>
      </w:r>
      <w:r w:rsidR="003A0712">
        <w:rPr>
          <w:rFonts w:cstheme="minorHAnsi"/>
        </w:rPr>
        <w:t>«</w:t>
      </w:r>
      <w:r w:rsidRPr="00327822">
        <w:rPr>
          <w:rFonts w:cstheme="minorHAnsi"/>
        </w:rPr>
        <w:t>κομμένα και ραμμένα</w:t>
      </w:r>
      <w:r w:rsidR="003A0712">
        <w:rPr>
          <w:rFonts w:cstheme="minorHAnsi"/>
        </w:rPr>
        <w:t>»,</w:t>
      </w:r>
      <w:r w:rsidRPr="00327822">
        <w:rPr>
          <w:rFonts w:cstheme="minorHAnsi"/>
        </w:rPr>
        <w:t xml:space="preserve"> προσαρμοσμένα, πείτε το όπως θέλετε, στα συμφέροντα των κατασκευαστικών εταιρειών. Στα δικά τους στάνταρ, για την εξασφάλιση της δικής τους κερδοφορίας, για την εξασφάλιση των δικών τους συμφερόντων. </w:t>
      </w:r>
      <w:r w:rsidR="00400167" w:rsidRPr="00327822">
        <w:rPr>
          <w:rFonts w:cstheme="minorHAnsi"/>
        </w:rPr>
        <w:t>Και αυτό γίνεται με πολλούς και διάφορους τρόπους. Δεν λέμε τώρα ότι υπάρχει άμεση σύνδεση</w:t>
      </w:r>
      <w:r w:rsidR="00400167">
        <w:rPr>
          <w:rFonts w:cstheme="minorHAnsi"/>
        </w:rPr>
        <w:t xml:space="preserve"> </w:t>
      </w:r>
      <w:r w:rsidR="00400167" w:rsidRPr="00327822">
        <w:rPr>
          <w:rFonts w:cstheme="minorHAnsi"/>
        </w:rPr>
        <w:t xml:space="preserve">-υπάρχει και η άμεση σύνδεση με μεγαλοεπιχειρηματίες- αλλά γίνεται έτσι κι αλλιώς μέσα από τους κανόνες της αγοράς, δηλαδή της καπιταλιστικής οικονομίας. </w:t>
      </w:r>
    </w:p>
    <w:p w:rsidR="004601D7" w:rsidRPr="00327822" w:rsidRDefault="004601D7" w:rsidP="004601D7">
      <w:pPr>
        <w:spacing w:after="0" w:line="276" w:lineRule="auto"/>
        <w:ind w:firstLine="709"/>
        <w:jc w:val="both"/>
        <w:rPr>
          <w:rFonts w:cstheme="minorHAnsi"/>
        </w:rPr>
      </w:pPr>
      <w:r w:rsidRPr="00327822">
        <w:rPr>
          <w:rFonts w:cstheme="minorHAnsi"/>
        </w:rPr>
        <w:t xml:space="preserve">Τι κάνατε τώρα; Περιμένατε </w:t>
      </w:r>
      <w:r>
        <w:rPr>
          <w:rFonts w:cstheme="minorHAnsi"/>
        </w:rPr>
        <w:t>1,5</w:t>
      </w:r>
      <w:r w:rsidRPr="00327822">
        <w:rPr>
          <w:rFonts w:cstheme="minorHAnsi"/>
        </w:rPr>
        <w:t xml:space="preserve"> χρόνο</w:t>
      </w:r>
      <w:r>
        <w:rPr>
          <w:rFonts w:cstheme="minorHAnsi"/>
        </w:rPr>
        <w:t>,</w:t>
      </w:r>
      <w:r w:rsidRPr="00327822">
        <w:rPr>
          <w:rFonts w:cstheme="minorHAnsi"/>
        </w:rPr>
        <w:t xml:space="preserve"> ουσιαστικά για να γίνουν τα παζάρια με τις </w:t>
      </w:r>
      <w:r>
        <w:rPr>
          <w:rFonts w:cstheme="minorHAnsi"/>
        </w:rPr>
        <w:t>4</w:t>
      </w:r>
      <w:r w:rsidRPr="00327822">
        <w:rPr>
          <w:rFonts w:cstheme="minorHAnsi"/>
        </w:rPr>
        <w:t xml:space="preserve"> μεγάλες κατασκευαστικές, να πάρουν κάποιοι ένα μεγαλύτερο κομμάτι της πίτας οι άλλοι να συμβιβαστούν σ</w:t>
      </w:r>
      <w:r>
        <w:rPr>
          <w:rFonts w:cstheme="minorHAnsi"/>
        </w:rPr>
        <w:t>ε</w:t>
      </w:r>
      <w:r w:rsidRPr="00327822">
        <w:rPr>
          <w:rFonts w:cstheme="minorHAnsi"/>
        </w:rPr>
        <w:t xml:space="preserve"> αυτό, και αφού λοιπόν, καταλήξαν</w:t>
      </w:r>
      <w:r>
        <w:rPr>
          <w:rFonts w:cstheme="minorHAnsi"/>
        </w:rPr>
        <w:t xml:space="preserve"> -</w:t>
      </w:r>
      <w:r w:rsidRPr="00327822">
        <w:rPr>
          <w:rFonts w:cstheme="minorHAnsi"/>
        </w:rPr>
        <w:t>άλλοι συμβιβάστηκαν ευχαριστημένοι</w:t>
      </w:r>
      <w:r>
        <w:rPr>
          <w:rFonts w:cstheme="minorHAnsi"/>
        </w:rPr>
        <w:t xml:space="preserve"> ή</w:t>
      </w:r>
      <w:r w:rsidRPr="00327822">
        <w:rPr>
          <w:rFonts w:cstheme="minorHAnsi"/>
        </w:rPr>
        <w:t xml:space="preserve"> μη ευχαριστημένοι</w:t>
      </w:r>
      <w:r>
        <w:rPr>
          <w:rFonts w:cstheme="minorHAnsi"/>
        </w:rPr>
        <w:t>-</w:t>
      </w:r>
      <w:r w:rsidRPr="00327822">
        <w:rPr>
          <w:rFonts w:cstheme="minorHAnsi"/>
        </w:rPr>
        <w:t xml:space="preserve"> τα συμφωνήσ</w:t>
      </w:r>
      <w:r>
        <w:rPr>
          <w:rFonts w:cstheme="minorHAnsi"/>
        </w:rPr>
        <w:t>α</w:t>
      </w:r>
      <w:r w:rsidRPr="00327822">
        <w:rPr>
          <w:rFonts w:cstheme="minorHAnsi"/>
        </w:rPr>
        <w:t>τε ότι αυτά θα είναι τα έργα αυτά θα πάρετε</w:t>
      </w:r>
      <w:r>
        <w:rPr>
          <w:rFonts w:cstheme="minorHAnsi"/>
        </w:rPr>
        <w:t>. Τ</w:t>
      </w:r>
      <w:r w:rsidRPr="00327822">
        <w:rPr>
          <w:rFonts w:cstheme="minorHAnsi"/>
        </w:rPr>
        <w:t>ώρα προχωράμε και στην επόμενη φάση κ</w:t>
      </w:r>
      <w:r>
        <w:rPr>
          <w:rFonts w:cstheme="minorHAnsi"/>
        </w:rPr>
        <w:t>α</w:t>
      </w:r>
      <w:r w:rsidRPr="00327822">
        <w:rPr>
          <w:rFonts w:cstheme="minorHAnsi"/>
        </w:rPr>
        <w:t xml:space="preserve">ι </w:t>
      </w:r>
      <w:r>
        <w:rPr>
          <w:rFonts w:cstheme="minorHAnsi"/>
        </w:rPr>
        <w:t>1,5</w:t>
      </w:r>
      <w:r w:rsidRPr="00327822">
        <w:rPr>
          <w:rFonts w:cstheme="minorHAnsi"/>
        </w:rPr>
        <w:t xml:space="preserve"> χρόνο κόσμος καθόταν και περίμενε πώς θα γίνει αυτό το παζάρι ανάμεσα στις μεγάλες κατασκευαστικές εταιρείες. Περίμενε με κίνδυνο τη ζωή του, με κίνδυνο στην καθημερινότητά του σε αυτά που έπρεπε να κάνει </w:t>
      </w:r>
      <w:r>
        <w:rPr>
          <w:rFonts w:cstheme="minorHAnsi"/>
        </w:rPr>
        <w:t xml:space="preserve">ώστε </w:t>
      </w:r>
      <w:r w:rsidRPr="00327822">
        <w:rPr>
          <w:rFonts w:cstheme="minorHAnsi"/>
        </w:rPr>
        <w:t>να μπορέσει να πάει στο χωριό του</w:t>
      </w:r>
      <w:r>
        <w:rPr>
          <w:rFonts w:cstheme="minorHAnsi"/>
        </w:rPr>
        <w:t>,</w:t>
      </w:r>
      <w:r w:rsidRPr="00327822">
        <w:rPr>
          <w:rFonts w:cstheme="minorHAnsi"/>
        </w:rPr>
        <w:t xml:space="preserve"> στους δρόμους που χρησιμοποιούσε. </w:t>
      </w:r>
    </w:p>
    <w:p w:rsidR="004601D7" w:rsidRPr="00327822" w:rsidRDefault="004601D7" w:rsidP="004601D7">
      <w:pPr>
        <w:spacing w:after="0" w:line="276" w:lineRule="auto"/>
        <w:ind w:firstLine="709"/>
        <w:jc w:val="both"/>
        <w:rPr>
          <w:rFonts w:cstheme="minorHAnsi"/>
        </w:rPr>
      </w:pPr>
      <w:r w:rsidRPr="00FA61C6">
        <w:rPr>
          <w:rFonts w:cstheme="minorHAnsi"/>
        </w:rPr>
        <w:t>Θυμίζω</w:t>
      </w:r>
      <w:r w:rsidRPr="00327822">
        <w:rPr>
          <w:rFonts w:cstheme="minorHAnsi"/>
        </w:rPr>
        <w:t xml:space="preserve"> ότι αυτά δεν τα λέμε εμείς</w:t>
      </w:r>
      <w:r>
        <w:rPr>
          <w:rFonts w:cstheme="minorHAnsi"/>
        </w:rPr>
        <w:t>,</w:t>
      </w:r>
      <w:r w:rsidRPr="00327822">
        <w:rPr>
          <w:rFonts w:cstheme="minorHAnsi"/>
        </w:rPr>
        <w:t xml:space="preserve"> για οποιοδήποτε καλοθελητή θέλει να απαντήσει. Αυτά τα λέει η ίδια η Κυβέρνηση σε σχέση με το πώς γίνονται οι αναθέσεις των μεγάλων έργων στη δική σας οικονομία, στην οικονομία του καπιταλισμού. </w:t>
      </w:r>
      <w:r>
        <w:rPr>
          <w:rFonts w:cstheme="minorHAnsi"/>
        </w:rPr>
        <w:t xml:space="preserve">Η </w:t>
      </w:r>
      <w:r w:rsidRPr="00327822">
        <w:rPr>
          <w:rFonts w:cstheme="minorHAnsi"/>
        </w:rPr>
        <w:t>Έκθεση Γεραπετρίτη</w:t>
      </w:r>
      <w:r>
        <w:rPr>
          <w:rFonts w:cstheme="minorHAnsi"/>
        </w:rPr>
        <w:t xml:space="preserve">, όσον αφορά τα σιδηροδρομικά έργα, αλλά τα ίδια ισχύουν και για τα υπόλοιπα, </w:t>
      </w:r>
      <w:r w:rsidRPr="00327822">
        <w:rPr>
          <w:rFonts w:cstheme="minorHAnsi"/>
        </w:rPr>
        <w:t xml:space="preserve"> </w:t>
      </w:r>
      <w:r>
        <w:rPr>
          <w:rFonts w:cstheme="minorHAnsi"/>
        </w:rPr>
        <w:t>λ</w:t>
      </w:r>
      <w:r w:rsidRPr="00327822">
        <w:rPr>
          <w:rFonts w:cstheme="minorHAnsi"/>
        </w:rPr>
        <w:t>έει</w:t>
      </w:r>
      <w:r>
        <w:rPr>
          <w:rFonts w:cstheme="minorHAnsi"/>
        </w:rPr>
        <w:t>,</w:t>
      </w:r>
      <w:r w:rsidRPr="00327822">
        <w:rPr>
          <w:rFonts w:cstheme="minorHAnsi"/>
        </w:rPr>
        <w:t xml:space="preserve"> «τα σιδηροδρομικά έργα αποτέλεσαν πεδίο έντονου ανταγωνισμού μεταξύ διαφόρων εργολάβων κατασκευαστών προμηθευτών. Για να ικανοποιηθούν μάλιστα οι προμηθευτές από τις μεγάλες ευρωπαϊκές χώρες η κατάτμηση των έργων κατάντησε συνήθης πρακτική. Ακόμη και οι προδιαγραφές ήταν συχνά διαφορετικές από ένα τμήμα χιλιομέτρων ως το επόμενο μεσημέρι με συνέπεια ασυμβατότητας μεταξύ των τμημάτων ενός ενιαίου κατά τα άλλα έργο». Αυτά είναι λοιπόν κι έτσι ε</w:t>
      </w:r>
      <w:r>
        <w:rPr>
          <w:rFonts w:cstheme="minorHAnsi"/>
        </w:rPr>
        <w:t xml:space="preserve">ξηγούσε τις καθυστερήσεις, </w:t>
      </w:r>
      <w:r w:rsidRPr="00327822">
        <w:rPr>
          <w:rFonts w:cstheme="minorHAnsi"/>
        </w:rPr>
        <w:t>την κατάτμηση</w:t>
      </w:r>
      <w:r>
        <w:rPr>
          <w:rFonts w:cstheme="minorHAnsi"/>
        </w:rPr>
        <w:t>,</w:t>
      </w:r>
      <w:r w:rsidRPr="00327822">
        <w:rPr>
          <w:rFonts w:cstheme="minorHAnsi"/>
        </w:rPr>
        <w:t xml:space="preserve"> όλες αυτές τις διαδικασίες ανάθεσης των μεγάλων έργων. </w:t>
      </w:r>
    </w:p>
    <w:p w:rsidR="00AF4439" w:rsidRPr="00327822" w:rsidRDefault="004601D7" w:rsidP="00327822">
      <w:pPr>
        <w:spacing w:after="0" w:line="276" w:lineRule="auto"/>
        <w:ind w:firstLine="709"/>
        <w:jc w:val="both"/>
        <w:rPr>
          <w:rFonts w:cstheme="minorHAnsi"/>
        </w:rPr>
      </w:pPr>
      <w:r>
        <w:rPr>
          <w:rFonts w:cstheme="minorHAnsi"/>
        </w:rPr>
        <w:t xml:space="preserve">Για να δούμε όμως, </w:t>
      </w:r>
      <w:r w:rsidRPr="00327822">
        <w:rPr>
          <w:rFonts w:cstheme="minorHAnsi"/>
        </w:rPr>
        <w:t xml:space="preserve">τι έργα είναι αυτά. Ο </w:t>
      </w:r>
      <w:r>
        <w:rPr>
          <w:rFonts w:cstheme="minorHAnsi"/>
        </w:rPr>
        <w:t>κ.</w:t>
      </w:r>
      <w:r w:rsidRPr="00327822">
        <w:rPr>
          <w:rFonts w:cstheme="minorHAnsi"/>
        </w:rPr>
        <w:t xml:space="preserve"> Ταχιάος ερχόταν αρκετές φορές στην περιοχή και μας το έλεγε ρητά. «Θα κάνουμε έργα στις προηγούμενες γραμμές». Έτσι δεν το λέγατε κύριε Ταχιάο; Στις προηγούμενες γραμμές. Δηλαδή, τι; Γράφετε και μέσα</w:t>
      </w:r>
      <w:r>
        <w:rPr>
          <w:rFonts w:cstheme="minorHAnsi"/>
        </w:rPr>
        <w:t xml:space="preserve"> στο κείμενο</w:t>
      </w:r>
      <w:r w:rsidRPr="00327822">
        <w:rPr>
          <w:rFonts w:cstheme="minorHAnsi"/>
        </w:rPr>
        <w:t xml:space="preserve">. «Τα έργα είναι αναγκαία αποκλειστικά για την αποκατάσταση βλαβών στις οδικές υποδομές και την επαναφορά τους στην πρότερη κατάσταση», δηλαδή, στην κατάσταση στην οποία δέχτηκαν αυτές τις καταστροφές. Δηλαδή, σε μια ανεπαρκή κατάσταση, μη λειτουργική που καταστράφηκαν </w:t>
      </w:r>
      <w:r>
        <w:rPr>
          <w:rFonts w:cstheme="minorHAnsi"/>
        </w:rPr>
        <w:t>-</w:t>
      </w:r>
      <w:r w:rsidRPr="00327822">
        <w:rPr>
          <w:rFonts w:cstheme="minorHAnsi"/>
        </w:rPr>
        <w:t>και καταστράφηκαν γιατί αυτά τα έργα</w:t>
      </w:r>
      <w:r w:rsidRPr="00BD5C9E">
        <w:rPr>
          <w:rFonts w:cstheme="minorHAnsi"/>
        </w:rPr>
        <w:t xml:space="preserve"> </w:t>
      </w:r>
      <w:r w:rsidRPr="00327822">
        <w:rPr>
          <w:rFonts w:cstheme="minorHAnsi"/>
        </w:rPr>
        <w:t>ήταν ανεπαρκή</w:t>
      </w:r>
      <w:r>
        <w:rPr>
          <w:rFonts w:cstheme="minorHAnsi"/>
        </w:rPr>
        <w:t xml:space="preserve"> </w:t>
      </w:r>
      <w:r w:rsidRPr="00327822">
        <w:rPr>
          <w:rFonts w:cstheme="minorHAnsi"/>
        </w:rPr>
        <w:t>και θα τα ξαναφτιάχνετε με τα ίδια στάνταρ για να γίνουν πάλι ανεπαρκή και να καταστραφούν</w:t>
      </w:r>
      <w:r w:rsidRPr="00BD5C9E">
        <w:rPr>
          <w:rFonts w:cstheme="minorHAnsi"/>
        </w:rPr>
        <w:t xml:space="preserve"> </w:t>
      </w:r>
      <w:r w:rsidRPr="00327822">
        <w:rPr>
          <w:rFonts w:cstheme="minorHAnsi"/>
        </w:rPr>
        <w:t>ξανά.</w:t>
      </w:r>
    </w:p>
    <w:p w:rsidR="00AF4439" w:rsidRPr="00327822" w:rsidRDefault="00E36344" w:rsidP="00327822">
      <w:pPr>
        <w:spacing w:after="0" w:line="276" w:lineRule="auto"/>
        <w:ind w:firstLine="709"/>
        <w:jc w:val="both"/>
        <w:rPr>
          <w:rFonts w:cstheme="minorHAnsi"/>
        </w:rPr>
      </w:pPr>
      <w:r w:rsidRPr="00E22AF2">
        <w:rPr>
          <w:rFonts w:cstheme="minorHAnsi"/>
        </w:rPr>
        <w:t>Και μάλιστα</w:t>
      </w:r>
      <w:r w:rsidRPr="00327822">
        <w:rPr>
          <w:rFonts w:cstheme="minorHAnsi"/>
        </w:rPr>
        <w:t xml:space="preserve"> όπου δεν υπάρχει η προηγούμενη γραμμή γιατί έχει αλλάξει μορφολογία σε συγκεκριμένες περιοχές, άλλαξε η μορφολογία του εδάφους, εκεί δε</w:t>
      </w:r>
      <w:r>
        <w:rPr>
          <w:rFonts w:cstheme="minorHAnsi"/>
        </w:rPr>
        <w:t>ν προχωράτε τα έργα. Για παράδειγμα,</w:t>
      </w:r>
      <w:r w:rsidRPr="00327822">
        <w:rPr>
          <w:rFonts w:cstheme="minorHAnsi"/>
        </w:rPr>
        <w:t xml:space="preserve"> Κωδικός 217, Επαρχιακή Οδός η οποία συνδέει τον</w:t>
      </w:r>
    </w:p>
    <w:p w:rsidR="00AF4439" w:rsidRPr="00327822" w:rsidRDefault="00AF4439" w:rsidP="00327822">
      <w:pPr>
        <w:spacing w:after="0" w:line="276" w:lineRule="auto"/>
        <w:ind w:firstLine="709"/>
        <w:jc w:val="both"/>
        <w:rPr>
          <w:rFonts w:cstheme="minorHAnsi"/>
        </w:rPr>
        <w:sectPr w:rsidR="00AF4439" w:rsidRPr="00327822">
          <w:headerReference w:type="default" r:id="rId25"/>
          <w:footerReference w:type="default" r:id="rId26"/>
          <w:pgSz w:w="11906" w:h="16838"/>
          <w:pgMar w:top="1440" w:right="1800" w:bottom="1440" w:left="1800" w:header="708" w:footer="708" w:gutter="0"/>
          <w:cols w:space="708"/>
          <w:docGrid w:linePitch="360"/>
        </w:sectPr>
      </w:pPr>
    </w:p>
    <w:p w:rsidR="00AF4439" w:rsidRPr="00327822" w:rsidRDefault="00AF4439" w:rsidP="00E36344">
      <w:pPr>
        <w:spacing w:after="0" w:line="276" w:lineRule="auto"/>
        <w:jc w:val="both"/>
        <w:rPr>
          <w:rFonts w:cstheme="minorHAnsi"/>
        </w:rPr>
      </w:pPr>
      <w:r w:rsidRPr="00327822">
        <w:rPr>
          <w:rFonts w:cstheme="minorHAnsi"/>
        </w:rPr>
        <w:lastRenderedPageBreak/>
        <w:t xml:space="preserve">οικισμό της Συκής με την παραλία </w:t>
      </w:r>
      <w:proofErr w:type="spellStart"/>
      <w:r w:rsidRPr="00327822">
        <w:rPr>
          <w:rFonts w:cstheme="minorHAnsi"/>
        </w:rPr>
        <w:t>Ποτόκι</w:t>
      </w:r>
      <w:proofErr w:type="spellEnd"/>
      <w:r w:rsidRPr="00327822">
        <w:rPr>
          <w:rFonts w:cstheme="minorHAnsi"/>
        </w:rPr>
        <w:t>. Ουσιαστικά</w:t>
      </w:r>
      <w:r w:rsidR="00E22AF2">
        <w:rPr>
          <w:rFonts w:cstheme="minorHAnsi"/>
        </w:rPr>
        <w:t>,</w:t>
      </w:r>
      <w:r w:rsidRPr="00327822">
        <w:rPr>
          <w:rFonts w:cstheme="minorHAnsi"/>
        </w:rPr>
        <w:t xml:space="preserve"> </w:t>
      </w:r>
      <w:r w:rsidR="00E22AF2" w:rsidRPr="00327822">
        <w:rPr>
          <w:rFonts w:cstheme="minorHAnsi"/>
        </w:rPr>
        <w:t xml:space="preserve">το πλάτος του εκεί </w:t>
      </w:r>
      <w:r w:rsidRPr="00327822">
        <w:rPr>
          <w:rFonts w:cstheme="minorHAnsi"/>
        </w:rPr>
        <w:t>ρέμα</w:t>
      </w:r>
      <w:r w:rsidR="00E22AF2">
        <w:rPr>
          <w:rFonts w:cstheme="minorHAnsi"/>
        </w:rPr>
        <w:t>τος</w:t>
      </w:r>
      <w:r w:rsidRPr="00327822">
        <w:rPr>
          <w:rFonts w:cstheme="minorHAnsi"/>
        </w:rPr>
        <w:t xml:space="preserve"> από 3 μέτρα έγινε 7 μέτρα </w:t>
      </w:r>
      <w:r w:rsidR="00E22AF2">
        <w:rPr>
          <w:rFonts w:cstheme="minorHAnsi"/>
        </w:rPr>
        <w:t>αλλά</w:t>
      </w:r>
      <w:r w:rsidRPr="00327822">
        <w:rPr>
          <w:rFonts w:cstheme="minorHAnsi"/>
        </w:rPr>
        <w:t xml:space="preserve"> στην τεχνική περιγρα</w:t>
      </w:r>
      <w:r w:rsidR="00E22AF2">
        <w:rPr>
          <w:rFonts w:cstheme="minorHAnsi"/>
        </w:rPr>
        <w:t>φή της</w:t>
      </w:r>
      <w:r w:rsidR="00E22AF2" w:rsidRPr="00327822">
        <w:rPr>
          <w:rFonts w:cstheme="minorHAnsi"/>
        </w:rPr>
        <w:t xml:space="preserve"> πρόταση</w:t>
      </w:r>
      <w:r w:rsidR="00E22AF2">
        <w:rPr>
          <w:rFonts w:cstheme="minorHAnsi"/>
        </w:rPr>
        <w:t>ς του</w:t>
      </w:r>
      <w:r w:rsidR="00E22AF2" w:rsidRPr="00327822">
        <w:rPr>
          <w:rFonts w:cstheme="minorHAnsi"/>
        </w:rPr>
        <w:t xml:space="preserve"> έργου που έχετε</w:t>
      </w:r>
      <w:r w:rsidR="00FA61B0">
        <w:rPr>
          <w:rFonts w:cstheme="minorHAnsi"/>
        </w:rPr>
        <w:t>,</w:t>
      </w:r>
      <w:r w:rsidR="00E22AF2" w:rsidRPr="00327822">
        <w:rPr>
          <w:rFonts w:cstheme="minorHAnsi"/>
        </w:rPr>
        <w:t xml:space="preserve"> </w:t>
      </w:r>
      <w:r w:rsidRPr="00327822">
        <w:rPr>
          <w:rFonts w:cstheme="minorHAnsi"/>
        </w:rPr>
        <w:t>λέτε «τα έργα απαιτούν περιβαλλοντική μελέτη και αδειοδότηση και δεν μπορούν να συμπεριληφθούν στην παρούσα» και έτσι υπάρχουν κι άλλα τέτοια έργα τα οποία δεν θα συμπεριλαμβάνετε. Δηλαδή, αυτό που γράφεται μέσα ότι «σκοπός των έργων είναι η αποκατάσταση της βατότητας, της οδικής ασφάλειας και της λειτουργικότητας του δικτύου που καταστράφηκε με την ολοκλήρωση των έργων θα αποδοθεί στην κυκλοφορία το σύνολο του αποκαταστημένου του περιφερειακού οδικού δικτ</w:t>
      </w:r>
      <w:r w:rsidR="00FA61B0">
        <w:rPr>
          <w:rFonts w:cstheme="minorHAnsi"/>
        </w:rPr>
        <w:t>ύου» δεν ισχύει. Δεν θα παραδώσε</w:t>
      </w:r>
      <w:r w:rsidRPr="00327822">
        <w:rPr>
          <w:rFonts w:cstheme="minorHAnsi"/>
        </w:rPr>
        <w:t xml:space="preserve">τε το σύνολο. Έχετε εξαιρέσει πάρα πολλά σημεία τα οποία υπέστησαν καταστροφές. </w:t>
      </w:r>
    </w:p>
    <w:p w:rsidR="00AF4439" w:rsidRPr="00327822" w:rsidRDefault="00AF4439" w:rsidP="00327822">
      <w:pPr>
        <w:spacing w:after="0" w:line="276" w:lineRule="auto"/>
        <w:ind w:firstLine="709"/>
        <w:jc w:val="both"/>
        <w:rPr>
          <w:rFonts w:cstheme="minorHAnsi"/>
        </w:rPr>
      </w:pPr>
      <w:r w:rsidRPr="00327822">
        <w:rPr>
          <w:rFonts w:cstheme="minorHAnsi"/>
        </w:rPr>
        <w:t>Αυτά και άλλα πολλά ζητήματα</w:t>
      </w:r>
      <w:r w:rsidR="00FA61B0">
        <w:rPr>
          <w:rFonts w:cstheme="minorHAnsi"/>
        </w:rPr>
        <w:t>, νομίζουμε πως</w:t>
      </w:r>
      <w:r w:rsidRPr="00327822">
        <w:rPr>
          <w:rFonts w:cstheme="minorHAnsi"/>
        </w:rPr>
        <w:t xml:space="preserve"> χρειάζεται να τα πάρει </w:t>
      </w:r>
      <w:r w:rsidR="00FA61B0">
        <w:rPr>
          <w:rFonts w:cstheme="minorHAnsi"/>
        </w:rPr>
        <w:t xml:space="preserve">υπόψη του </w:t>
      </w:r>
      <w:r w:rsidRPr="00327822">
        <w:rPr>
          <w:rFonts w:cstheme="minorHAnsi"/>
        </w:rPr>
        <w:t xml:space="preserve">ο κόσμος και τελειώνω μόνο με αυτό. Δίνετε το «πράσινο φως» στις ίδιες τις κατασκευαστικές εταιρείες να κάνουν οι ίδιες τις μελέτες για τα έργα που θα φτιάξουν. Εσείς με το κείμενο των τεχνικών χαρακτηριστικών της τεχνικής περιγραφής των έργων λέτε </w:t>
      </w:r>
      <w:r w:rsidR="00FA61B0">
        <w:rPr>
          <w:rFonts w:cstheme="minorHAnsi"/>
        </w:rPr>
        <w:t>ότι «π</w:t>
      </w:r>
      <w:r w:rsidRPr="00327822">
        <w:rPr>
          <w:rFonts w:cstheme="minorHAnsi"/>
        </w:rPr>
        <w:t>ροτείνεται</w:t>
      </w:r>
      <w:r w:rsidR="00FA61B0">
        <w:rPr>
          <w:rFonts w:cstheme="minorHAnsi"/>
        </w:rPr>
        <w:t>»</w:t>
      </w:r>
      <w:r w:rsidRPr="00327822">
        <w:rPr>
          <w:rFonts w:cstheme="minorHAnsi"/>
        </w:rPr>
        <w:t xml:space="preserve"> να γίνει αυτό. </w:t>
      </w:r>
      <w:r w:rsidR="00FA61B0">
        <w:rPr>
          <w:rFonts w:cstheme="minorHAnsi"/>
        </w:rPr>
        <w:t>Όμως, η</w:t>
      </w:r>
      <w:r w:rsidRPr="00327822">
        <w:rPr>
          <w:rFonts w:cstheme="minorHAnsi"/>
        </w:rPr>
        <w:t xml:space="preserve"> εταιρεία είναι αυτή η οποία θα αποφασίσει και τα υλικά που θα χρησιμοποιήσει- θα πούμε και μετά για τ</w:t>
      </w:r>
      <w:r w:rsidR="00FA61B0">
        <w:rPr>
          <w:rFonts w:cstheme="minorHAnsi"/>
        </w:rPr>
        <w:t>ο</w:t>
      </w:r>
      <w:r w:rsidRPr="00327822">
        <w:rPr>
          <w:rFonts w:cstheme="minorHAnsi"/>
        </w:rPr>
        <w:t xml:space="preserve"> σιδηροδρομικό δίκτυο- και τα υλικά που θα χρησιμοποιήσει αλλά και ακριβώς ποια έργα θα κάνει σε κάθε περιοχή, δηλαδή, μερεμέτια για να γλιτώσει κόστος και να έχει μεγαλύτερο κέρδος. Αυτό, δηλαδή, που έχουμε ζήσει και στα Τέμπη. </w:t>
      </w:r>
    </w:p>
    <w:p w:rsidR="00E36344" w:rsidRPr="00327822" w:rsidRDefault="00E36344" w:rsidP="00E36344">
      <w:pPr>
        <w:spacing w:after="0" w:line="276" w:lineRule="auto"/>
        <w:ind w:right="-57" w:firstLine="709"/>
        <w:jc w:val="both"/>
        <w:rPr>
          <w:rFonts w:cstheme="minorHAnsi"/>
        </w:rPr>
      </w:pPr>
      <w:r w:rsidRPr="00327822">
        <w:rPr>
          <w:rFonts w:cstheme="minorHAnsi"/>
        </w:rPr>
        <w:t>Άρα, λοιπόν, τα έργα εξ αρχής, να το πούμε έτσι και τελειώνω με αυτό κυρία Πρόεδρε και ευχαριστώ, τα έργα εξ αρχής είναι καταδικασμένα να ξανά καταστραφούν γιατί χρησιμοποιείτε τα ίδια υλικά με τα οποία χρησιμοποιήσατε όλα τα προηγούμενα χρόνια όλες οι Κυβερνήσεις, τις ανάγκες του κόσμου για ασφαλείς μετακινήσεις, μεταφορές είτε στο οδικό είτε στο σιδηροδρομικό δίκτυο.</w:t>
      </w:r>
      <w:r>
        <w:rPr>
          <w:rFonts w:cstheme="minorHAnsi"/>
        </w:rPr>
        <w:t xml:space="preserve"> </w:t>
      </w:r>
    </w:p>
    <w:p w:rsidR="00E36344" w:rsidRPr="00327822" w:rsidRDefault="00E36344" w:rsidP="00E36344">
      <w:pPr>
        <w:spacing w:after="0" w:line="276" w:lineRule="auto"/>
        <w:ind w:right="-57" w:firstLine="709"/>
        <w:jc w:val="both"/>
        <w:rPr>
          <w:rFonts w:cstheme="minorHAnsi"/>
        </w:rPr>
      </w:pPr>
      <w:r w:rsidRPr="00327822">
        <w:rPr>
          <w:rFonts w:cstheme="minorHAnsi"/>
        </w:rPr>
        <w:t>Ευχαριστώ.</w:t>
      </w:r>
    </w:p>
    <w:p w:rsidR="00E36344" w:rsidRPr="00327822" w:rsidRDefault="00E36344" w:rsidP="00E36344">
      <w:pPr>
        <w:spacing w:after="0" w:line="276" w:lineRule="auto"/>
        <w:ind w:right="-57" w:firstLine="709"/>
        <w:jc w:val="both"/>
        <w:rPr>
          <w:rFonts w:cstheme="minorHAnsi"/>
        </w:rPr>
      </w:pPr>
      <w:r w:rsidRPr="00327822">
        <w:rPr>
          <w:rFonts w:cstheme="minorHAnsi"/>
          <w:b/>
        </w:rPr>
        <w:t xml:space="preserve">ΦΩΤΕΙΝΗ ΑΡΑΜΠΑΤΖΗ (Πρόεδρος της Επιτροπής): </w:t>
      </w:r>
      <w:r w:rsidRPr="00327822">
        <w:rPr>
          <w:rFonts w:cstheme="minorHAnsi"/>
        </w:rPr>
        <w:t>Για την τάξη των πραγμάτων σύμφωνα με τον Κανονισμό γνωρίζετε ότι οι παρεμβάσεις των συναδέλφων Βουλευτών είναι για 3 λεπτά. Ξεκινήσαμε τη συνεδρίαση δίνοντας την ευχέρεια του χρόνου με 5 λεπτά στον κάθε συνάδελφο, κάναμε την εξαίρεση να μιλήσει η κυρία Λιακούλη,</w:t>
      </w:r>
      <w:r>
        <w:rPr>
          <w:rFonts w:cstheme="minorHAnsi"/>
        </w:rPr>
        <w:t xml:space="preserve"> </w:t>
      </w:r>
      <w:r w:rsidRPr="00327822">
        <w:rPr>
          <w:rFonts w:cstheme="minorHAnsi"/>
        </w:rPr>
        <w:t xml:space="preserve">με τη σύμφωνη γνώμη του συναδέλφου που </w:t>
      </w:r>
      <w:r>
        <w:rPr>
          <w:rFonts w:cstheme="minorHAnsi"/>
        </w:rPr>
        <w:t xml:space="preserve">θα </w:t>
      </w:r>
      <w:r w:rsidRPr="00327822">
        <w:rPr>
          <w:rFonts w:cstheme="minorHAnsi"/>
        </w:rPr>
        <w:t>ακολουθούσε την κυρία Λιακούλη. Ο χρόνος ο οποίος παρασχέθηκε</w:t>
      </w:r>
      <w:r>
        <w:rPr>
          <w:rFonts w:cstheme="minorHAnsi"/>
        </w:rPr>
        <w:t xml:space="preserve"> </w:t>
      </w:r>
      <w:r w:rsidRPr="00327822">
        <w:rPr>
          <w:rFonts w:cstheme="minorHAnsi"/>
        </w:rPr>
        <w:t>κατ’ εξαίρεση</w:t>
      </w:r>
      <w:r>
        <w:rPr>
          <w:rFonts w:cstheme="minorHAnsi"/>
        </w:rPr>
        <w:t xml:space="preserve"> </w:t>
      </w:r>
      <w:r w:rsidRPr="00327822">
        <w:rPr>
          <w:rFonts w:cstheme="minorHAnsi"/>
        </w:rPr>
        <w:t xml:space="preserve">ήταν στον πρώην Υπουργό, στον προκάτοχο του </w:t>
      </w:r>
      <w:r>
        <w:rPr>
          <w:rFonts w:cstheme="minorHAnsi"/>
        </w:rPr>
        <w:t>κ.</w:t>
      </w:r>
      <w:r w:rsidRPr="00327822">
        <w:rPr>
          <w:rFonts w:cstheme="minorHAnsi"/>
        </w:rPr>
        <w:t xml:space="preserve"> Δήμα, τον </w:t>
      </w:r>
      <w:r>
        <w:rPr>
          <w:rFonts w:cstheme="minorHAnsi"/>
        </w:rPr>
        <w:t>κ.</w:t>
      </w:r>
      <w:r w:rsidRPr="00327822">
        <w:rPr>
          <w:rFonts w:cstheme="minorHAnsi"/>
        </w:rPr>
        <w:t xml:space="preserve"> Σταϊκούρα που χειρίστηκε τις συμβάσεις για τις οποίες συζητούμε σήμερα. Επομένως, επειδή ακολουθούν δέκα συνάδελφοι θα παρακαλούσα να είμαστε ακριβείς στον χρόνο και με δεδομένο ότι ακολουθεί δεύτερη συνεδρίαση στις 3.00μ.μ..</w:t>
      </w:r>
      <w:r>
        <w:rPr>
          <w:rFonts w:cstheme="minorHAnsi"/>
        </w:rPr>
        <w:t xml:space="preserve"> </w:t>
      </w:r>
      <w:r w:rsidRPr="00327822">
        <w:rPr>
          <w:rFonts w:cstheme="minorHAnsi"/>
        </w:rPr>
        <w:t>Ευχαριστώ όλους για την κατανόηση και εκ των προτέρων για την τήρηση του χρόνου.</w:t>
      </w:r>
    </w:p>
    <w:p w:rsidR="00E36344" w:rsidRPr="00327822" w:rsidRDefault="00E36344" w:rsidP="00E36344">
      <w:pPr>
        <w:spacing w:after="0" w:line="276" w:lineRule="auto"/>
        <w:ind w:right="-57" w:firstLine="709"/>
        <w:jc w:val="both"/>
        <w:rPr>
          <w:rFonts w:cstheme="minorHAnsi"/>
        </w:rPr>
      </w:pPr>
      <w:r w:rsidRPr="00327822">
        <w:rPr>
          <w:rFonts w:cstheme="minorHAnsi"/>
        </w:rPr>
        <w:t>Τον λόγο έχει</w:t>
      </w:r>
      <w:r>
        <w:rPr>
          <w:rFonts w:cstheme="minorHAnsi"/>
        </w:rPr>
        <w:t xml:space="preserve"> </w:t>
      </w:r>
      <w:r w:rsidRPr="00327822">
        <w:rPr>
          <w:rFonts w:cstheme="minorHAnsi"/>
        </w:rPr>
        <w:t xml:space="preserve">από την κοινοβουλευτική ομάδα «ΕΛΛΗΝΙΚΗ ΛΥΣΗ», η κυρία Αθανασίου. </w:t>
      </w:r>
    </w:p>
    <w:p w:rsidR="00C360FE" w:rsidRPr="00327822" w:rsidRDefault="00C360FE" w:rsidP="00C360FE">
      <w:pPr>
        <w:spacing w:after="0" w:line="276" w:lineRule="auto"/>
        <w:ind w:right="-57" w:firstLine="709"/>
        <w:jc w:val="both"/>
        <w:rPr>
          <w:rFonts w:cstheme="minorHAnsi"/>
        </w:rPr>
      </w:pPr>
      <w:r w:rsidRPr="00327822">
        <w:rPr>
          <w:rFonts w:cstheme="minorHAnsi"/>
          <w:b/>
        </w:rPr>
        <w:t xml:space="preserve">ΜΑΡΙΑ ΑΘΑΝΑΣΙΟΥ: </w:t>
      </w:r>
      <w:r w:rsidRPr="00327822">
        <w:rPr>
          <w:rFonts w:cstheme="minorHAnsi"/>
        </w:rPr>
        <w:t>Ευχαριστώ, κυρία Πρόεδρε.</w:t>
      </w:r>
    </w:p>
    <w:p w:rsidR="00AF4439" w:rsidRPr="00327822" w:rsidRDefault="00C360FE" w:rsidP="00C360FE">
      <w:pPr>
        <w:spacing w:after="0" w:line="276" w:lineRule="auto"/>
        <w:ind w:firstLine="709"/>
        <w:jc w:val="both"/>
        <w:rPr>
          <w:rFonts w:cstheme="minorHAnsi"/>
        </w:rPr>
      </w:pPr>
      <w:r w:rsidRPr="00327822">
        <w:rPr>
          <w:rFonts w:cstheme="minorHAnsi"/>
        </w:rPr>
        <w:t>Κύριε Υπουργέ, η</w:t>
      </w:r>
      <w:r>
        <w:rPr>
          <w:rFonts w:cstheme="minorHAnsi"/>
        </w:rPr>
        <w:t xml:space="preserve"> </w:t>
      </w:r>
      <w:r w:rsidRPr="00327822">
        <w:rPr>
          <w:rFonts w:cstheme="minorHAnsi"/>
        </w:rPr>
        <w:t>απορία όλων μα</w:t>
      </w:r>
      <w:r>
        <w:rPr>
          <w:rFonts w:cstheme="minorHAnsi"/>
        </w:rPr>
        <w:t xml:space="preserve">ς είναι ότι από την κακοκαιρία </w:t>
      </w:r>
      <w:r w:rsidRPr="00327822">
        <w:rPr>
          <w:rFonts w:cstheme="minorHAnsi"/>
          <w:lang w:val="en-US"/>
        </w:rPr>
        <w:t>Daniel</w:t>
      </w:r>
      <w:r>
        <w:rPr>
          <w:rFonts w:cstheme="minorHAnsi"/>
        </w:rPr>
        <w:t xml:space="preserve"> και εν συνεχεία την κακοκαιρία </w:t>
      </w:r>
      <w:r w:rsidRPr="00327822">
        <w:rPr>
          <w:rFonts w:cstheme="minorHAnsi"/>
          <w:lang w:val="en-US"/>
        </w:rPr>
        <w:t>Elias</w:t>
      </w:r>
      <w:r>
        <w:rPr>
          <w:rFonts w:cstheme="minorHAnsi"/>
        </w:rPr>
        <w:t>,</w:t>
      </w:r>
      <w:r w:rsidRPr="00327822">
        <w:rPr>
          <w:rFonts w:cstheme="minorHAnsi"/>
        </w:rPr>
        <w:t xml:space="preserve"> τον Σεπτέμβρη του 2023 έχουν μεσολαβήσει 18 και πλέον μήνες και σήμερα ενημερώνετε τους Βουλευτές για τις συμβάσεις, οι οποίες πρόκειται να υπογραφούν προς αποκατάσταση των ζημιών, εξαιτίας τους. Ναι, ήταν ακραία τα φυσικά φαινόμενα και πρωτόγνωρος ο όγκος των υδάτων, ωστόσο μέχρι σήμερα πώς αντιμετωπίστηκαν οι ανάγκες των πληγέντων; Από το βήμα αυτό αναδεικνύαμε όλοι</w:t>
      </w:r>
      <w:r>
        <w:rPr>
          <w:rFonts w:cstheme="minorHAnsi"/>
        </w:rPr>
        <w:t>,</w:t>
      </w:r>
      <w:r w:rsidRPr="00327822">
        <w:rPr>
          <w:rFonts w:cstheme="minorHAnsi"/>
        </w:rPr>
        <w:t xml:space="preserve"> για μήνες μετά από αυτές τις κακοκαιρίες</w:t>
      </w:r>
      <w:r>
        <w:rPr>
          <w:rFonts w:cstheme="minorHAnsi"/>
        </w:rPr>
        <w:t>,</w:t>
      </w:r>
      <w:r w:rsidRPr="00327822">
        <w:rPr>
          <w:rFonts w:cstheme="minorHAnsi"/>
        </w:rPr>
        <w:t xml:space="preserve"> την εγκατάλειψη των πληγέντων από την πλευρά της</w:t>
      </w:r>
    </w:p>
    <w:p w:rsidR="00AF4439" w:rsidRPr="00327822" w:rsidRDefault="00AF4439" w:rsidP="00327822">
      <w:pPr>
        <w:spacing w:after="0" w:line="276" w:lineRule="auto"/>
        <w:ind w:firstLine="709"/>
        <w:jc w:val="both"/>
        <w:rPr>
          <w:rFonts w:cstheme="minorHAnsi"/>
        </w:rPr>
        <w:sectPr w:rsidR="00AF4439" w:rsidRPr="00327822">
          <w:headerReference w:type="default" r:id="rId27"/>
          <w:footerReference w:type="default" r:id="rId28"/>
          <w:pgSz w:w="11906" w:h="16838"/>
          <w:pgMar w:top="1440" w:right="1800" w:bottom="1440" w:left="1800" w:header="708" w:footer="708" w:gutter="0"/>
          <w:cols w:space="708"/>
          <w:docGrid w:linePitch="360"/>
        </w:sectPr>
      </w:pPr>
    </w:p>
    <w:p w:rsidR="00AF4439" w:rsidRPr="00327822" w:rsidRDefault="0088415D" w:rsidP="00C360FE">
      <w:pPr>
        <w:spacing w:after="0" w:line="276" w:lineRule="auto"/>
        <w:ind w:right="-57"/>
        <w:jc w:val="both"/>
        <w:rPr>
          <w:rFonts w:cstheme="minorHAnsi"/>
        </w:rPr>
      </w:pPr>
      <w:r w:rsidRPr="00327822">
        <w:rPr>
          <w:rFonts w:cstheme="minorHAnsi"/>
        </w:rPr>
        <w:lastRenderedPageBreak/>
        <w:t>Κυβέρνησης</w:t>
      </w:r>
      <w:r w:rsidR="00AF4439" w:rsidRPr="00327822">
        <w:rPr>
          <w:rFonts w:cstheme="minorHAnsi"/>
        </w:rPr>
        <w:t>, η οποία εφάρμοσε το δόγμα «ο σώζων εαυτόν σωθήτω». Εγκαταλείψατε τον πληθυσμό αβοήθητο στην τύχη του. Σωρεία καταγγελιών από ντόπιους, επιχειρηματίες και απλούς πολίτες, ότι αναγκάστηκαν να εγκαταλείψουν τις περιουσίες τους και τις εστίες τους. Παρέμειναν για πολλούς μήνες χωρίς ουσιαστική οικονομική αλλά κυρίως</w:t>
      </w:r>
      <w:r>
        <w:rPr>
          <w:rFonts w:cstheme="minorHAnsi"/>
        </w:rPr>
        <w:t xml:space="preserve"> χωρίς</w:t>
      </w:r>
      <w:r w:rsidR="00AF4439" w:rsidRPr="00327822">
        <w:rPr>
          <w:rFonts w:cstheme="minorHAnsi"/>
        </w:rPr>
        <w:t xml:space="preserve"> ηθική βοήθεια από την </w:t>
      </w:r>
      <w:r>
        <w:rPr>
          <w:rFonts w:cstheme="minorHAnsi"/>
        </w:rPr>
        <w:t>Π</w:t>
      </w:r>
      <w:r w:rsidR="00AF4439" w:rsidRPr="00327822">
        <w:rPr>
          <w:rFonts w:cstheme="minorHAnsi"/>
        </w:rPr>
        <w:t>ολιτεία, η οποία για πολλοστή φορά φάνηκε απο</w:t>
      </w:r>
      <w:r>
        <w:rPr>
          <w:rFonts w:cstheme="minorHAnsi"/>
        </w:rPr>
        <w:t>ύσα. Έρχεται, λοιπόν, σήμερα η Κ</w:t>
      </w:r>
      <w:r w:rsidR="00AF4439" w:rsidRPr="00327822">
        <w:rPr>
          <w:rFonts w:cstheme="minorHAnsi"/>
        </w:rPr>
        <w:t xml:space="preserve">υβέρνηση μετά από τόσο μεγάλο χρονικό διάστημα διαβεβαιώνοντάς μας ότι θα υπογραφούν συμβάσεις αποκατάστασης, να μας επιβεβαιώσει αυτά τα οποία καταγγέλλαμε, ότι δηλαδή μέχρι σήμερα η </w:t>
      </w:r>
      <w:r w:rsidRPr="00327822">
        <w:rPr>
          <w:rFonts w:cstheme="minorHAnsi"/>
        </w:rPr>
        <w:t xml:space="preserve">Κυβέρνηση </w:t>
      </w:r>
      <w:r w:rsidR="00AF4439" w:rsidRPr="00327822">
        <w:rPr>
          <w:rFonts w:cstheme="minorHAnsi"/>
        </w:rPr>
        <w:t xml:space="preserve">αδράνησε. Ήδη από την αρχή ο σκοπός του έργου είναι να αποδοθεί στην κυκλοφορία το σύνολο του αποκατεστημένου περιφερειακού οδικού δικτύου και η επαναφορά της οδικής σύνδεσης των οικισμών εξασφαλίζοντας την ασφαλή μετακίνηση των πολιτών, αλλά και την ομαλή μεταφορά αγαθών από και προς τις πληγείσες περιοχές ενώ παράλληλα τα αναμενόμενα οφέλη αφορούν σε όλους τους κατοίκους των περιφερειών Στερεάς Ελλάδας και Θεσσαλίας. </w:t>
      </w:r>
    </w:p>
    <w:p w:rsidR="00AF4439" w:rsidRPr="00327822" w:rsidRDefault="00AF4439" w:rsidP="00327822">
      <w:pPr>
        <w:spacing w:after="0" w:line="276" w:lineRule="auto"/>
        <w:ind w:right="-57" w:firstLine="709"/>
        <w:jc w:val="both"/>
        <w:rPr>
          <w:rFonts w:cstheme="minorHAnsi"/>
        </w:rPr>
      </w:pPr>
      <w:r w:rsidRPr="00327822">
        <w:rPr>
          <w:rFonts w:cstheme="minorHAnsi"/>
        </w:rPr>
        <w:t>Ο ανακοινωθείς προϋπολογισμός Ταμείου ήταν 410.406.462 ευρώ ενώ ο συνολικός προϋπολογισμός 508.904.013 ευρώ.</w:t>
      </w:r>
      <w:r w:rsidR="008D2C9D">
        <w:rPr>
          <w:rFonts w:cstheme="minorHAnsi"/>
        </w:rPr>
        <w:t xml:space="preserve"> </w:t>
      </w:r>
      <w:r w:rsidRPr="00327822">
        <w:rPr>
          <w:rFonts w:cstheme="minorHAnsi"/>
        </w:rPr>
        <w:t xml:space="preserve">Το ερώτημα είναι, αν η </w:t>
      </w:r>
      <w:r w:rsidR="0088415D" w:rsidRPr="00327822">
        <w:rPr>
          <w:rFonts w:cstheme="minorHAnsi"/>
        </w:rPr>
        <w:t xml:space="preserve">Κυβέρνηση </w:t>
      </w:r>
      <w:r w:rsidRPr="00327822">
        <w:rPr>
          <w:rFonts w:cstheme="minorHAnsi"/>
        </w:rPr>
        <w:t>έχει προβλ</w:t>
      </w:r>
      <w:r w:rsidR="0088415D">
        <w:rPr>
          <w:rFonts w:cstheme="minorHAnsi"/>
        </w:rPr>
        <w:t xml:space="preserve">έψει </w:t>
      </w:r>
      <w:r w:rsidRPr="00327822">
        <w:rPr>
          <w:rFonts w:cstheme="minorHAnsi"/>
        </w:rPr>
        <w:t xml:space="preserve">το να υπάρχει ελεγκτικός μηχανικός, φερέγγυος και αξιόπιστος ο οποίος να ελέγχει τις δαπάνες, τη σκοπιμότητα και την κατανομή τους. </w:t>
      </w:r>
    </w:p>
    <w:p w:rsidR="00AF4439" w:rsidRPr="00327822" w:rsidRDefault="00AF4439" w:rsidP="00327822">
      <w:pPr>
        <w:spacing w:after="0" w:line="276" w:lineRule="auto"/>
        <w:ind w:right="-57" w:firstLine="709"/>
        <w:jc w:val="both"/>
        <w:rPr>
          <w:rFonts w:cstheme="minorHAnsi"/>
        </w:rPr>
      </w:pPr>
      <w:r w:rsidRPr="00327822">
        <w:rPr>
          <w:rFonts w:cstheme="minorHAnsi"/>
        </w:rPr>
        <w:t xml:space="preserve">Τέλος, θα μας επιτρέψετε την παρατήρηση ότι σε περιστάσεις στις οποίες η </w:t>
      </w:r>
      <w:r w:rsidR="00A865D5" w:rsidRPr="00327822">
        <w:rPr>
          <w:rFonts w:cstheme="minorHAnsi"/>
        </w:rPr>
        <w:t xml:space="preserve">Κυβέρνηση </w:t>
      </w:r>
      <w:r w:rsidRPr="00327822">
        <w:rPr>
          <w:rFonts w:cstheme="minorHAnsi"/>
        </w:rPr>
        <w:t xml:space="preserve">επιλέγει να χαρακτηρίσει ως δήθεν έκτακτες, η </w:t>
      </w:r>
      <w:r w:rsidR="00A865D5" w:rsidRPr="00327822">
        <w:rPr>
          <w:rFonts w:cstheme="minorHAnsi"/>
        </w:rPr>
        <w:t xml:space="preserve">Κυβέρνηση </w:t>
      </w:r>
      <w:r w:rsidRPr="00327822">
        <w:rPr>
          <w:rFonts w:cstheme="minorHAnsi"/>
        </w:rPr>
        <w:t xml:space="preserve">δρα άμεσα και κατά παρέκκλιση των κειμένων διατάξεων περί δημοσίων συμβάσεων και προμηθειών, όπως προμήθεια φαρμάκων και σκευασμάτων, δημιουργώντας μας εύλογες αμφιβολίες. Αντιθέτως, εν προκειμένω, παρότι οι πληγείσες περιοχές βρέθηκαν σε κατάσταση έκτακτης ανάγκης, οφθαλμοφανέστατα και χωρίς καμία αμφιβολία, ωστόσο η </w:t>
      </w:r>
      <w:r w:rsidR="00A865D5" w:rsidRPr="00327822">
        <w:rPr>
          <w:rFonts w:cstheme="minorHAnsi"/>
        </w:rPr>
        <w:t xml:space="preserve">Κυβέρνησή </w:t>
      </w:r>
      <w:r w:rsidRPr="00327822">
        <w:rPr>
          <w:rFonts w:cstheme="minorHAnsi"/>
        </w:rPr>
        <w:t xml:space="preserve">σας δεν έλαβε κανένα έκτακτο μέτρο προς ενίσχυση του πληθυσμού. Η </w:t>
      </w:r>
      <w:r w:rsidR="00A865D5" w:rsidRPr="00327822">
        <w:rPr>
          <w:rFonts w:cstheme="minorHAnsi"/>
        </w:rPr>
        <w:t>Κυβέρνηση</w:t>
      </w:r>
      <w:r w:rsidRPr="00327822">
        <w:rPr>
          <w:rFonts w:cstheme="minorHAnsi"/>
        </w:rPr>
        <w:t>, λοιπόν, επιλέγει το σε ποιες περιπτώσεις θα εφαρμόσει μέτρα έκτακτης ανάγκης και που θα επιλέξει να ενεργήσει κατά παρέκκλιση των κειμένων διατάξεων. Θέλω να κλείσω με κάτι που ήδη ακούστηκε από συναδέλφους,</w:t>
      </w:r>
      <w:r w:rsidR="008D2C9D">
        <w:rPr>
          <w:rFonts w:cstheme="minorHAnsi"/>
        </w:rPr>
        <w:t xml:space="preserve"> </w:t>
      </w:r>
      <w:r w:rsidRPr="00327822">
        <w:rPr>
          <w:rFonts w:cstheme="minorHAnsi"/>
        </w:rPr>
        <w:t xml:space="preserve">η ανάθεση των έργων σε εταιρεία δεν σημαίνει ότι η ευθύνη είναι μόνο των εταιρειών, αλλά και της </w:t>
      </w:r>
      <w:r w:rsidR="00A865D5" w:rsidRPr="00327822">
        <w:rPr>
          <w:rFonts w:cstheme="minorHAnsi"/>
        </w:rPr>
        <w:t xml:space="preserve">Κυβέρνησης </w:t>
      </w:r>
      <w:r w:rsidRPr="00327822">
        <w:rPr>
          <w:rFonts w:cstheme="minorHAnsi"/>
        </w:rPr>
        <w:t xml:space="preserve">που επιλέγει την εταιρεία, αλλά και την επίβλεψη και την καταγραφή, τον χρόνο, δηλαδή το χρονοδιάγραμμα, που πρέπει να είναι παραδοτέα το έργο. </w:t>
      </w:r>
    </w:p>
    <w:p w:rsidR="00AF4439" w:rsidRPr="00327822" w:rsidRDefault="00AF4439" w:rsidP="00327822">
      <w:pPr>
        <w:spacing w:after="0" w:line="276" w:lineRule="auto"/>
        <w:ind w:right="-57" w:firstLine="709"/>
        <w:jc w:val="both"/>
        <w:rPr>
          <w:rFonts w:cstheme="minorHAnsi"/>
        </w:rPr>
      </w:pPr>
      <w:r w:rsidRPr="00327822">
        <w:rPr>
          <w:rFonts w:cstheme="minorHAnsi"/>
        </w:rPr>
        <w:t>Εγώ θα σας ευχηθώ, κλείνοντας, καλή επιτυχία στο έργο σας γιατί θεωρώ ότι είναι μια ευχή για τους πολίτες που μένουν σε αυτές τις περιοχές,</w:t>
      </w:r>
      <w:r w:rsidR="008D2C9D">
        <w:rPr>
          <w:rFonts w:cstheme="minorHAnsi"/>
        </w:rPr>
        <w:t xml:space="preserve"> </w:t>
      </w:r>
      <w:r w:rsidRPr="00327822">
        <w:rPr>
          <w:rFonts w:cstheme="minorHAnsi"/>
        </w:rPr>
        <w:t xml:space="preserve">μια ευχή για ένα καλύτερο αύριο, γιατί έζησαν πολύ άσχημες συνθήκες. </w:t>
      </w:r>
    </w:p>
    <w:p w:rsidR="00AF4439" w:rsidRPr="00327822" w:rsidRDefault="00AF4439" w:rsidP="00327822">
      <w:pPr>
        <w:spacing w:after="0" w:line="276" w:lineRule="auto"/>
        <w:ind w:right="-57" w:firstLine="709"/>
        <w:jc w:val="both"/>
        <w:rPr>
          <w:rFonts w:cstheme="minorHAnsi"/>
        </w:rPr>
      </w:pPr>
      <w:r w:rsidRPr="00327822">
        <w:rPr>
          <w:rFonts w:cstheme="minorHAnsi"/>
        </w:rPr>
        <w:t>Σας ευχαριστώ.</w:t>
      </w:r>
    </w:p>
    <w:p w:rsidR="00AF4439" w:rsidRPr="00327822" w:rsidRDefault="00C360FE" w:rsidP="00327822">
      <w:pPr>
        <w:spacing w:after="0" w:line="276" w:lineRule="auto"/>
        <w:ind w:firstLine="709"/>
        <w:jc w:val="both"/>
        <w:rPr>
          <w:rFonts w:cstheme="minorHAnsi"/>
        </w:rPr>
      </w:pPr>
      <w:r w:rsidRPr="00327822">
        <w:rPr>
          <w:rFonts w:cstheme="minorHAnsi"/>
          <w:b/>
        </w:rPr>
        <w:t>ΦΩΤΕΙΝΗ ΑΡΑΠΑΤΖΗ (Πρόεδρος της Επιτροπής):</w:t>
      </w:r>
      <w:r w:rsidRPr="00327822">
        <w:rPr>
          <w:rFonts w:cstheme="minorHAnsi"/>
        </w:rPr>
        <w:t xml:space="preserve"> </w:t>
      </w:r>
      <w:r w:rsidRPr="001A2D8C">
        <w:rPr>
          <w:rFonts w:cstheme="minorHAnsi"/>
        </w:rPr>
        <w:t xml:space="preserve">Στο σημείο αυτό έγινε η </w:t>
      </w:r>
      <w:r>
        <w:rPr>
          <w:rFonts w:cstheme="minorHAnsi"/>
        </w:rPr>
        <w:t>β</w:t>
      </w:r>
      <w:r w:rsidRPr="001A2D8C">
        <w:rPr>
          <w:rFonts w:cstheme="minorHAnsi"/>
        </w:rPr>
        <w:t xml:space="preserve">΄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w:t>
      </w:r>
      <w:r>
        <w:rPr>
          <w:rFonts w:cstheme="minorHAnsi"/>
        </w:rPr>
        <w:t xml:space="preserve"> - </w:t>
      </w:r>
      <w:r w:rsidRPr="001A2D8C">
        <w:rPr>
          <w:rFonts w:cstheme="minorHAnsi"/>
        </w:rPr>
        <w:t xml:space="preserve">Βιλιάλη Μαρία </w:t>
      </w:r>
      <w:r>
        <w:rPr>
          <w:rFonts w:cstheme="minorHAnsi"/>
        </w:rPr>
        <w:t xml:space="preserve"> </w:t>
      </w:r>
      <w:r w:rsidRPr="001A2D8C">
        <w:rPr>
          <w:rFonts w:cstheme="minorHAnsi"/>
        </w:rPr>
        <w:t>–</w:t>
      </w:r>
      <w:r>
        <w:rPr>
          <w:rFonts w:cstheme="minorHAnsi"/>
        </w:rPr>
        <w:t xml:space="preserve"> </w:t>
      </w:r>
    </w:p>
    <w:p w:rsidR="00AF4439" w:rsidRPr="00327822" w:rsidRDefault="00AF4439" w:rsidP="00327822">
      <w:pPr>
        <w:spacing w:after="0" w:line="276" w:lineRule="auto"/>
        <w:ind w:firstLine="709"/>
        <w:jc w:val="both"/>
        <w:rPr>
          <w:rFonts w:cstheme="minorHAnsi"/>
        </w:rPr>
        <w:sectPr w:rsidR="00AF4439" w:rsidRPr="00327822">
          <w:headerReference w:type="default" r:id="rId29"/>
          <w:footerReference w:type="default" r:id="rId30"/>
          <w:pgSz w:w="11906" w:h="16838"/>
          <w:pgMar w:top="1440" w:right="1800" w:bottom="1440" w:left="1800" w:header="708" w:footer="708" w:gutter="0"/>
          <w:cols w:space="708"/>
          <w:docGrid w:linePitch="360"/>
        </w:sectPr>
      </w:pPr>
    </w:p>
    <w:p w:rsidR="001A2D8C" w:rsidRDefault="001A2D8C" w:rsidP="00C360FE">
      <w:pPr>
        <w:spacing w:after="0" w:line="276" w:lineRule="auto"/>
        <w:jc w:val="both"/>
        <w:rPr>
          <w:rFonts w:cstheme="minorHAnsi"/>
        </w:rPr>
      </w:pPr>
      <w:r w:rsidRPr="001A2D8C">
        <w:rPr>
          <w:rFonts w:cstheme="minorHAnsi"/>
        </w:rPr>
        <w:lastRenderedPageBreak/>
        <w:t>Ελένη (Μαριλένα), Σταϊκούρας Χρήστος, Στύλιος Γεώργιος, Τραγάκης Ιωάννης, Χαρακόπουλος Μάξιμος,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Κτενά Αφροδίτη, Λαμπρούλης Γεώργιος, Μανωλάκου Διαμάντω, Μεταξάς Βασίλειος Κωνσταντίνος, Αθανασίου Μαρία, Χήτας Κωνσταντίνος, Ζεϊμπέκ Χουσεΐν, Πέρκα Θεοπίστη (Πέτη),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AF4439" w:rsidRPr="00327822" w:rsidRDefault="00A865D5" w:rsidP="00327822">
      <w:pPr>
        <w:spacing w:after="0" w:line="276" w:lineRule="auto"/>
        <w:ind w:firstLine="709"/>
        <w:jc w:val="both"/>
        <w:rPr>
          <w:rFonts w:cstheme="minorHAnsi"/>
        </w:rPr>
      </w:pPr>
      <w:r>
        <w:rPr>
          <w:rFonts w:cstheme="minorHAnsi"/>
        </w:rPr>
        <w:t>Ευχαριστούμε την κυρία Αθανασίου και συνεχίζουμε δίνοντας τ</w:t>
      </w:r>
      <w:r w:rsidR="00AF4439" w:rsidRPr="00327822">
        <w:rPr>
          <w:rFonts w:cstheme="minorHAnsi"/>
        </w:rPr>
        <w:t>ο</w:t>
      </w:r>
      <w:r w:rsidR="001F0637">
        <w:rPr>
          <w:rFonts w:cstheme="minorHAnsi"/>
        </w:rPr>
        <w:t>ν</w:t>
      </w:r>
      <w:r w:rsidR="00AF4439" w:rsidRPr="00327822">
        <w:rPr>
          <w:rFonts w:cstheme="minorHAnsi"/>
        </w:rPr>
        <w:t xml:space="preserve"> λόγο στον κ. Νικόλαο Βρεττό, από την Κοινοβουλευτική Ομάδα </w:t>
      </w:r>
      <w:r w:rsidRPr="007F0D10">
        <w:rPr>
          <w:rFonts w:cstheme="minorHAnsi"/>
        </w:rPr>
        <w:t>“</w:t>
      </w:r>
      <w:r w:rsidR="00AF4439" w:rsidRPr="00327822">
        <w:rPr>
          <w:rFonts w:cstheme="minorHAnsi"/>
        </w:rPr>
        <w:t>ΝΙΚΗ</w:t>
      </w:r>
      <w:r w:rsidRPr="007F0D10">
        <w:rPr>
          <w:rFonts w:cstheme="minorHAnsi"/>
        </w:rPr>
        <w:t>”</w:t>
      </w:r>
      <w:r w:rsidR="00AF4439" w:rsidRPr="00327822">
        <w:rPr>
          <w:rFonts w:cstheme="minorHAnsi"/>
        </w:rPr>
        <w:t>.</w:t>
      </w:r>
    </w:p>
    <w:p w:rsidR="00AF4439" w:rsidRPr="00327822" w:rsidRDefault="00AF4439" w:rsidP="00327822">
      <w:pPr>
        <w:spacing w:after="0" w:line="276" w:lineRule="auto"/>
        <w:ind w:firstLine="709"/>
        <w:jc w:val="both"/>
        <w:rPr>
          <w:rFonts w:cstheme="minorHAnsi"/>
        </w:rPr>
      </w:pPr>
      <w:r w:rsidRPr="00327822">
        <w:rPr>
          <w:rFonts w:cstheme="minorHAnsi"/>
          <w:b/>
        </w:rPr>
        <w:t>ΝΙΚΟΛΑΟΣ ΒΡΕΤΤΟΣ:</w:t>
      </w:r>
      <w:r w:rsidRPr="00327822">
        <w:rPr>
          <w:rFonts w:cstheme="minorHAnsi"/>
        </w:rPr>
        <w:t xml:space="preserve"> Ευχαριστώ κυρία Πρόεδρε. Προφανώς κανείς δεν ήθελε να έρθουν αυτές οι ζημιές που ήρθαν λόγω των έντονων καιρικών φαινομένων, των βροχοπτώσεων και προφανώς πρέπει να αντιμετωπιστούν όσο γίνεται γρηγορότερα γιατί αυτή είναι υποχρέωση της </w:t>
      </w:r>
      <w:r w:rsidR="007F0D10" w:rsidRPr="00327822">
        <w:rPr>
          <w:rFonts w:cstheme="minorHAnsi"/>
        </w:rPr>
        <w:t xml:space="preserve">Πολιτείας </w:t>
      </w:r>
      <w:r w:rsidRPr="00327822">
        <w:rPr>
          <w:rFonts w:cstheme="minorHAnsi"/>
        </w:rPr>
        <w:t>προς τους πολίτες.</w:t>
      </w:r>
    </w:p>
    <w:p w:rsidR="00AF4439" w:rsidRPr="00327822" w:rsidRDefault="00AF4439" w:rsidP="007F0D10">
      <w:pPr>
        <w:spacing w:after="0" w:line="276" w:lineRule="auto"/>
        <w:ind w:firstLine="709"/>
        <w:jc w:val="both"/>
        <w:rPr>
          <w:rFonts w:cstheme="minorHAnsi"/>
        </w:rPr>
      </w:pPr>
      <w:r w:rsidRPr="00327822">
        <w:rPr>
          <w:rFonts w:cstheme="minorHAnsi"/>
        </w:rPr>
        <w:t xml:space="preserve">Ο προηγούμενος Υπουργός, αν και αισθάνθηκε ότι αδίκως πιέστηκε από την </w:t>
      </w:r>
      <w:r w:rsidR="007F0D10" w:rsidRPr="00327822">
        <w:rPr>
          <w:rFonts w:cstheme="minorHAnsi"/>
        </w:rPr>
        <w:t>Αντιπολίτευση</w:t>
      </w:r>
      <w:r w:rsidRPr="00327822">
        <w:rPr>
          <w:rFonts w:cstheme="minorHAnsi"/>
        </w:rPr>
        <w:t>, μας διαβεβαιώνει ότι έκανε ότι ήταν δυνατόν για να γίνει όσο πιο γρήγορα αυτή η διαδικασία. Φαινόμενο αυτής της σύντομης διαδικασίας που επιλέχθηκε με την κατ’ αποκοπή ανάθεση αυτών των έργων, παράκαμψε και μελέτες περιβαλλοντικών επιπτώσεων και γενικά άλλες διαδικασίες που είναι υποχρεωτικές. Για ποιο λόγο; Γιατί ένα έργο όταν γίνεται πρέπει να προστατεύεται το περιβάλλον, να γίνεται πραγματικά οικονομικότερη τιμή γιατί οι πόροι είναι και εθνικές επενδύσεις αλλά και από το Ταμεί</w:t>
      </w:r>
      <w:r w:rsidR="007F0D10">
        <w:rPr>
          <w:rFonts w:cstheme="minorHAnsi"/>
        </w:rPr>
        <w:t>ο Ανάκαμψης και Ανθεκτικότητας. Α</w:t>
      </w:r>
      <w:r w:rsidRPr="00327822">
        <w:rPr>
          <w:rFonts w:cstheme="minorHAnsi"/>
        </w:rPr>
        <w:t>φού βρέθηκε η χρηματοδότηση, θέλω να θέσω κάποια ερωτήματα. Αν τελικά και αυτά τα έργα</w:t>
      </w:r>
      <w:r w:rsidR="007F0D10">
        <w:rPr>
          <w:rFonts w:cstheme="minorHAnsi"/>
        </w:rPr>
        <w:t>,</w:t>
      </w:r>
      <w:r w:rsidRPr="00327822">
        <w:rPr>
          <w:rFonts w:cstheme="minorHAnsi"/>
        </w:rPr>
        <w:t xml:space="preserve"> τα βιαστικά</w:t>
      </w:r>
      <w:r w:rsidR="007F0D10">
        <w:rPr>
          <w:rFonts w:cstheme="minorHAnsi"/>
        </w:rPr>
        <w:t>,</w:t>
      </w:r>
      <w:r w:rsidRPr="00327822">
        <w:rPr>
          <w:rFonts w:cstheme="minorHAnsi"/>
        </w:rPr>
        <w:t xml:space="preserve"> έχουν το σύνδρομο της χαράς του εργολάβου.</w:t>
      </w:r>
    </w:p>
    <w:p w:rsidR="00AF4439" w:rsidRPr="00327822" w:rsidRDefault="00AF4439" w:rsidP="00327822">
      <w:pPr>
        <w:spacing w:after="0" w:line="276" w:lineRule="auto"/>
        <w:ind w:firstLine="709"/>
        <w:jc w:val="both"/>
        <w:rPr>
          <w:rFonts w:cstheme="minorHAnsi"/>
        </w:rPr>
      </w:pPr>
      <w:r w:rsidRPr="00327822">
        <w:rPr>
          <w:rFonts w:cstheme="minorHAnsi"/>
        </w:rPr>
        <w:t xml:space="preserve">Η Νέα Δημοκρατία, όταν ήταν </w:t>
      </w:r>
      <w:r w:rsidR="007F0D10" w:rsidRPr="00327822">
        <w:rPr>
          <w:rFonts w:cstheme="minorHAnsi"/>
        </w:rPr>
        <w:t>Κυβέρνηση</w:t>
      </w:r>
      <w:r w:rsidR="007F0D10">
        <w:rPr>
          <w:rFonts w:cstheme="minorHAnsi"/>
        </w:rPr>
        <w:t xml:space="preserve"> το</w:t>
      </w:r>
      <w:r w:rsidR="007F0D10" w:rsidRPr="00327822">
        <w:rPr>
          <w:rFonts w:cstheme="minorHAnsi"/>
        </w:rPr>
        <w:t xml:space="preserve"> </w:t>
      </w:r>
      <w:r w:rsidRPr="00327822">
        <w:rPr>
          <w:rFonts w:cstheme="minorHAnsi"/>
        </w:rPr>
        <w:t xml:space="preserve">τότε εκσυγχρονιστικό ΠΑΣΟΚ, έκανε σφοδρή κριτική σχετικά με τον τρόπο που πήγαιναν τα έργα να κατασκευαστούν με το χαρακτήρα του κατεπείγοντος, γιατί κατ’ αυτόν τον τρόπο μεγεθυνόταν η διαφθορά. </w:t>
      </w:r>
      <w:r w:rsidR="007F0D10">
        <w:rPr>
          <w:rFonts w:cstheme="minorHAnsi"/>
        </w:rPr>
        <w:t>Σ</w:t>
      </w:r>
      <w:r w:rsidRPr="00327822">
        <w:rPr>
          <w:rFonts w:cstheme="minorHAnsi"/>
        </w:rPr>
        <w:t>ήμερα βέβαια</w:t>
      </w:r>
      <w:r w:rsidR="007F0D10">
        <w:rPr>
          <w:rFonts w:cstheme="minorHAnsi"/>
        </w:rPr>
        <w:t>, η παρούσα Κυβέρνηση,</w:t>
      </w:r>
      <w:r w:rsidRPr="00327822">
        <w:rPr>
          <w:rFonts w:cstheme="minorHAnsi"/>
        </w:rPr>
        <w:t xml:space="preserve"> δεν μπορεί να τους ισχυριστεί γιατί οι ίδιοι εκσυγχρονιστές</w:t>
      </w:r>
      <w:r w:rsidR="007F0D10">
        <w:rPr>
          <w:rFonts w:cstheme="minorHAnsi"/>
        </w:rPr>
        <w:t>,</w:t>
      </w:r>
      <w:r w:rsidRPr="00327822">
        <w:rPr>
          <w:rFonts w:cstheme="minorHAnsi"/>
        </w:rPr>
        <w:t xml:space="preserve"> οι μισοί</w:t>
      </w:r>
      <w:r w:rsidR="007F0D10">
        <w:rPr>
          <w:rFonts w:cstheme="minorHAnsi"/>
        </w:rPr>
        <w:t>,</w:t>
      </w:r>
      <w:r w:rsidRPr="00327822">
        <w:rPr>
          <w:rFonts w:cstheme="minorHAnsi"/>
        </w:rPr>
        <w:t xml:space="preserve"> είναι </w:t>
      </w:r>
      <w:r w:rsidR="007F0D10" w:rsidRPr="00327822">
        <w:rPr>
          <w:rFonts w:cstheme="minorHAnsi"/>
        </w:rPr>
        <w:t xml:space="preserve">Υπουργοί </w:t>
      </w:r>
      <w:r w:rsidRPr="00327822">
        <w:rPr>
          <w:rFonts w:cstheme="minorHAnsi"/>
        </w:rPr>
        <w:t xml:space="preserve">της </w:t>
      </w:r>
      <w:r w:rsidR="007F0D10" w:rsidRPr="00327822">
        <w:rPr>
          <w:rFonts w:cstheme="minorHAnsi"/>
        </w:rPr>
        <w:t>Κυβέρνησης</w:t>
      </w:r>
      <w:r w:rsidRPr="00327822">
        <w:rPr>
          <w:rFonts w:cstheme="minorHAnsi"/>
        </w:rPr>
        <w:t xml:space="preserve">. </w:t>
      </w:r>
      <w:r w:rsidR="007F0D10">
        <w:rPr>
          <w:rFonts w:cstheme="minorHAnsi"/>
        </w:rPr>
        <w:t>Ά</w:t>
      </w:r>
      <w:r w:rsidRPr="00327822">
        <w:rPr>
          <w:rFonts w:cstheme="minorHAnsi"/>
        </w:rPr>
        <w:t>ρα, ακολουθούν την ίδια τακτική.</w:t>
      </w:r>
    </w:p>
    <w:p w:rsidR="00AF4439" w:rsidRPr="00327822" w:rsidRDefault="00AF4439" w:rsidP="00327822">
      <w:pPr>
        <w:spacing w:after="0" w:line="276" w:lineRule="auto"/>
        <w:ind w:firstLine="709"/>
        <w:jc w:val="both"/>
        <w:rPr>
          <w:rFonts w:cstheme="minorHAnsi"/>
          <w:color w:val="212529"/>
        </w:rPr>
      </w:pPr>
      <w:r w:rsidRPr="00327822">
        <w:rPr>
          <w:rFonts w:cstheme="minorHAnsi"/>
        </w:rPr>
        <w:t>Για να θέσουμε καλοπροαίρετα τα ερωτήματα. Διαβάζοντας</w:t>
      </w:r>
      <w:r w:rsidR="007F0D10">
        <w:rPr>
          <w:rFonts w:cstheme="minorHAnsi"/>
        </w:rPr>
        <w:t xml:space="preserve"> τα κείμενα,</w:t>
      </w:r>
      <w:r w:rsidRPr="00327822">
        <w:rPr>
          <w:rFonts w:cstheme="minorHAnsi"/>
        </w:rPr>
        <w:t xml:space="preserve"> στο σύντομο χρονικό διάστημα</w:t>
      </w:r>
      <w:r w:rsidR="007F0D10">
        <w:rPr>
          <w:rFonts w:cstheme="minorHAnsi"/>
        </w:rPr>
        <w:t xml:space="preserve"> που μας δόθηκε</w:t>
      </w:r>
      <w:r w:rsidRPr="00327822">
        <w:rPr>
          <w:rFonts w:cstheme="minorHAnsi"/>
        </w:rPr>
        <w:t xml:space="preserve">, θέλω να ρωτήσω. Πώς είναι δυνατόν στα πλαίσια της σύντομης διαδικασίας, -αναφέρθηκε από τον πρώην </w:t>
      </w:r>
      <w:r w:rsidR="007F0D10" w:rsidRPr="00327822">
        <w:rPr>
          <w:rFonts w:cstheme="minorHAnsi"/>
        </w:rPr>
        <w:t>Υπουργό</w:t>
      </w:r>
      <w:r w:rsidRPr="00327822">
        <w:rPr>
          <w:rFonts w:cstheme="minorHAnsi"/>
        </w:rPr>
        <w:t>- ενώ κατατέθηκαν προδικαστικές προσφυγές 24/12/2024 και αντιμετωπίστηκαν από διάφορα κλιμάκια που ήταν αρμόδια να τις κάνουν δεκτές ή να τις απορρίψουν, απορρίφθηκαν από τον ΕΑΑΔ</w:t>
      </w:r>
      <w:r w:rsidR="007F0D10">
        <w:rPr>
          <w:rFonts w:cstheme="minorHAnsi"/>
        </w:rPr>
        <w:t>Η</w:t>
      </w:r>
      <w:r w:rsidRPr="00327822">
        <w:rPr>
          <w:rFonts w:cstheme="minorHAnsi"/>
        </w:rPr>
        <w:t xml:space="preserve">ΣΥ 19/02 και 31/01 του 2025. Δηλαδή μέσα σε </w:t>
      </w:r>
      <w:r w:rsidR="00C75ABE">
        <w:rPr>
          <w:rFonts w:cstheme="minorHAnsi"/>
        </w:rPr>
        <w:t>1,5</w:t>
      </w:r>
      <w:r w:rsidRPr="00327822">
        <w:rPr>
          <w:rFonts w:cstheme="minorHAnsi"/>
        </w:rPr>
        <w:t xml:space="preserve"> μήνα απορρίφθηκαν αυτές οι προσφυγές. Παράλληλα</w:t>
      </w:r>
      <w:r w:rsidR="00C75ABE">
        <w:rPr>
          <w:rFonts w:cstheme="minorHAnsi"/>
        </w:rPr>
        <w:t>,</w:t>
      </w:r>
      <w:r w:rsidRPr="00327822">
        <w:rPr>
          <w:rFonts w:cstheme="minorHAnsi"/>
        </w:rPr>
        <w:t xml:space="preserve"> στο εισηγητικό </w:t>
      </w:r>
      <w:r w:rsidR="00C75ABE">
        <w:rPr>
          <w:rFonts w:cstheme="minorHAnsi"/>
        </w:rPr>
        <w:t xml:space="preserve">σημείωμά </w:t>
      </w:r>
      <w:r w:rsidRPr="00327822">
        <w:rPr>
          <w:rFonts w:cstheme="minorHAnsi"/>
        </w:rPr>
        <w:t>του ο Υπουργός μας λέει ότι στις 24/12</w:t>
      </w:r>
      <w:r w:rsidR="00C75ABE">
        <w:rPr>
          <w:rFonts w:cstheme="minorHAnsi"/>
        </w:rPr>
        <w:t>,</w:t>
      </w:r>
      <w:r w:rsidRPr="00327822">
        <w:rPr>
          <w:rFonts w:cstheme="minorHAnsi"/>
        </w:rPr>
        <w:t xml:space="preserve"> δηλαδή τη μέρα που προσέφυγαν οι προσφυγές</w:t>
      </w:r>
      <w:r w:rsidR="00C75ABE">
        <w:rPr>
          <w:rFonts w:cstheme="minorHAnsi"/>
        </w:rPr>
        <w:t>,</w:t>
      </w:r>
      <w:r w:rsidRPr="00327822">
        <w:rPr>
          <w:rFonts w:cstheme="minorHAnsi"/>
        </w:rPr>
        <w:t xml:space="preserve"> άρχισε και η διαδικασία της εξέτασης των εταιρειών που είχαν κληθεί για να καταθέσουν τις προσφορές. Κι εγώ παρατηρώ σε πρώτη φάση, αν στο πλαίσιο των προσκλήσεων αυτών απαγορευόταν από κάποια νομοθεσία να προσκληθούν και διεθνείς ευρωπαϊκές εταιρείες</w:t>
      </w:r>
      <w:r w:rsidR="00C75ABE">
        <w:rPr>
          <w:rFonts w:cstheme="minorHAnsi"/>
        </w:rPr>
        <w:t xml:space="preserve">. Μήπως </w:t>
      </w:r>
      <w:r w:rsidR="00C75ABE" w:rsidRPr="00327822">
        <w:rPr>
          <w:rFonts w:cstheme="minorHAnsi"/>
        </w:rPr>
        <w:t>πιστεύ</w:t>
      </w:r>
      <w:r w:rsidR="00C75ABE">
        <w:rPr>
          <w:rFonts w:cstheme="minorHAnsi"/>
        </w:rPr>
        <w:t>α</w:t>
      </w:r>
      <w:r w:rsidR="00C75ABE" w:rsidRPr="00327822">
        <w:rPr>
          <w:rFonts w:cstheme="minorHAnsi"/>
        </w:rPr>
        <w:t>τε</w:t>
      </w:r>
      <w:r w:rsidRPr="00327822">
        <w:rPr>
          <w:rFonts w:cstheme="minorHAnsi"/>
        </w:rPr>
        <w:t xml:space="preserve"> ότι δεν είχαν το </w:t>
      </w:r>
      <w:r w:rsidR="00C75ABE" w:rsidRPr="00C75ABE">
        <w:rPr>
          <w:rFonts w:cstheme="minorHAnsi"/>
          <w:lang w:val="en-US"/>
        </w:rPr>
        <w:t>know</w:t>
      </w:r>
      <w:r w:rsidR="00C75ABE" w:rsidRPr="00C75ABE">
        <w:rPr>
          <w:rFonts w:cstheme="minorHAnsi"/>
        </w:rPr>
        <w:t xml:space="preserve"> </w:t>
      </w:r>
      <w:r w:rsidR="00C75ABE">
        <w:rPr>
          <w:rFonts w:cstheme="minorHAnsi"/>
          <w:lang w:val="en-US"/>
        </w:rPr>
        <w:t>how</w:t>
      </w:r>
      <w:r w:rsidRPr="00327822">
        <w:rPr>
          <w:rFonts w:cstheme="minorHAnsi"/>
        </w:rPr>
        <w:t>; Δηλαδή</w:t>
      </w:r>
      <w:r w:rsidR="00C75ABE" w:rsidRPr="00C75ABE">
        <w:rPr>
          <w:rFonts w:cstheme="minorHAnsi"/>
        </w:rPr>
        <w:t>,</w:t>
      </w:r>
      <w:r w:rsidRPr="00327822">
        <w:rPr>
          <w:rFonts w:cstheme="minorHAnsi"/>
        </w:rPr>
        <w:t xml:space="preserve"> μόνο οι </w:t>
      </w:r>
      <w:r w:rsidR="00C75ABE" w:rsidRPr="00C75ABE">
        <w:rPr>
          <w:rFonts w:cstheme="minorHAnsi"/>
        </w:rPr>
        <w:t>4</w:t>
      </w:r>
      <w:r w:rsidRPr="00327822">
        <w:rPr>
          <w:rFonts w:cstheme="minorHAnsi"/>
        </w:rPr>
        <w:t xml:space="preserve"> εταιρείες</w:t>
      </w:r>
      <w:r w:rsidR="00C75ABE">
        <w:rPr>
          <w:rFonts w:cstheme="minorHAnsi"/>
        </w:rPr>
        <w:t xml:space="preserve"> είχαν</w:t>
      </w:r>
      <w:r w:rsidRPr="00327822">
        <w:rPr>
          <w:rFonts w:cstheme="minorHAnsi"/>
        </w:rPr>
        <w:t xml:space="preserve">; Γιατί τη </w:t>
      </w:r>
      <w:r w:rsidR="00C75ABE" w:rsidRPr="00C75ABE">
        <w:rPr>
          <w:rFonts w:cstheme="minorHAnsi"/>
        </w:rPr>
        <w:t>1 εταιρ</w:t>
      </w:r>
      <w:r w:rsidR="00C75ABE">
        <w:rPr>
          <w:rFonts w:cstheme="minorHAnsi"/>
        </w:rPr>
        <w:t>εία</w:t>
      </w:r>
      <w:r w:rsidRPr="00327822">
        <w:rPr>
          <w:rFonts w:cstheme="minorHAnsi"/>
        </w:rPr>
        <w:t xml:space="preserve"> δεν τη δέχτηκαν οι αρμόδιες υπηρεσίες και απορρίφθηκε, ενώ είχα</w:t>
      </w:r>
      <w:r w:rsidR="00C75ABE">
        <w:rPr>
          <w:rFonts w:cstheme="minorHAnsi"/>
        </w:rPr>
        <w:t>τε</w:t>
      </w:r>
      <w:r w:rsidRPr="00327822">
        <w:rPr>
          <w:rFonts w:cstheme="minorHAnsi"/>
        </w:rPr>
        <w:t xml:space="preserve"> ξεκινήσει να συζητάτε με τις </w:t>
      </w:r>
      <w:r w:rsidR="00C75ABE">
        <w:rPr>
          <w:rFonts w:cstheme="minorHAnsi"/>
        </w:rPr>
        <w:t>άλλες</w:t>
      </w:r>
      <w:r w:rsidRPr="00327822">
        <w:rPr>
          <w:rFonts w:cstheme="minorHAnsi"/>
        </w:rPr>
        <w:t xml:space="preserve">. Επειδή είπατε </w:t>
      </w:r>
      <w:r w:rsidR="00C75ABE">
        <w:rPr>
          <w:rFonts w:cstheme="minorHAnsi"/>
        </w:rPr>
        <w:t xml:space="preserve">πως </w:t>
      </w:r>
      <w:r w:rsidRPr="00327822">
        <w:rPr>
          <w:rFonts w:cstheme="minorHAnsi"/>
        </w:rPr>
        <w:t>σε κάθε έργο</w:t>
      </w:r>
      <w:r w:rsidR="00C75ABE">
        <w:rPr>
          <w:rFonts w:cstheme="minorHAnsi"/>
        </w:rPr>
        <w:t>, έ</w:t>
      </w:r>
      <w:r w:rsidRPr="00327822">
        <w:rPr>
          <w:rFonts w:cstheme="minorHAnsi"/>
        </w:rPr>
        <w:t xml:space="preserve">τσι το κατανείματε </w:t>
      </w:r>
      <w:r w:rsidR="00C75ABE">
        <w:rPr>
          <w:rFonts w:cstheme="minorHAnsi"/>
        </w:rPr>
        <w:t>εσείς, σ</w:t>
      </w:r>
      <w:r w:rsidRPr="00327822">
        <w:rPr>
          <w:rFonts w:cstheme="minorHAnsi"/>
        </w:rPr>
        <w:t xml:space="preserve">τείλατε πρόσκληση και συμμετείχαν </w:t>
      </w:r>
      <w:r w:rsidR="00C75ABE">
        <w:rPr>
          <w:rFonts w:cstheme="minorHAnsi"/>
        </w:rPr>
        <w:t>4</w:t>
      </w:r>
      <w:r w:rsidRPr="00327822">
        <w:rPr>
          <w:rFonts w:cstheme="minorHAnsi"/>
        </w:rPr>
        <w:t xml:space="preserve"> </w:t>
      </w:r>
      <w:r w:rsidRPr="00327822">
        <w:rPr>
          <w:rFonts w:cstheme="minorHAnsi"/>
        </w:rPr>
        <w:lastRenderedPageBreak/>
        <w:t>εταιρείες. Θα ήθελα στα πλαίσια της λογοδοσίας</w:t>
      </w:r>
      <w:r w:rsidR="00C75ABE">
        <w:rPr>
          <w:rFonts w:cstheme="minorHAnsi"/>
        </w:rPr>
        <w:t>,</w:t>
      </w:r>
      <w:r w:rsidRPr="00327822">
        <w:rPr>
          <w:rFonts w:cstheme="minorHAnsi"/>
        </w:rPr>
        <w:t xml:space="preserve"> αλλά κυρίως της διαφάνειας και της διαύγειας που προστατεύει τα χρήματα του ελληνικού λαού, να μας πείτε σε κάθε έργο από αυτά που εσείς τα έχετε </w:t>
      </w:r>
      <w:proofErr w:type="spellStart"/>
      <w:r w:rsidRPr="00327822">
        <w:rPr>
          <w:rFonts w:cstheme="minorHAnsi"/>
        </w:rPr>
        <w:t>ισοκατανέμει</w:t>
      </w:r>
      <w:proofErr w:type="spellEnd"/>
      <w:r w:rsidRPr="00327822">
        <w:rPr>
          <w:rFonts w:cstheme="minorHAnsi"/>
        </w:rPr>
        <w:t>, ποιες εταιρείες έλαβαν μέρος.</w:t>
      </w:r>
    </w:p>
    <w:p w:rsidR="006522AE" w:rsidRPr="00327822" w:rsidRDefault="006522AE" w:rsidP="006522AE">
      <w:pPr>
        <w:spacing w:after="0" w:line="276" w:lineRule="auto"/>
        <w:ind w:firstLine="709"/>
        <w:jc w:val="both"/>
        <w:rPr>
          <w:rFonts w:cstheme="minorHAnsi"/>
        </w:rPr>
      </w:pPr>
      <w:r w:rsidRPr="00327822">
        <w:rPr>
          <w:rFonts w:cstheme="minorHAnsi"/>
        </w:rPr>
        <w:t xml:space="preserve">Γιατί το λέω αυτό; Γιατί μου κάνει εντύπωση ότι υπήρχε μια κατανομή του κόστους κάθε ενότητας έργου σαν να είναι μοιρασμένο σε ζυγαριά που είχε ζάχαρη, δηλαδή, ακριβώς. Η </w:t>
      </w:r>
      <w:r>
        <w:rPr>
          <w:rFonts w:cstheme="minorHAnsi"/>
        </w:rPr>
        <w:t>1η</w:t>
      </w:r>
      <w:r w:rsidRPr="00327822">
        <w:rPr>
          <w:rFonts w:cstheme="minorHAnsi"/>
        </w:rPr>
        <w:t xml:space="preserve"> ενότητα που πήγε στην ΤΕΡΝΑ με έκπτωση 5%</w:t>
      </w:r>
      <w:r>
        <w:rPr>
          <w:rFonts w:cstheme="minorHAnsi"/>
        </w:rPr>
        <w:t>,</w:t>
      </w:r>
      <w:r w:rsidRPr="00327822">
        <w:rPr>
          <w:rFonts w:cstheme="minorHAnsi"/>
        </w:rPr>
        <w:t xml:space="preserve"> έχει εκτός ΦΠΑ </w:t>
      </w:r>
      <w:r>
        <w:rPr>
          <w:rFonts w:cstheme="minorHAnsi"/>
        </w:rPr>
        <w:t xml:space="preserve">περίπου </w:t>
      </w:r>
      <w:r w:rsidRPr="00327822">
        <w:rPr>
          <w:rFonts w:cstheme="minorHAnsi"/>
        </w:rPr>
        <w:t>213.137.096</w:t>
      </w:r>
      <w:r>
        <w:rPr>
          <w:rFonts w:cstheme="minorHAnsi"/>
        </w:rPr>
        <w:t xml:space="preserve"> ευρώ</w:t>
      </w:r>
      <w:r w:rsidRPr="00327822">
        <w:rPr>
          <w:rFonts w:cstheme="minorHAnsi"/>
        </w:rPr>
        <w:t xml:space="preserve">. Η </w:t>
      </w:r>
      <w:r>
        <w:rPr>
          <w:rFonts w:cstheme="minorHAnsi"/>
        </w:rPr>
        <w:t>2η</w:t>
      </w:r>
      <w:r w:rsidRPr="00327822">
        <w:rPr>
          <w:rFonts w:cstheme="minorHAnsi"/>
        </w:rPr>
        <w:t xml:space="preserve"> ενότητα που πήγε πάλι στη ΤΕΡΝΑ, πάλι με 5% έκπτωση -φυσιολογικό είναι -είχε ακριβώς 213.137.096</w:t>
      </w:r>
      <w:r>
        <w:rPr>
          <w:rFonts w:cstheme="minorHAnsi"/>
        </w:rPr>
        <w:t xml:space="preserve"> ευρώ</w:t>
      </w:r>
      <w:r w:rsidRPr="00327822">
        <w:rPr>
          <w:rFonts w:cstheme="minorHAnsi"/>
        </w:rPr>
        <w:t xml:space="preserve">. Είναι δυνατόν; Δεν είναι ζάχαρη, είναι έργα τεχνητά που το ένα έχει περισσότερες γέφυρες, το άλλο έχει οδοποιία, το άλλο αυλάκια απορροής. Είναι δυνατόν να μοιράζει κάποιος, να κάνει μελέτη και ακριβώς τα </w:t>
      </w:r>
      <w:r>
        <w:rPr>
          <w:rFonts w:cstheme="minorHAnsi"/>
        </w:rPr>
        <w:t>2</w:t>
      </w:r>
      <w:r w:rsidRPr="00327822">
        <w:rPr>
          <w:rFonts w:cstheme="minorHAnsi"/>
        </w:rPr>
        <w:t xml:space="preserve"> πρώτα έργα που παίρνει η ΤΕΡΝΑ, το ένα για παράδειγμα είναι για </w:t>
      </w:r>
      <w:r w:rsidRPr="009572B4">
        <w:rPr>
          <w:rFonts w:cstheme="minorHAnsi"/>
        </w:rPr>
        <w:t>την Αργιθέα</w:t>
      </w:r>
      <w:r>
        <w:rPr>
          <w:rFonts w:cstheme="minorHAnsi"/>
        </w:rPr>
        <w:t>, το άλλο είναι για τη Ζαγορά, κ</w:t>
      </w:r>
      <w:r w:rsidRPr="00327822">
        <w:rPr>
          <w:rFonts w:cstheme="minorHAnsi"/>
        </w:rPr>
        <w:t xml:space="preserve">αι τα δύο έργα, οι δύο ενότητες, να έχουν ακριβώς το ίδιο ποσόν; Δηλαδή αυτό είναι ο εξευτελισμός πλέον των τεχνικών συμβούλων που εσείς είπατε -ο προηγουμένως Υπουργός- ότι το Υπουργείο πήρε τεχνικούς συμβούλους για να βοηθήσουν να μοιράσουν. Είναι δυνατόν δημόσια τεχνικά έργα με γέφυρες να έχουν ταρίφα; </w:t>
      </w:r>
      <w:r>
        <w:rPr>
          <w:rFonts w:cstheme="minorHAnsi"/>
        </w:rPr>
        <w:t>Για την</w:t>
      </w:r>
      <w:r w:rsidRPr="00327822">
        <w:rPr>
          <w:rFonts w:cstheme="minorHAnsi"/>
        </w:rPr>
        <w:t xml:space="preserve"> ΤΕΡΝΑ</w:t>
      </w:r>
      <w:r>
        <w:rPr>
          <w:rFonts w:cstheme="minorHAnsi"/>
        </w:rPr>
        <w:t>, 213 εκατομμύρια έργο στη</w:t>
      </w:r>
      <w:r w:rsidRPr="00327822">
        <w:rPr>
          <w:rFonts w:cstheme="minorHAnsi"/>
        </w:rPr>
        <w:t xml:space="preserve"> Ζαγορά</w:t>
      </w:r>
      <w:r>
        <w:rPr>
          <w:rFonts w:cstheme="minorHAnsi"/>
        </w:rPr>
        <w:t>,</w:t>
      </w:r>
      <w:r w:rsidRPr="00327822">
        <w:rPr>
          <w:rFonts w:cstheme="minorHAnsi"/>
        </w:rPr>
        <w:t xml:space="preserve"> 213 </w:t>
      </w:r>
      <w:r>
        <w:rPr>
          <w:rFonts w:cstheme="minorHAnsi"/>
        </w:rPr>
        <w:t>εκατομμύρια στην</w:t>
      </w:r>
      <w:r w:rsidRPr="00327822">
        <w:rPr>
          <w:rFonts w:cstheme="minorHAnsi"/>
        </w:rPr>
        <w:t xml:space="preserve"> Α</w:t>
      </w:r>
      <w:r>
        <w:rPr>
          <w:rFonts w:cstheme="minorHAnsi"/>
        </w:rPr>
        <w:t>ρ</w:t>
      </w:r>
      <w:r w:rsidRPr="00327822">
        <w:rPr>
          <w:rFonts w:cstheme="minorHAnsi"/>
        </w:rPr>
        <w:t>γιθέα. Μετά πήγαμε στην ΑΒΑΞ 141</w:t>
      </w:r>
      <w:r>
        <w:rPr>
          <w:rFonts w:cstheme="minorHAnsi"/>
        </w:rPr>
        <w:t xml:space="preserve"> εκατομμύρια ευρώ -α</w:t>
      </w:r>
      <w:r w:rsidRPr="00327822">
        <w:rPr>
          <w:rFonts w:cstheme="minorHAnsi"/>
        </w:rPr>
        <w:t xml:space="preserve">υτή είναι </w:t>
      </w:r>
      <w:r>
        <w:rPr>
          <w:rFonts w:cstheme="minorHAnsi"/>
        </w:rPr>
        <w:t>β΄ εθνική, δεν είναι α΄ εθνική και π</w:t>
      </w:r>
      <w:r w:rsidRPr="00327822">
        <w:rPr>
          <w:rFonts w:cstheme="minorHAnsi"/>
        </w:rPr>
        <w:t xml:space="preserve">ρέπει να πάρουν κάτω από 200 εκατομμύρια έργο. </w:t>
      </w:r>
      <w:r>
        <w:rPr>
          <w:rFonts w:cstheme="minorHAnsi"/>
        </w:rPr>
        <w:t xml:space="preserve">Πήρε λοιπόν </w:t>
      </w:r>
      <w:r w:rsidRPr="00327822">
        <w:rPr>
          <w:rFonts w:cstheme="minorHAnsi"/>
        </w:rPr>
        <w:t>141</w:t>
      </w:r>
      <w:r>
        <w:rPr>
          <w:rFonts w:cstheme="minorHAnsi"/>
        </w:rPr>
        <w:t xml:space="preserve"> εκατομμύρια</w:t>
      </w:r>
      <w:r w:rsidRPr="00327822">
        <w:rPr>
          <w:rFonts w:cstheme="minorHAnsi"/>
        </w:rPr>
        <w:t xml:space="preserve"> </w:t>
      </w:r>
      <w:r>
        <w:rPr>
          <w:rFonts w:cstheme="minorHAnsi"/>
        </w:rPr>
        <w:t>η ΑΒΑΞ</w:t>
      </w:r>
      <w:r w:rsidRPr="00327822">
        <w:rPr>
          <w:rFonts w:cstheme="minorHAnsi"/>
        </w:rPr>
        <w:t xml:space="preserve"> και ο ΑΚΤΩΡΑΣ</w:t>
      </w:r>
      <w:r>
        <w:rPr>
          <w:rFonts w:cstheme="minorHAnsi"/>
        </w:rPr>
        <w:t xml:space="preserve"> πήρε</w:t>
      </w:r>
      <w:r w:rsidRPr="00327822">
        <w:rPr>
          <w:rFonts w:cstheme="minorHAnsi"/>
        </w:rPr>
        <w:t xml:space="preserve"> 130 εκατ</w:t>
      </w:r>
      <w:r>
        <w:rPr>
          <w:rFonts w:cstheme="minorHAnsi"/>
        </w:rPr>
        <w:t>ομμύρια ευρώ</w:t>
      </w:r>
      <w:r w:rsidRPr="00327822">
        <w:rPr>
          <w:rFonts w:cstheme="minorHAnsi"/>
        </w:rPr>
        <w:t>.</w:t>
      </w:r>
    </w:p>
    <w:p w:rsidR="006522AE" w:rsidRDefault="006522AE" w:rsidP="006522AE">
      <w:pPr>
        <w:spacing w:after="0" w:line="276" w:lineRule="auto"/>
        <w:ind w:firstLine="709"/>
        <w:jc w:val="both"/>
        <w:rPr>
          <w:rFonts w:cstheme="minorHAnsi"/>
        </w:rPr>
      </w:pPr>
      <w:r w:rsidRPr="00327822">
        <w:rPr>
          <w:rFonts w:cstheme="minorHAnsi"/>
        </w:rPr>
        <w:t xml:space="preserve">Αυτές οι </w:t>
      </w:r>
      <w:r>
        <w:rPr>
          <w:rFonts w:cstheme="minorHAnsi"/>
        </w:rPr>
        <w:t>4</w:t>
      </w:r>
      <w:r w:rsidRPr="00327822">
        <w:rPr>
          <w:rFonts w:cstheme="minorHAnsi"/>
        </w:rPr>
        <w:t xml:space="preserve"> ενότητες, που είναι μοιρασμένες υποτίθεται μετά από εισήγηση τεχνικών συμβούλων, έχουν ακριβώς τα ίδια ποσά. Φαντάζομαι και οι </w:t>
      </w:r>
      <w:r>
        <w:rPr>
          <w:rFonts w:cstheme="minorHAnsi"/>
        </w:rPr>
        <w:t>4</w:t>
      </w:r>
      <w:r w:rsidRPr="00327822">
        <w:rPr>
          <w:rFonts w:cstheme="minorHAnsi"/>
        </w:rPr>
        <w:t xml:space="preserve"> εταιρείες είχαν λάβει πρόσκληση για τις </w:t>
      </w:r>
      <w:r>
        <w:rPr>
          <w:rFonts w:cstheme="minorHAnsi"/>
        </w:rPr>
        <w:t>4</w:t>
      </w:r>
      <w:r w:rsidRPr="00327822">
        <w:rPr>
          <w:rFonts w:cstheme="minorHAnsi"/>
        </w:rPr>
        <w:t xml:space="preserve"> διαφορετικές ενότητες έργων. Πώς είναι δυνατόν; Εδώ είναι πραγματικά η αποτύπωση και προσβολή για τη λειτουργία τουλάχιστον της δικής μας λειτουργίας ως κίνημα, να αποδεχτούμε ότι οι ίδιοι </w:t>
      </w:r>
      <w:r>
        <w:rPr>
          <w:rFonts w:cstheme="minorHAnsi"/>
        </w:rPr>
        <w:t>4</w:t>
      </w:r>
      <w:r w:rsidRPr="00327822">
        <w:rPr>
          <w:rFonts w:cstheme="minorHAnsi"/>
        </w:rPr>
        <w:t xml:space="preserve"> που προσκλήθηκαν σε κάθε ενότητα έργου, έδωσαν 5% έκπτωση η ΤΕΡΝΑ στις δύο πρώτες ενότητες, η ΑΒΑΞ 4,9%,</w:t>
      </w:r>
      <w:r>
        <w:rPr>
          <w:rFonts w:cstheme="minorHAnsi"/>
        </w:rPr>
        <w:t xml:space="preserve"> ο</w:t>
      </w:r>
      <w:r w:rsidRPr="00327822">
        <w:rPr>
          <w:rFonts w:cstheme="minorHAnsi"/>
        </w:rPr>
        <w:t xml:space="preserve"> ΑΚΤΩΡ 4,8%. Είναι δυνατόν σε έργα που είναι τελείως διαφορετικά μεταξύ τους, να έχουν ακριβώς το ίδιο; Αυτό παλιά μας θύμισε ότι όταν κάποιος έχανε το σπίτι του και το έπιαναν σε πλειστηριασμό, είχε ένα καφενείο απέναντι που μαζεύονταν όλοι και λέγανε ποιος θα το πάρει. Και επειδή σήμερα είναι μια </w:t>
      </w:r>
      <w:r>
        <w:rPr>
          <w:rFonts w:cstheme="minorHAnsi"/>
        </w:rPr>
        <w:t>«</w:t>
      </w:r>
      <w:r w:rsidRPr="00327822">
        <w:rPr>
          <w:rFonts w:cstheme="minorHAnsi"/>
        </w:rPr>
        <w:t>θλιβερή</w:t>
      </w:r>
      <w:r>
        <w:rPr>
          <w:rFonts w:cstheme="minorHAnsi"/>
        </w:rPr>
        <w:t>»</w:t>
      </w:r>
      <w:r w:rsidRPr="00327822">
        <w:rPr>
          <w:rFonts w:cstheme="minorHAnsi"/>
        </w:rPr>
        <w:t xml:space="preserve"> μέρα πιστεύω εγώ, με τη μικρή μου αυτή πορεία στο Κοινοβούλιο, ότι κάποιος σκότωσε αυτόν που αγόρασε από πλειστηριασμό το σπίτι του και αυτός που σκοτώθηκε είχε </w:t>
      </w:r>
      <w:r>
        <w:rPr>
          <w:rFonts w:cstheme="minorHAnsi"/>
        </w:rPr>
        <w:t>4</w:t>
      </w:r>
      <w:r w:rsidRPr="00327822">
        <w:rPr>
          <w:rFonts w:cstheme="minorHAnsi"/>
        </w:rPr>
        <w:t xml:space="preserve"> παιδιά, ας πρέπει να αναρωτηθούμε ότι κάποιοι χάνουν τα σπίτια τους από πλειστηριασμούς με τον τρόπο που κάθονται και τα μοιράζονται</w:t>
      </w:r>
      <w:r>
        <w:rPr>
          <w:rFonts w:cstheme="minorHAnsi"/>
        </w:rPr>
        <w:t xml:space="preserve"> και έχουμε εδώ να μοιράζεται 1,4 δις ευρώ</w:t>
      </w:r>
      <w:r w:rsidRPr="00327822">
        <w:rPr>
          <w:rFonts w:cstheme="minorHAnsi"/>
        </w:rPr>
        <w:t xml:space="preserve"> με τις ίδιες εταιρείες, με τα ίδια ποσοστά έκπτωσης και δεν αντιδρά κανείς</w:t>
      </w:r>
      <w:r>
        <w:rPr>
          <w:rFonts w:cstheme="minorHAnsi"/>
        </w:rPr>
        <w:t>, ούτε η δικαιοσύνης ούτε ο προδικαστικός</w:t>
      </w:r>
      <w:r w:rsidRPr="00327822">
        <w:rPr>
          <w:rFonts w:cstheme="minorHAnsi"/>
        </w:rPr>
        <w:t xml:space="preserve">. </w:t>
      </w:r>
    </w:p>
    <w:p w:rsidR="006522AE" w:rsidRPr="00327822" w:rsidRDefault="006522AE" w:rsidP="006522AE">
      <w:pPr>
        <w:spacing w:after="0" w:line="276" w:lineRule="auto"/>
        <w:ind w:firstLine="709"/>
        <w:jc w:val="both"/>
        <w:rPr>
          <w:rFonts w:cstheme="minorHAnsi"/>
        </w:rPr>
      </w:pPr>
      <w:r w:rsidRPr="00327822">
        <w:rPr>
          <w:rFonts w:cstheme="minorHAnsi"/>
        </w:rPr>
        <w:t>Ευχαριστώ πολύ.</w:t>
      </w:r>
    </w:p>
    <w:p w:rsidR="006522AE" w:rsidRPr="00327822" w:rsidRDefault="006522AE" w:rsidP="006522AE">
      <w:pPr>
        <w:spacing w:after="0" w:line="276" w:lineRule="auto"/>
        <w:ind w:firstLine="709"/>
        <w:jc w:val="both"/>
        <w:rPr>
          <w:rFonts w:cstheme="minorHAnsi"/>
        </w:rPr>
      </w:pPr>
      <w:r w:rsidRPr="00327822">
        <w:rPr>
          <w:rFonts w:cstheme="minorHAnsi"/>
          <w:b/>
        </w:rPr>
        <w:t>ΦΩΤΕΙΝΗ ΑΡΑΜΠΑΤΖΗ (Πρόεδρος της Επιτροπής)</w:t>
      </w:r>
      <w:r w:rsidRPr="00327822">
        <w:rPr>
          <w:rFonts w:cstheme="minorHAnsi"/>
        </w:rPr>
        <w:t>: Τον λόγο έχει ο κ. Καζαμίας.</w:t>
      </w:r>
    </w:p>
    <w:p w:rsidR="006522AE" w:rsidRPr="00327822" w:rsidRDefault="006522AE" w:rsidP="006522AE">
      <w:pPr>
        <w:spacing w:after="0" w:line="276" w:lineRule="auto"/>
        <w:ind w:firstLine="709"/>
        <w:jc w:val="both"/>
        <w:rPr>
          <w:rFonts w:cstheme="minorHAnsi"/>
        </w:rPr>
      </w:pPr>
      <w:r w:rsidRPr="00327822">
        <w:rPr>
          <w:rFonts w:cstheme="minorHAnsi"/>
          <w:b/>
        </w:rPr>
        <w:t>ΑΛΕΞΑΝΔΡΟΣ ΚΑΖΑΜΙΑΣ</w:t>
      </w:r>
      <w:r w:rsidRPr="00327822">
        <w:rPr>
          <w:rFonts w:cstheme="minorHAnsi"/>
        </w:rPr>
        <w:t xml:space="preserve">: Ευχαριστώ, κυρία Πρόεδρε. Έχουμε μπροστά μας </w:t>
      </w:r>
      <w:r>
        <w:rPr>
          <w:rFonts w:cstheme="minorHAnsi"/>
        </w:rPr>
        <w:t>4</w:t>
      </w:r>
      <w:r w:rsidRPr="00327822">
        <w:rPr>
          <w:rFonts w:cstheme="minorHAnsi"/>
        </w:rPr>
        <w:t xml:space="preserve"> οδικά έργα για την αποκατάσταση των ζημιών σε </w:t>
      </w:r>
      <w:r>
        <w:rPr>
          <w:rFonts w:cstheme="minorHAnsi"/>
        </w:rPr>
        <w:t>1.007</w:t>
      </w:r>
      <w:r w:rsidRPr="00327822">
        <w:rPr>
          <w:rFonts w:cstheme="minorHAnsi"/>
        </w:rPr>
        <w:t xml:space="preserve"> σημεία που εντοπίστηκαν στη Θεσσαλία ως αποτ</w:t>
      </w:r>
      <w:r>
        <w:rPr>
          <w:rFonts w:cstheme="minorHAnsi"/>
        </w:rPr>
        <w:t xml:space="preserve">έλεσμα των φυσικών καταστροφών </w:t>
      </w:r>
      <w:r w:rsidRPr="00327822">
        <w:rPr>
          <w:rFonts w:cstheme="minorHAnsi"/>
          <w:lang w:val="en-US"/>
        </w:rPr>
        <w:t>Elias</w:t>
      </w:r>
      <w:r>
        <w:rPr>
          <w:rFonts w:cstheme="minorHAnsi"/>
        </w:rPr>
        <w:t xml:space="preserve"> και </w:t>
      </w:r>
      <w:r w:rsidRPr="00327822">
        <w:rPr>
          <w:rFonts w:cstheme="minorHAnsi"/>
          <w:lang w:val="en-US"/>
        </w:rPr>
        <w:t>Daniel</w:t>
      </w:r>
      <w:r w:rsidRPr="00327822">
        <w:rPr>
          <w:rFonts w:cstheme="minorHAnsi"/>
        </w:rPr>
        <w:t xml:space="preserve">. Η πρώτη ανάγκη που υπάρχει </w:t>
      </w:r>
      <w:r>
        <w:rPr>
          <w:rFonts w:cstheme="minorHAnsi"/>
        </w:rPr>
        <w:t>-</w:t>
      </w:r>
      <w:r w:rsidRPr="00327822">
        <w:rPr>
          <w:rFonts w:cstheme="minorHAnsi"/>
        </w:rPr>
        <w:t xml:space="preserve">και ειπώθηκε από τον </w:t>
      </w:r>
      <w:r>
        <w:rPr>
          <w:rFonts w:cstheme="minorHAnsi"/>
        </w:rPr>
        <w:t>κ.</w:t>
      </w:r>
      <w:r w:rsidRPr="00327822">
        <w:rPr>
          <w:rFonts w:cstheme="minorHAnsi"/>
        </w:rPr>
        <w:t xml:space="preserve"> Υπουργό και από τον προκάτοχό του κ. Σταϊκούρα</w:t>
      </w:r>
      <w:r>
        <w:rPr>
          <w:rFonts w:cstheme="minorHAnsi"/>
        </w:rPr>
        <w:t>-</w:t>
      </w:r>
      <w:r w:rsidRPr="00327822">
        <w:rPr>
          <w:rFonts w:cstheme="minorHAnsi"/>
        </w:rPr>
        <w:t xml:space="preserve"> είναι να υπάρξει λογοδοσία. Γι’ αυτό έρχονται τα προγράμματα, οι αναθέσεις των έργων αυτών στη Βουλή, ούτως ώστε να υπάρχει λογοδοσία. Ωστόσο, η λογοδοσία που θα πρέπει να δοθεί και η οποία δεν δόθηκε ποτέ είναι πως φτάσαμε στο να μην υπάρχει προστασία γι’ αυτά τα οδικά δίκτυα όταν είχαμε τις φυσικές καταστροφές.</w:t>
      </w:r>
    </w:p>
    <w:p w:rsidR="00AF4439" w:rsidRPr="00327822" w:rsidRDefault="00AF4439" w:rsidP="00327822">
      <w:pPr>
        <w:spacing w:after="0" w:line="276" w:lineRule="auto"/>
        <w:ind w:firstLine="709"/>
        <w:jc w:val="both"/>
        <w:rPr>
          <w:rFonts w:cstheme="minorHAnsi"/>
        </w:rPr>
      </w:pPr>
    </w:p>
    <w:p w:rsidR="00AF4439" w:rsidRPr="00327822" w:rsidRDefault="00AF4439" w:rsidP="00327822">
      <w:pPr>
        <w:spacing w:after="0" w:line="276" w:lineRule="auto"/>
        <w:ind w:firstLine="709"/>
        <w:jc w:val="both"/>
        <w:rPr>
          <w:rFonts w:cstheme="minorHAnsi"/>
        </w:rPr>
        <w:sectPr w:rsidR="00AF4439" w:rsidRPr="00327822">
          <w:headerReference w:type="even" r:id="rId31"/>
          <w:headerReference w:type="default" r:id="rId32"/>
          <w:footerReference w:type="even" r:id="rId33"/>
          <w:footerReference w:type="default" r:id="rId34"/>
          <w:headerReference w:type="first" r:id="rId35"/>
          <w:footerReference w:type="first" r:id="rId36"/>
          <w:pgSz w:w="11906" w:h="16838"/>
          <w:pgMar w:top="1440" w:right="1800" w:bottom="1440" w:left="1800" w:header="708" w:footer="708" w:gutter="0"/>
          <w:cols w:space="708"/>
          <w:docGrid w:linePitch="360"/>
        </w:sectPr>
      </w:pPr>
    </w:p>
    <w:p w:rsidR="006522AE" w:rsidRPr="00327822" w:rsidRDefault="006522AE" w:rsidP="006522AE">
      <w:pPr>
        <w:spacing w:after="0" w:line="276" w:lineRule="auto"/>
        <w:ind w:firstLine="709"/>
        <w:jc w:val="both"/>
        <w:rPr>
          <w:rFonts w:cstheme="minorHAnsi"/>
        </w:rPr>
      </w:pPr>
      <w:r w:rsidRPr="00327822">
        <w:rPr>
          <w:rFonts w:cstheme="minorHAnsi"/>
        </w:rPr>
        <w:lastRenderedPageBreak/>
        <w:t xml:space="preserve">Ποτέ δεν </w:t>
      </w:r>
      <w:r>
        <w:rPr>
          <w:rFonts w:cstheme="minorHAnsi"/>
        </w:rPr>
        <w:t>υπήρξε</w:t>
      </w:r>
      <w:r w:rsidRPr="00327822">
        <w:rPr>
          <w:rFonts w:cstheme="minorHAnsi"/>
        </w:rPr>
        <w:t xml:space="preserve"> λογοδοσία από την πλευρά της Κυβέρνησης του γιατί δεν ήταν προστατευμένη καλύτερα η Θεσσαλία από αντιπλημμυρικά έργα, τα οποία είχαν διαφημιστεί στο παρελθόν και τα οποία υποτίθεται ότι θα έπρεπε να είχαν γλιτώσει τη Θεσσαλία, την Εύβοια και άλλες περιοχές από ένα μεγάλο μέρος της καταστροφής στα οδικά δίκτυα η οποία έλαβε χώρα με τις πλημμύρες του 2023 και τώρα καλούμαστε να καταβάλλουμε από τα χρήματα των φορολογουμένων, από τον προϋπολογισμό, σχεδόν 1 δι</w:t>
      </w:r>
      <w:r>
        <w:rPr>
          <w:rFonts w:cstheme="minorHAnsi"/>
        </w:rPr>
        <w:t>ς</w:t>
      </w:r>
      <w:r w:rsidRPr="00327822">
        <w:rPr>
          <w:rFonts w:cstheme="minorHAnsi"/>
        </w:rPr>
        <w:t xml:space="preserve"> ευρώ, 900 </w:t>
      </w:r>
      <w:r w:rsidRPr="00FB31B1">
        <w:rPr>
          <w:rFonts w:cstheme="minorHAnsi"/>
        </w:rPr>
        <w:t>εκατομμύρια</w:t>
      </w:r>
      <w:r>
        <w:rPr>
          <w:rFonts w:cstheme="minorHAnsi"/>
        </w:rPr>
        <w:t xml:space="preserve"> ευρώ</w:t>
      </w:r>
      <w:r w:rsidRPr="00327822">
        <w:rPr>
          <w:rFonts w:cstheme="minorHAnsi"/>
        </w:rPr>
        <w:t xml:space="preserve"> για την ακρίβεια με βάση τον προϋπολογισμό εδώ, μόνο για τα οδικά δίκτυα. Αυτό δεν ακούστηκε ποτέ. </w:t>
      </w:r>
      <w:r>
        <w:rPr>
          <w:rFonts w:cstheme="minorHAnsi"/>
        </w:rPr>
        <w:t xml:space="preserve"> </w:t>
      </w:r>
    </w:p>
    <w:p w:rsidR="006522AE" w:rsidRPr="00327822" w:rsidRDefault="006522AE" w:rsidP="006522AE">
      <w:pPr>
        <w:spacing w:after="0" w:line="276" w:lineRule="auto"/>
        <w:ind w:firstLine="709"/>
        <w:jc w:val="both"/>
        <w:rPr>
          <w:rFonts w:cstheme="minorHAnsi"/>
        </w:rPr>
      </w:pPr>
      <w:r w:rsidRPr="00327822">
        <w:rPr>
          <w:rFonts w:cstheme="minorHAnsi"/>
        </w:rPr>
        <w:t xml:space="preserve">Έρχομαι τώρα στα </w:t>
      </w:r>
      <w:r>
        <w:rPr>
          <w:rFonts w:cstheme="minorHAnsi"/>
        </w:rPr>
        <w:t>4</w:t>
      </w:r>
      <w:r w:rsidRPr="00327822">
        <w:rPr>
          <w:rFonts w:cstheme="minorHAnsi"/>
        </w:rPr>
        <w:t xml:space="preserve"> έργα που προτείνονται εδώ. Ειπώθηκε και από άλλους συναδέλφους Βουλευτές, ο ορίζοντας του προγράμματος είναι ιδιαιτέρως αργός και πέρασαν σχεδόν 18 - 19 μήνες μέχρις ότου φτάσουν στο σημείο να έρθουν τα έργα αυτά στη Βουλή για να περάσουν στο στάδιο της εκτέλεσης. Η διαδικασία με την οποία έρχονται είναι </w:t>
      </w:r>
      <w:r>
        <w:rPr>
          <w:rFonts w:cstheme="minorHAnsi"/>
        </w:rPr>
        <w:t xml:space="preserve">η </w:t>
      </w:r>
      <w:r w:rsidRPr="00327822">
        <w:rPr>
          <w:rFonts w:cstheme="minorHAnsi"/>
        </w:rPr>
        <w:t>κατεπείγουσα</w:t>
      </w:r>
      <w:r>
        <w:rPr>
          <w:rFonts w:cstheme="minorHAnsi"/>
        </w:rPr>
        <w:t>. Πρόκειται για</w:t>
      </w:r>
      <w:r w:rsidRPr="00327822">
        <w:rPr>
          <w:rFonts w:cstheme="minorHAnsi"/>
        </w:rPr>
        <w:t xml:space="preserve"> κατεπείγοντα έργα</w:t>
      </w:r>
      <w:r>
        <w:rPr>
          <w:rFonts w:cstheme="minorHAnsi"/>
        </w:rPr>
        <w:t xml:space="preserve"> και σ</w:t>
      </w:r>
      <w:r w:rsidRPr="00327822">
        <w:rPr>
          <w:rFonts w:cstheme="minorHAnsi"/>
        </w:rPr>
        <w:t xml:space="preserve">κεφτείτε να </w:t>
      </w:r>
      <w:r>
        <w:rPr>
          <w:rFonts w:cstheme="minorHAnsi"/>
        </w:rPr>
        <w:t xml:space="preserve">μην ήταν </w:t>
      </w:r>
      <w:r w:rsidRPr="00327822">
        <w:rPr>
          <w:rFonts w:cstheme="minorHAnsi"/>
        </w:rPr>
        <w:t>πόσος χρόνος θα χρειαζόταν για να έρθουν στο στάδιο συζήτησής τους στη Βουλή. Όταν ολοκληρωθούν, ειπώθηκε και πιο πριν, με βάση τον μακρύτερο χρονικό ορίζοντα θα φτάσου</w:t>
      </w:r>
      <w:r>
        <w:rPr>
          <w:rFonts w:cstheme="minorHAnsi"/>
        </w:rPr>
        <w:t xml:space="preserve">με </w:t>
      </w:r>
      <w:r w:rsidRPr="00327822">
        <w:rPr>
          <w:rFonts w:cstheme="minorHAnsi"/>
        </w:rPr>
        <w:t>στο 2029</w:t>
      </w:r>
      <w:r>
        <w:rPr>
          <w:rFonts w:cstheme="minorHAnsi"/>
        </w:rPr>
        <w:t>, δηλαδή, 6 χρόνια μετά α</w:t>
      </w:r>
      <w:r w:rsidRPr="00327822">
        <w:rPr>
          <w:rFonts w:cstheme="minorHAnsi"/>
        </w:rPr>
        <w:t>πό την καταστροφή. Πιστεύετε ότι ο κόσμος, οι πολίτες εννοώ, ιδίως οι πολίτες</w:t>
      </w:r>
      <w:r>
        <w:rPr>
          <w:rFonts w:cstheme="minorHAnsi"/>
        </w:rPr>
        <w:t xml:space="preserve"> </w:t>
      </w:r>
      <w:r w:rsidRPr="00327822">
        <w:rPr>
          <w:rFonts w:cstheme="minorHAnsi"/>
        </w:rPr>
        <w:t xml:space="preserve">της Θεσσαλίας, της Βόρειας Εύβοιας και των άλλων περιοχών που επλήγησαν, μπορούν να καταλάβουν γιατί χρειάζονται </w:t>
      </w:r>
      <w:r>
        <w:rPr>
          <w:rFonts w:cstheme="minorHAnsi"/>
        </w:rPr>
        <w:t>6</w:t>
      </w:r>
      <w:r w:rsidRPr="00327822">
        <w:rPr>
          <w:rFonts w:cstheme="minorHAnsi"/>
        </w:rPr>
        <w:t xml:space="preserve"> χρόνια, ούτως ώστε μέσα από μια κατεπείγουσα διαδικασία να δουν τους δρόμους τους οποίους χρησιμοποιούν να επιστρέφουν στην κατάσταση στην οποία βρίσκονταν πριν από τον Σεπτέμβριο του 2023; Είναι πάρα πολύ δύσκολο και φοβάμαι ότι κ</w:t>
      </w:r>
      <w:r>
        <w:rPr>
          <w:rFonts w:cstheme="minorHAnsi"/>
        </w:rPr>
        <w:t>α</w:t>
      </w:r>
      <w:r w:rsidRPr="00327822">
        <w:rPr>
          <w:rFonts w:cstheme="minorHAnsi"/>
        </w:rPr>
        <w:t xml:space="preserve">ι εμάς δεν μας πείθετε, κύριε Υπουργέ και κύριε πρώην Υπουργέ. </w:t>
      </w:r>
    </w:p>
    <w:p w:rsidR="006522AE" w:rsidRPr="00327822" w:rsidRDefault="006522AE" w:rsidP="006522AE">
      <w:pPr>
        <w:spacing w:after="0" w:line="276" w:lineRule="auto"/>
        <w:ind w:firstLine="709"/>
        <w:jc w:val="both"/>
        <w:rPr>
          <w:rFonts w:cstheme="minorHAnsi"/>
        </w:rPr>
      </w:pPr>
      <w:r w:rsidRPr="00327822">
        <w:rPr>
          <w:rFonts w:cstheme="minorHAnsi"/>
        </w:rPr>
        <w:t>Βλέπω το χρονοδιάγραμμα, όπου υπάρχουν 42 με 44 στάδια από τα οποία πέρασε η διαδικασία μέχρις ότου φτάσουμε εδώ που είμαστε τώρα, 19 μήνες μετά</w:t>
      </w:r>
      <w:r>
        <w:rPr>
          <w:rFonts w:cstheme="minorHAnsi"/>
        </w:rPr>
        <w:t>,</w:t>
      </w:r>
      <w:r w:rsidRPr="00327822">
        <w:rPr>
          <w:rFonts w:cstheme="minorHAnsi"/>
        </w:rPr>
        <w:t xml:space="preserve"> και παρατηρώ ότι ορισμένα από τα στάδια αυτά δείχνουν το μεγαλείο της ελληνικής γραφειοκρατίας και εξηγούν, βεβαίως</w:t>
      </w:r>
      <w:r>
        <w:rPr>
          <w:rFonts w:cstheme="minorHAnsi"/>
        </w:rPr>
        <w:t xml:space="preserve"> το</w:t>
      </w:r>
      <w:r w:rsidRPr="00327822">
        <w:rPr>
          <w:rFonts w:cstheme="minorHAnsi"/>
        </w:rPr>
        <w:t xml:space="preserve"> γιατί έχουμε φτάσει εδώ που έχουμε φτάσει. Από την έγκριση των έργων αυτών από το Υπουργικό Συμβούλιο στις 12/10/2023 μέχρις ότου να παρθεί η απόφαση, από τον Γενικό Γραμματέα Υποδομών, κατακύρωσης και ανάθεσης της Σύμβασης για τα οδικά έργα πέρασαν </w:t>
      </w:r>
      <w:r>
        <w:rPr>
          <w:rFonts w:cstheme="minorHAnsi"/>
        </w:rPr>
        <w:t>4</w:t>
      </w:r>
      <w:r w:rsidRPr="00327822">
        <w:rPr>
          <w:rFonts w:cstheme="minorHAnsi"/>
        </w:rPr>
        <w:t xml:space="preserve"> μήνες. Αυτή έγινε στις 23/01/2024. Είναι τεράστιο</w:t>
      </w:r>
      <w:r>
        <w:rPr>
          <w:rFonts w:cstheme="minorHAnsi"/>
        </w:rPr>
        <w:t xml:space="preserve"> το</w:t>
      </w:r>
      <w:r w:rsidRPr="00327822">
        <w:rPr>
          <w:rFonts w:cstheme="minorHAnsi"/>
        </w:rPr>
        <w:t xml:space="preserve"> χρονικό διάστημα. Για να πάει από το Υπουργικό Συμβούλιο στην Απόφαση του Υπουργού πέρασαν δύο μήνες. Γιατί; Είναι κατεπείγουσα διαδικασία αυτή; Δεν μπορούμε να καταλάβουμε και οι πολίτες νομίζω δεν μπορούν να καταλάβουν τι γίνεται. </w:t>
      </w:r>
    </w:p>
    <w:p w:rsidR="006522AE" w:rsidRPr="00327822" w:rsidRDefault="006522AE" w:rsidP="006522AE">
      <w:pPr>
        <w:spacing w:after="0" w:line="276" w:lineRule="auto"/>
        <w:ind w:firstLine="709"/>
        <w:jc w:val="both"/>
        <w:rPr>
          <w:rFonts w:cstheme="minorHAnsi"/>
        </w:rPr>
      </w:pPr>
      <w:r>
        <w:rPr>
          <w:rFonts w:cstheme="minorHAnsi"/>
        </w:rPr>
        <w:t>Επιπροσθέτως, υ</w:t>
      </w:r>
      <w:r w:rsidRPr="00327822">
        <w:rPr>
          <w:rFonts w:cstheme="minorHAnsi"/>
        </w:rPr>
        <w:t xml:space="preserve">πάρχει η δυνατότητα </w:t>
      </w:r>
      <w:r>
        <w:rPr>
          <w:rFonts w:cstheme="minorHAnsi"/>
        </w:rPr>
        <w:t>-</w:t>
      </w:r>
      <w:r w:rsidRPr="00327822">
        <w:rPr>
          <w:rFonts w:cstheme="minorHAnsi"/>
        </w:rPr>
        <w:t>και θα πρέπει η κυβέρνηση να μας εξηγήσει γιατί δεν το εξέτασε αυτό</w:t>
      </w:r>
      <w:r>
        <w:rPr>
          <w:rFonts w:cstheme="minorHAnsi"/>
        </w:rPr>
        <w:t>-</w:t>
      </w:r>
      <w:r w:rsidRPr="00327822">
        <w:rPr>
          <w:rFonts w:cstheme="minorHAnsi"/>
        </w:rPr>
        <w:t xml:space="preserve"> να </w:t>
      </w:r>
      <w:proofErr w:type="spellStart"/>
      <w:r w:rsidRPr="00327822">
        <w:rPr>
          <w:rFonts w:cstheme="minorHAnsi"/>
        </w:rPr>
        <w:t>προτεραιοποιηθούν</w:t>
      </w:r>
      <w:proofErr w:type="spellEnd"/>
      <w:r w:rsidRPr="00327822">
        <w:rPr>
          <w:rFonts w:cstheme="minorHAnsi"/>
        </w:rPr>
        <w:t xml:space="preserve"> τα έργα. Μιλάτε για 1007 σημεία. Τα αντιμετωπίζετε σαν να είναι ένα μπλοκ. Μοιράσατε τα έργα στα 4</w:t>
      </w:r>
      <w:r>
        <w:rPr>
          <w:rFonts w:cstheme="minorHAnsi"/>
        </w:rPr>
        <w:t>, αλλά γι</w:t>
      </w:r>
      <w:r w:rsidRPr="00327822">
        <w:rPr>
          <w:rFonts w:cstheme="minorHAnsi"/>
        </w:rPr>
        <w:t>ατί δεν τα μοιράσατε σε περισσότερα για να δώσετε προτεραιότητα και μεγαλύτερη ταχύτητα εκεί όπου υπάρχουν άμεσες ανάγκες</w:t>
      </w:r>
      <w:r>
        <w:rPr>
          <w:rFonts w:cstheme="minorHAnsi"/>
        </w:rPr>
        <w:t>;</w:t>
      </w:r>
      <w:r w:rsidRPr="00327822">
        <w:rPr>
          <w:rFonts w:cstheme="minorHAnsi"/>
        </w:rPr>
        <w:t xml:space="preserve"> Το σκεφτήκατε αυτό; Υποθέτω πως ναι. Δεν μας είπατε, όμως, γιατί αποφασίσατε να κατακερματίσετε όλα τα έργα σε 4</w:t>
      </w:r>
      <w:r>
        <w:rPr>
          <w:rFonts w:cstheme="minorHAnsi"/>
        </w:rPr>
        <w:t xml:space="preserve"> μέρη</w:t>
      </w:r>
      <w:r w:rsidRPr="00327822">
        <w:rPr>
          <w:rFonts w:cstheme="minorHAnsi"/>
        </w:rPr>
        <w:t xml:space="preserve">. Θα έπρεπε να δώσετε σαφέστερη εξήγηση ως προς αυτό γιατί, εάν εμείς αντιμετωπίζαμε ένα τέτοιο πρόβλημα, το πρώτο θέμα θα ήταν πού είναι τα επείγοντα να τα αντιμετωπίσουμε με διαδικασίες εξπρές και να μην συνδέσουμε τα οδικά έργα όλα μαζί ούτως ώστε να καθυστερούν με τον τρόπο που καθυστερούν. </w:t>
      </w:r>
    </w:p>
    <w:p w:rsidR="00AF4439" w:rsidRPr="00327822" w:rsidRDefault="006522AE" w:rsidP="00327822">
      <w:pPr>
        <w:spacing w:after="0" w:line="276" w:lineRule="auto"/>
        <w:ind w:firstLine="709"/>
        <w:jc w:val="both"/>
        <w:rPr>
          <w:rFonts w:cstheme="minorHAnsi"/>
        </w:rPr>
      </w:pPr>
      <w:r w:rsidRPr="00327822">
        <w:rPr>
          <w:rFonts w:cstheme="minorHAnsi"/>
        </w:rPr>
        <w:t>Έρχομαι στο θέμα του ολιγοπωλίου.</w:t>
      </w:r>
      <w:r>
        <w:rPr>
          <w:rFonts w:cstheme="minorHAnsi"/>
        </w:rPr>
        <w:t xml:space="preserve"> </w:t>
      </w:r>
      <w:r w:rsidRPr="00327822">
        <w:rPr>
          <w:rFonts w:cstheme="minorHAnsi"/>
        </w:rPr>
        <w:t>Εδώ είναι οι συνήθεις ύποπτοι. Η ΓΕΚ ΤΕΡΝΑ, η ΑΒΑΞ και η ΑΚΤΟΡ είναι οι εταιρείες οι οποίες έχουν αναλάβει τ</w:t>
      </w:r>
      <w:r>
        <w:rPr>
          <w:rFonts w:cstheme="minorHAnsi"/>
        </w:rPr>
        <w:t>ην αποκατάσταση των έργων</w:t>
      </w:r>
    </w:p>
    <w:p w:rsidR="00AF4439" w:rsidRPr="00327822" w:rsidRDefault="00AF4439" w:rsidP="00327822">
      <w:pPr>
        <w:spacing w:after="0" w:line="276" w:lineRule="auto"/>
        <w:ind w:firstLine="709"/>
        <w:jc w:val="both"/>
        <w:rPr>
          <w:rFonts w:cstheme="minorHAnsi"/>
        </w:rPr>
        <w:sectPr w:rsidR="00AF4439" w:rsidRPr="00327822">
          <w:headerReference w:type="default" r:id="rId37"/>
          <w:footerReference w:type="default" r:id="rId38"/>
          <w:pgSz w:w="11906" w:h="16838"/>
          <w:pgMar w:top="1440" w:right="1800" w:bottom="1440" w:left="1800" w:header="708" w:footer="708" w:gutter="0"/>
          <w:cols w:space="708"/>
          <w:docGrid w:linePitch="360"/>
        </w:sectPr>
      </w:pPr>
    </w:p>
    <w:p w:rsidR="00AF4439" w:rsidRPr="00327822" w:rsidRDefault="00263813" w:rsidP="006522AE">
      <w:pPr>
        <w:spacing w:after="0" w:line="276" w:lineRule="auto"/>
        <w:jc w:val="both"/>
        <w:rPr>
          <w:rFonts w:cstheme="minorHAnsi"/>
        </w:rPr>
      </w:pPr>
      <w:r>
        <w:rPr>
          <w:rFonts w:cstheme="minorHAnsi"/>
        </w:rPr>
        <w:lastRenderedPageBreak/>
        <w:t>αυτών δίνοντας</w:t>
      </w:r>
      <w:r w:rsidR="00AF4439" w:rsidRPr="00327822">
        <w:rPr>
          <w:rFonts w:cstheme="minorHAnsi"/>
        </w:rPr>
        <w:t xml:space="preserve"> έκπτωση σχεδόν στο 5% όλοι στον προϋπολογισμό, 4,8%, 4,9% και 5%. Αυτά όλα είναι ενδείξεις ύπαρξης </w:t>
      </w:r>
      <w:proofErr w:type="spellStart"/>
      <w:r w:rsidR="00AF4439" w:rsidRPr="00327822">
        <w:rPr>
          <w:rFonts w:cstheme="minorHAnsi"/>
        </w:rPr>
        <w:t>ολιγοπωλιακής</w:t>
      </w:r>
      <w:proofErr w:type="spellEnd"/>
      <w:r w:rsidR="00AF4439" w:rsidRPr="00327822">
        <w:rPr>
          <w:rFonts w:cstheme="minorHAnsi"/>
        </w:rPr>
        <w:t xml:space="preserve"> σύνδεσης μεταξύ τους. Γνωρίζουμε, εν πάση περιπτώσει, ότι οι </w:t>
      </w:r>
      <w:r>
        <w:rPr>
          <w:rFonts w:cstheme="minorHAnsi"/>
        </w:rPr>
        <w:t>3</w:t>
      </w:r>
      <w:r w:rsidR="00AF4439" w:rsidRPr="00327822">
        <w:rPr>
          <w:rFonts w:cstheme="minorHAnsi"/>
        </w:rPr>
        <w:t xml:space="preserve"> αυτές εταιρείες έχουν συμπράξει σε άλλα έργα, δηλαδή συνεργάζονται πολύ στενά και, συνεπώς, υπάρχει εδώ θέμα θεμιτού ανταγωνισμού.</w:t>
      </w:r>
    </w:p>
    <w:p w:rsidR="006522AE" w:rsidRDefault="006522AE" w:rsidP="006522AE">
      <w:pPr>
        <w:spacing w:after="0" w:line="276" w:lineRule="auto"/>
        <w:ind w:firstLine="709"/>
        <w:jc w:val="both"/>
        <w:rPr>
          <w:rFonts w:cstheme="minorHAnsi"/>
        </w:rPr>
      </w:pPr>
      <w:r>
        <w:rPr>
          <w:rFonts w:cstheme="minorHAnsi"/>
        </w:rPr>
        <w:t>Ως προς</w:t>
      </w:r>
      <w:r w:rsidRPr="00327822">
        <w:rPr>
          <w:rFonts w:cstheme="minorHAnsi"/>
        </w:rPr>
        <w:t xml:space="preserve"> ζήτημα της μελλοντικής συντήρησης</w:t>
      </w:r>
      <w:r>
        <w:rPr>
          <w:rFonts w:cstheme="minorHAnsi"/>
        </w:rPr>
        <w:t>,</w:t>
      </w:r>
      <w:r w:rsidRPr="00327822">
        <w:rPr>
          <w:rFonts w:cstheme="minorHAnsi"/>
        </w:rPr>
        <w:t xml:space="preserve"> αν έχουμε, γιατί ακούμε πολύ συχνά τον Πρωθυπουργό να λέει ότι πρέπει να ξεχάσουμε την αντίληψη που είχαμε στο παρελθόν και ότι θα πρέπει να περιμένουμε </w:t>
      </w:r>
      <w:r>
        <w:rPr>
          <w:rFonts w:cstheme="minorHAnsi"/>
        </w:rPr>
        <w:t>πως οι φυσικές καταστροφές θ</w:t>
      </w:r>
      <w:r w:rsidRPr="00327822">
        <w:rPr>
          <w:rFonts w:cstheme="minorHAnsi"/>
        </w:rPr>
        <w:t xml:space="preserve">α χτυπούν την </w:t>
      </w:r>
      <w:r>
        <w:rPr>
          <w:rFonts w:cstheme="minorHAnsi"/>
        </w:rPr>
        <w:t>«</w:t>
      </w:r>
      <w:r w:rsidRPr="00327822">
        <w:rPr>
          <w:rFonts w:cstheme="minorHAnsi"/>
        </w:rPr>
        <w:t>πόρτα</w:t>
      </w:r>
      <w:r>
        <w:rPr>
          <w:rFonts w:cstheme="minorHAnsi"/>
        </w:rPr>
        <w:t>»</w:t>
      </w:r>
      <w:r w:rsidRPr="00327822">
        <w:rPr>
          <w:rFonts w:cstheme="minorHAnsi"/>
        </w:rPr>
        <w:t xml:space="preserve"> της </w:t>
      </w:r>
      <w:r>
        <w:rPr>
          <w:rFonts w:cstheme="minorHAnsi"/>
        </w:rPr>
        <w:t xml:space="preserve">χώρας μας κατά καιρούς. </w:t>
      </w:r>
      <w:r w:rsidRPr="00327822">
        <w:rPr>
          <w:rFonts w:cstheme="minorHAnsi"/>
        </w:rPr>
        <w:t xml:space="preserve">Αν την ώρα που τα φτιάχνετε αυτά εκδηλωθεί μια άλλη φυσική καταστροφή, θα ξαναπάμε πάλι στο σημείο </w:t>
      </w:r>
      <w:r>
        <w:rPr>
          <w:rFonts w:cstheme="minorHAnsi"/>
        </w:rPr>
        <w:t>«0»</w:t>
      </w:r>
      <w:r w:rsidRPr="00327822">
        <w:rPr>
          <w:rFonts w:cstheme="minorHAnsi"/>
        </w:rPr>
        <w:t xml:space="preserve"> και θα αρχίσουμε να μετράμε άλλα </w:t>
      </w:r>
      <w:r>
        <w:rPr>
          <w:rFonts w:cstheme="minorHAnsi"/>
        </w:rPr>
        <w:t>6</w:t>
      </w:r>
      <w:r w:rsidRPr="00327822">
        <w:rPr>
          <w:rFonts w:cstheme="minorHAnsi"/>
        </w:rPr>
        <w:t xml:space="preserve"> χρόνια; Ή έχετε προβλέψει να γίνει κάτι, ούτως ώστε να μην ξαναβρεθούμε σε αυτή την κατάσταση στην οποία βρίσκονται οι κάτοικοι των περιοχών στη Θεσσαλία καις την Εύβοια; </w:t>
      </w:r>
    </w:p>
    <w:p w:rsidR="006522AE" w:rsidRPr="00327822" w:rsidRDefault="006522AE" w:rsidP="006522AE">
      <w:pPr>
        <w:spacing w:after="0" w:line="276" w:lineRule="auto"/>
        <w:ind w:firstLine="709"/>
        <w:jc w:val="both"/>
        <w:rPr>
          <w:rFonts w:cstheme="minorHAnsi"/>
        </w:rPr>
      </w:pPr>
      <w:r w:rsidRPr="00327822">
        <w:rPr>
          <w:rFonts w:cstheme="minorHAnsi"/>
        </w:rPr>
        <w:t xml:space="preserve">Ευχαριστώ. </w:t>
      </w:r>
    </w:p>
    <w:p w:rsidR="006522AE" w:rsidRPr="00327822" w:rsidRDefault="006522AE" w:rsidP="006522AE">
      <w:pPr>
        <w:spacing w:after="0" w:line="276" w:lineRule="auto"/>
        <w:ind w:firstLine="709"/>
        <w:jc w:val="both"/>
        <w:rPr>
          <w:rFonts w:cstheme="minorHAnsi"/>
        </w:rPr>
      </w:pPr>
      <w:r w:rsidRPr="00327822">
        <w:rPr>
          <w:rFonts w:cstheme="minorHAnsi"/>
          <w:b/>
        </w:rPr>
        <w:t>ΦΩΤΕΙΝΗ ΑΡΑΜΠΑΤΖΗ (Πρόεδρος της Επιτροπής):</w:t>
      </w:r>
      <w:r w:rsidRPr="00327822">
        <w:rPr>
          <w:rFonts w:cstheme="minorHAnsi"/>
        </w:rPr>
        <w:t xml:space="preserve"> Το</w:t>
      </w:r>
      <w:r>
        <w:rPr>
          <w:rFonts w:cstheme="minorHAnsi"/>
        </w:rPr>
        <w:t>ν</w:t>
      </w:r>
      <w:r w:rsidRPr="00327822">
        <w:rPr>
          <w:rFonts w:cstheme="minorHAnsi"/>
        </w:rPr>
        <w:t xml:space="preserve"> λόγο έχει ο κ. Κόντης.</w:t>
      </w:r>
    </w:p>
    <w:p w:rsidR="006522AE" w:rsidRPr="00327822" w:rsidRDefault="006522AE" w:rsidP="006522AE">
      <w:pPr>
        <w:spacing w:after="0" w:line="276" w:lineRule="auto"/>
        <w:ind w:firstLine="709"/>
        <w:jc w:val="both"/>
        <w:rPr>
          <w:rFonts w:cstheme="minorHAnsi"/>
        </w:rPr>
      </w:pPr>
      <w:r w:rsidRPr="00327822">
        <w:rPr>
          <w:rFonts w:cstheme="minorHAnsi"/>
          <w:b/>
        </w:rPr>
        <w:t>ΙΩΑΝΝΗΣ ΚΟΝΤΗΣ:</w:t>
      </w:r>
      <w:r w:rsidRPr="00327822">
        <w:rPr>
          <w:rFonts w:cstheme="minorHAnsi"/>
        </w:rPr>
        <w:t xml:space="preserve"> Ευχαριστώ, κυρία Πρόεδρε. Κύριε Υπουργέ, κ.κ. Υφυπουργοί, κυρίες και κύριοι συνάδελφοι, δεν θέλω να κάνω κριτική, δεν είμαι και ειδικός πάνω στα έργα. </w:t>
      </w:r>
    </w:p>
    <w:p w:rsidR="006522AE" w:rsidRDefault="006522AE" w:rsidP="006522AE">
      <w:pPr>
        <w:spacing w:after="0" w:line="276" w:lineRule="auto"/>
        <w:ind w:firstLine="709"/>
        <w:jc w:val="both"/>
        <w:rPr>
          <w:rFonts w:cstheme="minorHAnsi"/>
        </w:rPr>
      </w:pPr>
      <w:r w:rsidRPr="00327822">
        <w:rPr>
          <w:rFonts w:cstheme="minorHAnsi"/>
        </w:rPr>
        <w:t xml:space="preserve">Ευελπιστούμε ότι επιτέλους θα αρχίσουν και θα τελειώσουμε για να εξυπηρετήσουν πλέον μια τεράστια περιοχή που επλήγη από αυτές τις θεομηνίες. Οι κάτοικοι δυστυχούν τόσα χρόνια εκεί. Έχουν περάσει </w:t>
      </w:r>
      <w:r>
        <w:rPr>
          <w:rFonts w:cstheme="minorHAnsi"/>
        </w:rPr>
        <w:t xml:space="preserve">2 χρόνια από την θεομηνία του </w:t>
      </w:r>
      <w:r w:rsidRPr="007F3BAE">
        <w:rPr>
          <w:rFonts w:cstheme="minorHAnsi"/>
        </w:rPr>
        <w:t>Daniel</w:t>
      </w:r>
      <w:r w:rsidRPr="00327822">
        <w:rPr>
          <w:rFonts w:cstheme="minorHAnsi"/>
        </w:rPr>
        <w:t xml:space="preserve">. Πρέπει να δούμε πλέον ότι κάθε καθυστέρηση είναι πλήγμα στην οικονομία μας και πλήγμα στις ζωές των ανθρώπων. </w:t>
      </w:r>
    </w:p>
    <w:p w:rsidR="006522AE" w:rsidRPr="00327822" w:rsidRDefault="006522AE" w:rsidP="006522AE">
      <w:pPr>
        <w:spacing w:after="0" w:line="276" w:lineRule="auto"/>
        <w:ind w:firstLine="709"/>
        <w:jc w:val="both"/>
        <w:rPr>
          <w:rFonts w:cstheme="minorHAnsi"/>
        </w:rPr>
      </w:pPr>
      <w:r w:rsidRPr="00327822">
        <w:rPr>
          <w:rFonts w:cstheme="minorHAnsi"/>
        </w:rPr>
        <w:t xml:space="preserve">Αυτό που θέλουμε να μάθουμε, μιας και βλέπουμε ότι από το Ταμείο Ανάκαμψης και τα ευρωπαϊκά κονδύλια το μεγαλύτερο μέρος πηγαίνει για τα έργα αυτά, γύρω στα 550 εκατομμύρια, εάν οι κατασκευαστές πρόκειται να κερδίζουν και από διόδια. Εάν θα τοποθετήσουν διόδια στις περιοχές αυτές, ως είθισται, γιατί όπως φαίνεται είναι αποπληρωμένα. Τα κεφάλαια υπάρχουν. Δεν είναι ίδια κεφάλαια που χρησιμοποιούν, όπως ήταν παλιότερα με άλλες κατασκευαστικές. Θα τους δίνουμε το δικαίωμα και τώρα να τοποθετούν διόδια και να τα εκμεταλλεύονται, όπως φαίνεται επ’ αόριστον; Γιατί, κάποτε έμπαιναν διόδια και έλεγαν για </w:t>
      </w:r>
      <w:r>
        <w:rPr>
          <w:rFonts w:cstheme="minorHAnsi"/>
        </w:rPr>
        <w:t>10</w:t>
      </w:r>
      <w:r w:rsidRPr="00327822">
        <w:rPr>
          <w:rFonts w:cstheme="minorHAnsi"/>
        </w:rPr>
        <w:t xml:space="preserve"> χρόνια πριν αποσβεστεί η συμμετοχή τους στο έργο και βλέπουμε ότι όσοι μπήκαν για 10 ή </w:t>
      </w:r>
      <w:r>
        <w:rPr>
          <w:rFonts w:cstheme="minorHAnsi"/>
        </w:rPr>
        <w:t xml:space="preserve">για </w:t>
      </w:r>
      <w:r w:rsidRPr="00327822">
        <w:rPr>
          <w:rFonts w:cstheme="minorHAnsi"/>
        </w:rPr>
        <w:t>15 χρόνια έχουν φτάσει στα 50 και ακόμα έχουν τ</w:t>
      </w:r>
      <w:r>
        <w:rPr>
          <w:rFonts w:cstheme="minorHAnsi"/>
        </w:rPr>
        <w:t>ην εκμετάλλευση των</w:t>
      </w:r>
      <w:r w:rsidRPr="00327822">
        <w:rPr>
          <w:rFonts w:cstheme="minorHAnsi"/>
        </w:rPr>
        <w:t xml:space="preserve"> δι</w:t>
      </w:r>
      <w:r>
        <w:rPr>
          <w:rFonts w:cstheme="minorHAnsi"/>
        </w:rPr>
        <w:t>ο</w:t>
      </w:r>
      <w:r w:rsidRPr="00327822">
        <w:rPr>
          <w:rFonts w:cstheme="minorHAnsi"/>
        </w:rPr>
        <w:t>δ</w:t>
      </w:r>
      <w:r>
        <w:rPr>
          <w:rFonts w:cstheme="minorHAnsi"/>
        </w:rPr>
        <w:t>ίων</w:t>
      </w:r>
      <w:r w:rsidRPr="00327822">
        <w:rPr>
          <w:rFonts w:cstheme="minorHAnsi"/>
        </w:rPr>
        <w:t xml:space="preserve">. Είναι πολύ σημαντικό θέμα αυτό και νομίζουμε ότι τα διόδια κάποτε τελικά πρέπει να φύγουν από τις εταιρείες και να </w:t>
      </w:r>
      <w:r>
        <w:rPr>
          <w:rFonts w:cstheme="minorHAnsi"/>
        </w:rPr>
        <w:t>περάσουν</w:t>
      </w:r>
      <w:r w:rsidRPr="00327822">
        <w:rPr>
          <w:rFonts w:cstheme="minorHAnsi"/>
        </w:rPr>
        <w:t xml:space="preserve"> στο κράτος. Γιατί, λένε ότι τα χρήματα που παίρνουν από τα διόδια τα χρησιμοποιούν στη συντήρηση των οδών, αλλά είδαμε ότι στις ετήσιες </w:t>
      </w:r>
      <w:proofErr w:type="spellStart"/>
      <w:r w:rsidRPr="00327822">
        <w:rPr>
          <w:rFonts w:cstheme="minorHAnsi"/>
        </w:rPr>
        <w:t>ισολογιστικές</w:t>
      </w:r>
      <w:proofErr w:type="spellEnd"/>
      <w:r w:rsidRPr="00327822">
        <w:rPr>
          <w:rFonts w:cstheme="minorHAnsi"/>
        </w:rPr>
        <w:t xml:space="preserve"> καταστάσεις που φτιάχνουν</w:t>
      </w:r>
      <w:r>
        <w:rPr>
          <w:rFonts w:cstheme="minorHAnsi"/>
        </w:rPr>
        <w:t>,</w:t>
      </w:r>
      <w:r w:rsidRPr="00327822">
        <w:rPr>
          <w:rFonts w:cstheme="minorHAnsi"/>
        </w:rPr>
        <w:t xml:space="preserve"> </w:t>
      </w:r>
      <w:r>
        <w:rPr>
          <w:rFonts w:cstheme="minorHAnsi"/>
        </w:rPr>
        <w:t xml:space="preserve">λένε πως </w:t>
      </w:r>
      <w:r w:rsidRPr="00327822">
        <w:rPr>
          <w:rFonts w:cstheme="minorHAnsi"/>
        </w:rPr>
        <w:t>το 90% πάει στ</w:t>
      </w:r>
      <w:r>
        <w:rPr>
          <w:rFonts w:cstheme="minorHAnsi"/>
        </w:rPr>
        <w:t>η</w:t>
      </w:r>
      <w:r w:rsidRPr="00327822">
        <w:rPr>
          <w:rFonts w:cstheme="minorHAnsi"/>
        </w:rPr>
        <w:t xml:space="preserve"> συντήρηση</w:t>
      </w:r>
      <w:r>
        <w:rPr>
          <w:rFonts w:cstheme="minorHAnsi"/>
        </w:rPr>
        <w:t>,</w:t>
      </w:r>
      <w:r w:rsidRPr="00327822">
        <w:rPr>
          <w:rFonts w:cstheme="minorHAnsi"/>
        </w:rPr>
        <w:t xml:space="preserve"> η οποία</w:t>
      </w:r>
      <w:r>
        <w:rPr>
          <w:rFonts w:cstheme="minorHAnsi"/>
        </w:rPr>
        <w:t xml:space="preserve"> όμως</w:t>
      </w:r>
      <w:r w:rsidRPr="00327822">
        <w:rPr>
          <w:rFonts w:cstheme="minorHAnsi"/>
        </w:rPr>
        <w:t xml:space="preserve"> τι είναι; </w:t>
      </w:r>
      <w:r>
        <w:rPr>
          <w:rFonts w:cstheme="minorHAnsi"/>
        </w:rPr>
        <w:t>Για παράδειγμα, π</w:t>
      </w:r>
      <w:r w:rsidRPr="00327822">
        <w:rPr>
          <w:rFonts w:cstheme="minorHAnsi"/>
        </w:rPr>
        <w:t xml:space="preserve">ηγαίνοντας για Θεσσαλονίκη, κάθε φορά βλέπω </w:t>
      </w:r>
      <w:proofErr w:type="spellStart"/>
      <w:r w:rsidRPr="00327822">
        <w:rPr>
          <w:rFonts w:cstheme="minorHAnsi"/>
        </w:rPr>
        <w:t>ταμπελάκια</w:t>
      </w:r>
      <w:proofErr w:type="spellEnd"/>
      <w:r w:rsidRPr="00327822">
        <w:rPr>
          <w:rFonts w:cstheme="minorHAnsi"/>
        </w:rPr>
        <w:t xml:space="preserve"> ότι δήθεν γίνεται συντήρηση και δεν γίνεται ποτέ τίποτα. Έχετε δει στο δρόμο να είναι κομμένο το μισό, να περνάς και ούτε έργα γίνονται, ούτε τίποτα. Βλέπεις απλά ότι υπάρχουν τα </w:t>
      </w:r>
      <w:proofErr w:type="spellStart"/>
      <w:r w:rsidRPr="00327822">
        <w:rPr>
          <w:rFonts w:cstheme="minorHAnsi"/>
        </w:rPr>
        <w:t>ταμπελάκια</w:t>
      </w:r>
      <w:proofErr w:type="spellEnd"/>
      <w:r w:rsidRPr="00327822">
        <w:rPr>
          <w:rFonts w:cstheme="minorHAnsi"/>
        </w:rPr>
        <w:t xml:space="preserve"> αυτά ότι γίνονται έργα. Είναι ένας εύκολος τρόπος για να αποσβέσουν το κέρδος που έχουν και να λένε ότι πηγαίνουν στη συντήρηση. Είναι ένα μεγάλο θέμα αυτό και πρέπει να το δούμε και τουλάχιστον, να προσπορίζονται τα χρήματα αυτά το ελληνικό δημόσιο και όχι, κάποιοι ιδιώτες που μπήκαν εκεί, τους τα πλήρωσε η Ευρωπαϊκή Ένωση το περισσότερο κεφάλαιο - αν όχι, όλο - και επειδή μετά αναλαμβάνουν τη συντήρηση του έργου να έχουμε τα διόδια εφ’ όρου ζωής.</w:t>
      </w:r>
    </w:p>
    <w:p w:rsidR="00AF4439" w:rsidRPr="00327822" w:rsidRDefault="006522AE" w:rsidP="00327822">
      <w:pPr>
        <w:spacing w:after="0" w:line="276" w:lineRule="auto"/>
        <w:ind w:firstLine="709"/>
        <w:jc w:val="both"/>
        <w:rPr>
          <w:rFonts w:cstheme="minorHAnsi"/>
        </w:rPr>
      </w:pPr>
      <w:r w:rsidRPr="00327822">
        <w:rPr>
          <w:rFonts w:cstheme="minorHAnsi"/>
        </w:rPr>
        <w:t xml:space="preserve">Είδαμε ότι στην Αττική Οδό πήρε πλέον η ΤΕΡΝΑ για 2,5 </w:t>
      </w:r>
      <w:r>
        <w:rPr>
          <w:rFonts w:cstheme="minorHAnsi"/>
        </w:rPr>
        <w:t>δις</w:t>
      </w:r>
      <w:r w:rsidRPr="00327822">
        <w:rPr>
          <w:rFonts w:cstheme="minorHAnsi"/>
        </w:rPr>
        <w:t xml:space="preserve"> σε έναν προϋπολογισμό κερδών 10 - 15 </w:t>
      </w:r>
      <w:r>
        <w:rPr>
          <w:rFonts w:cstheme="minorHAnsi"/>
        </w:rPr>
        <w:t>δις</w:t>
      </w:r>
      <w:r w:rsidRPr="00327822">
        <w:rPr>
          <w:rFonts w:cstheme="minorHAnsi"/>
        </w:rPr>
        <w:t xml:space="preserve"> για τα επόμενα χρόνια με τη λογική της συντήρησης. Αυτό είναι τ</w:t>
      </w:r>
      <w:r>
        <w:rPr>
          <w:rFonts w:cstheme="minorHAnsi"/>
        </w:rPr>
        <w:t>ο</w:t>
      </w:r>
    </w:p>
    <w:p w:rsidR="00AF4439" w:rsidRPr="00327822" w:rsidRDefault="00AF4439" w:rsidP="00327822">
      <w:pPr>
        <w:spacing w:after="0" w:line="276" w:lineRule="auto"/>
        <w:ind w:firstLine="709"/>
        <w:jc w:val="both"/>
        <w:rPr>
          <w:rFonts w:cstheme="minorHAnsi"/>
        </w:rPr>
        <w:sectPr w:rsidR="00AF4439" w:rsidRPr="00327822">
          <w:headerReference w:type="default" r:id="rId39"/>
          <w:footerReference w:type="default" r:id="rId40"/>
          <w:pgSz w:w="11906" w:h="16838"/>
          <w:pgMar w:top="1440" w:right="1800" w:bottom="1440" w:left="1800" w:header="708" w:footer="708" w:gutter="0"/>
          <w:cols w:space="708"/>
          <w:docGrid w:linePitch="360"/>
        </w:sectPr>
      </w:pPr>
    </w:p>
    <w:p w:rsidR="000F7752" w:rsidRDefault="000F7752" w:rsidP="006522AE">
      <w:pPr>
        <w:spacing w:after="0" w:line="276" w:lineRule="auto"/>
        <w:jc w:val="both"/>
        <w:rPr>
          <w:rFonts w:cstheme="minorHAnsi"/>
        </w:rPr>
      </w:pPr>
      <w:r>
        <w:rPr>
          <w:rFonts w:cstheme="minorHAnsi"/>
        </w:rPr>
        <w:lastRenderedPageBreak/>
        <w:t xml:space="preserve">μεγαλύτερο θέμα που υπάρχει. </w:t>
      </w:r>
      <w:r w:rsidR="00AF4439" w:rsidRPr="00327822">
        <w:rPr>
          <w:rFonts w:cstheme="minorHAnsi"/>
        </w:rPr>
        <w:t xml:space="preserve">Μιλώντας για συντήρηση, θυμάμαι όταν είχε γίνει η Εγνατία, εμείς τον είχαμε σχεδόν εγκαινιάσει, γιατί φύγαμε από Θεσσαλονίκη με την ομάδα του Άρη να πάμε να παίξουμε στα Γιάννενα. Είχε γίνει, ας πούμε, </w:t>
      </w:r>
      <w:r>
        <w:rPr>
          <w:rFonts w:cstheme="minorHAnsi"/>
        </w:rPr>
        <w:t>2</w:t>
      </w:r>
      <w:r w:rsidR="00AF4439" w:rsidRPr="00327822">
        <w:rPr>
          <w:rFonts w:cstheme="minorHAnsi"/>
        </w:rPr>
        <w:t xml:space="preserve"> μήνες ο δρόμος. Στο πρώτο δίμηνο είχε βουλιάξει σε δύο - τρία σημεία η άσφαλτος και γινόντουσαν έργα πάλι επισκευαστικά. Το ίδιο και προς </w:t>
      </w:r>
      <w:r w:rsidRPr="00327822">
        <w:rPr>
          <w:rFonts w:cstheme="minorHAnsi"/>
        </w:rPr>
        <w:t>Καβάλα</w:t>
      </w:r>
      <w:r w:rsidR="00AF4439" w:rsidRPr="00327822">
        <w:rPr>
          <w:rFonts w:cstheme="minorHAnsi"/>
        </w:rPr>
        <w:t xml:space="preserve">. Είναι θέματα κακής χρήσης υλικών, όχι της ακριβούς αναλογίας που χρειάζεται και αυτά είναι θέματα που πρέπει να κοιτάμε. Θυμάμαι την Εγνατία την είχαν κόψει μάλιστα σε </w:t>
      </w:r>
      <w:r>
        <w:rPr>
          <w:rFonts w:cstheme="minorHAnsi"/>
        </w:rPr>
        <w:t>5</w:t>
      </w:r>
      <w:r w:rsidR="00AF4439" w:rsidRPr="00327822">
        <w:rPr>
          <w:rFonts w:cstheme="minorHAnsi"/>
        </w:rPr>
        <w:t xml:space="preserve"> υπεργολαβίες. Όλα αυτά πρέπει να τα κοιτάμε και να τα προσέχουμε, γιατί στο τέλος της ημέρας αυτός που την πληρώνει είναι ο πολίτης και κανένας άλλος. Εύχομαι να τελειώσουν αυτά τα έργα και να μπορέσουν οι κάτοικοι των περιοχών να βρουν την υγεία τους. </w:t>
      </w:r>
    </w:p>
    <w:p w:rsidR="00AF4439" w:rsidRPr="00327822" w:rsidRDefault="00AF4439" w:rsidP="000F7752">
      <w:pPr>
        <w:spacing w:after="0" w:line="276" w:lineRule="auto"/>
        <w:ind w:firstLine="709"/>
        <w:jc w:val="both"/>
        <w:rPr>
          <w:rFonts w:cstheme="minorHAnsi"/>
        </w:rPr>
      </w:pPr>
      <w:r w:rsidRPr="00327822">
        <w:rPr>
          <w:rFonts w:cstheme="minorHAnsi"/>
        </w:rPr>
        <w:t xml:space="preserve">Ευχαριστώ. </w:t>
      </w:r>
    </w:p>
    <w:p w:rsidR="00AF4439" w:rsidRPr="00327822" w:rsidRDefault="00AF4439" w:rsidP="00327822">
      <w:pPr>
        <w:spacing w:after="0" w:line="276" w:lineRule="auto"/>
        <w:ind w:firstLine="709"/>
        <w:jc w:val="both"/>
        <w:rPr>
          <w:rFonts w:cstheme="minorHAnsi"/>
        </w:rPr>
      </w:pPr>
      <w:r w:rsidRPr="00327822">
        <w:rPr>
          <w:rFonts w:cstheme="minorHAnsi"/>
          <w:b/>
        </w:rPr>
        <w:t>ΦΩΤΕΙΝΗ ΑΡΑΜΠΑΤΖΗ (Πρόεδρος της Επιτροπής):</w:t>
      </w:r>
      <w:r w:rsidRPr="00327822">
        <w:rPr>
          <w:rFonts w:cstheme="minorHAnsi"/>
        </w:rPr>
        <w:t xml:space="preserve"> Το</w:t>
      </w:r>
      <w:r w:rsidR="001F0637">
        <w:rPr>
          <w:rFonts w:cstheme="minorHAnsi"/>
        </w:rPr>
        <w:t>ν</w:t>
      </w:r>
      <w:r w:rsidRPr="00327822">
        <w:rPr>
          <w:rFonts w:cstheme="minorHAnsi"/>
        </w:rPr>
        <w:t xml:space="preserve"> λόγο έχει η κυρία Πούλου.</w:t>
      </w:r>
    </w:p>
    <w:p w:rsidR="006522AE" w:rsidRPr="00327822" w:rsidRDefault="006522AE" w:rsidP="006522AE">
      <w:pPr>
        <w:spacing w:after="0" w:line="276" w:lineRule="auto"/>
        <w:ind w:firstLine="709"/>
        <w:jc w:val="both"/>
        <w:rPr>
          <w:rFonts w:cstheme="minorHAnsi"/>
        </w:rPr>
      </w:pPr>
      <w:r w:rsidRPr="00327822">
        <w:rPr>
          <w:rFonts w:cstheme="minorHAnsi"/>
          <w:b/>
        </w:rPr>
        <w:t>ΠΑΝΑΓΙΟΥ (ΓΙΩΤΑ) ΠΟΥΛΟΥ</w:t>
      </w:r>
      <w:r w:rsidRPr="00327822">
        <w:rPr>
          <w:rFonts w:cstheme="minorHAnsi"/>
        </w:rPr>
        <w:t>:</w:t>
      </w:r>
      <w:r>
        <w:rPr>
          <w:rFonts w:cstheme="minorHAnsi"/>
        </w:rPr>
        <w:t xml:space="preserve"> </w:t>
      </w:r>
      <w:r w:rsidRPr="00327822">
        <w:rPr>
          <w:rFonts w:cstheme="minorHAnsi"/>
        </w:rPr>
        <w:t xml:space="preserve">Ευχαριστώ πάρα πολύ κυρία Πρόεδρε. Κύριοι Υπουργοί, παρά το γεγονός ότι προέρχομαι από την όμορη στη Θεσσαλία περιφέρεια Στερεάς Ελλάδας, επισκέφθηκα πριν </w:t>
      </w:r>
      <w:r>
        <w:rPr>
          <w:rFonts w:cstheme="minorHAnsi"/>
        </w:rPr>
        <w:t>2</w:t>
      </w:r>
      <w:r w:rsidRPr="00327822">
        <w:rPr>
          <w:rFonts w:cstheme="minorHAnsi"/>
        </w:rPr>
        <w:t xml:space="preserve"> μήνες, σε μια περιοδεία, την περιοχή της Θεσσαλίας. Είμαι μηχανικός, </w:t>
      </w:r>
      <w:r>
        <w:rPr>
          <w:rFonts w:cstheme="minorHAnsi"/>
        </w:rPr>
        <w:t>και</w:t>
      </w:r>
      <w:r w:rsidRPr="00327822">
        <w:rPr>
          <w:rFonts w:cstheme="minorHAnsi"/>
        </w:rPr>
        <w:t xml:space="preserve"> δηλώνω την ιδιότητά μου</w:t>
      </w:r>
      <w:r>
        <w:rPr>
          <w:rFonts w:cstheme="minorHAnsi"/>
        </w:rPr>
        <w:t xml:space="preserve"> για να εξηγήσω πως</w:t>
      </w:r>
      <w:r w:rsidRPr="00327822">
        <w:rPr>
          <w:rFonts w:cstheme="minorHAnsi"/>
        </w:rPr>
        <w:t xml:space="preserve"> είχα πολύ πιο εξειδικευμένη ματιά σε αυτά που έβλεπα. </w:t>
      </w:r>
    </w:p>
    <w:p w:rsidR="006522AE" w:rsidRPr="00327822" w:rsidRDefault="006522AE" w:rsidP="006522AE">
      <w:pPr>
        <w:spacing w:after="0" w:line="276" w:lineRule="auto"/>
        <w:ind w:firstLine="709"/>
        <w:jc w:val="both"/>
        <w:rPr>
          <w:rFonts w:cstheme="minorHAnsi"/>
        </w:rPr>
      </w:pPr>
      <w:r>
        <w:rPr>
          <w:rFonts w:cstheme="minorHAnsi"/>
        </w:rPr>
        <w:t>Ε</w:t>
      </w:r>
      <w:r w:rsidRPr="00327822">
        <w:rPr>
          <w:rFonts w:cstheme="minorHAnsi"/>
        </w:rPr>
        <w:t xml:space="preserve">ίναι απίστευτο, </w:t>
      </w:r>
      <w:r>
        <w:rPr>
          <w:rFonts w:cstheme="minorHAnsi"/>
        </w:rPr>
        <w:t>2</w:t>
      </w:r>
      <w:r w:rsidRPr="00327822">
        <w:rPr>
          <w:rFonts w:cstheme="minorHAnsi"/>
        </w:rPr>
        <w:t xml:space="preserve"> χρόνια μετά μέσα </w:t>
      </w:r>
      <w:r>
        <w:rPr>
          <w:rFonts w:cstheme="minorHAnsi"/>
        </w:rPr>
        <w:t xml:space="preserve">στον οικισμό </w:t>
      </w:r>
      <w:r w:rsidRPr="00327822">
        <w:rPr>
          <w:rFonts w:cstheme="minorHAnsi"/>
        </w:rPr>
        <w:t>Φαρκαδόνα, να</w:t>
      </w:r>
      <w:r>
        <w:rPr>
          <w:rFonts w:cstheme="minorHAnsi"/>
        </w:rPr>
        <w:t xml:space="preserve"> υπάρχουν μπάζα και φερτά υλικά</w:t>
      </w:r>
      <w:r w:rsidRPr="00327822">
        <w:rPr>
          <w:rFonts w:cstheme="minorHAnsi"/>
        </w:rPr>
        <w:t xml:space="preserve"> που δεν έχουν καθαριστεί μέσα στα σπίτια. Αν θέλετε μπορώ να σας δείξω και φωτογραφίες, δεν ξέρω αν έχετε κάνει και εσείς πρόσφατα κάποια περιοδεία. Είναι απίστευτο, επίσης, ότι η γέφυρα της Διάβας -και νομίζω ότι ο </w:t>
      </w:r>
      <w:r>
        <w:rPr>
          <w:rFonts w:cstheme="minorHAnsi"/>
        </w:rPr>
        <w:t>κ.</w:t>
      </w:r>
      <w:r w:rsidRPr="00327822">
        <w:rPr>
          <w:rFonts w:cstheme="minorHAnsi"/>
        </w:rPr>
        <w:t xml:space="preserve"> Ταχιάος είχε πρόσφατα μία συζήτηση ή επικοινωνία με τους κατοίκους της περιοχής- δεν έχει αποκατασταθεί. Μάλιστα, μαθαίνω και θα ήθελα να με ενημερώσετε, ότι ο προϋπολογισμός εκτοξεύθηκε στο τριπλάσιο του αρχικού. Κι όμως, ο </w:t>
      </w:r>
      <w:r>
        <w:rPr>
          <w:rFonts w:cstheme="minorHAnsi"/>
        </w:rPr>
        <w:t>κ.</w:t>
      </w:r>
      <w:r w:rsidRPr="00327822">
        <w:rPr>
          <w:rFonts w:cstheme="minorHAnsi"/>
        </w:rPr>
        <w:t xml:space="preserve"> Ταχιάος δεν δεσμεύτηκε καν για το χρονοδιάγραμμα της ολοκλήρωσης, της έναρξης και της ολοκλήρωσης του έργου, παρά το γεγονός ότι ο Πρωθυπουργός</w:t>
      </w:r>
      <w:r>
        <w:rPr>
          <w:rFonts w:cstheme="minorHAnsi"/>
        </w:rPr>
        <w:t>,</w:t>
      </w:r>
      <w:r w:rsidRPr="00327822">
        <w:rPr>
          <w:rFonts w:cstheme="minorHAnsi"/>
        </w:rPr>
        <w:t xml:space="preserve"> κ. Μητσοτάκης, εξαγγέλλει συνέχεια και συνέχεια το ίδιο έργο και δεν ξέρω πόσες φορές ακόμη. </w:t>
      </w:r>
    </w:p>
    <w:p w:rsidR="006522AE" w:rsidRPr="00327822" w:rsidRDefault="006522AE" w:rsidP="006522AE">
      <w:pPr>
        <w:spacing w:after="0" w:line="276" w:lineRule="auto"/>
        <w:ind w:firstLine="709"/>
        <w:jc w:val="both"/>
        <w:rPr>
          <w:rFonts w:cstheme="minorHAnsi"/>
        </w:rPr>
      </w:pPr>
      <w:r w:rsidRPr="00327822">
        <w:rPr>
          <w:rFonts w:cstheme="minorHAnsi"/>
        </w:rPr>
        <w:t>Επειδή δεν έχω πάρα πολύ χρόνο, θα ήθελα να σας ρωτήσω τα εξής. Ξέρετε ότι οι εθνικοί εργολάβοι καλά κρατούν. Έχουν ανεκτέλεστο έργο 18</w:t>
      </w:r>
      <w:r>
        <w:rPr>
          <w:rFonts w:cstheme="minorHAnsi"/>
        </w:rPr>
        <w:t xml:space="preserve"> δις ευρώ</w:t>
      </w:r>
      <w:r w:rsidRPr="00327822">
        <w:rPr>
          <w:rFonts w:cstheme="minorHAnsi"/>
        </w:rPr>
        <w:t>. Δεν τα λέω μόνον εγώ τα λένε και οι εργοληπτικές εταιρείες που σας κατηγορούν γι’ αυτό. Διότι, αποκλείσατε όλα τα πτυχία κάτω της 7</w:t>
      </w:r>
      <w:r w:rsidRPr="00327822">
        <w:rPr>
          <w:rFonts w:cstheme="minorHAnsi"/>
          <w:vertAlign w:val="superscript"/>
        </w:rPr>
        <w:t>η</w:t>
      </w:r>
      <w:r>
        <w:rPr>
          <w:rFonts w:cstheme="minorHAnsi"/>
          <w:vertAlign w:val="superscript"/>
        </w:rPr>
        <w:t>ς</w:t>
      </w:r>
      <w:r w:rsidRPr="00327822">
        <w:rPr>
          <w:rFonts w:cstheme="minorHAnsi"/>
        </w:rPr>
        <w:t xml:space="preserve"> τάξης και κατά συνέπεια 7</w:t>
      </w:r>
      <w:r w:rsidRPr="00327822">
        <w:rPr>
          <w:rFonts w:cstheme="minorHAnsi"/>
          <w:vertAlign w:val="superscript"/>
        </w:rPr>
        <w:t>η</w:t>
      </w:r>
      <w:r w:rsidRPr="00327822">
        <w:rPr>
          <w:rFonts w:cstheme="minorHAnsi"/>
        </w:rPr>
        <w:t xml:space="preserve"> τάξη πτυχία είχαν μόνο αυτοί οι εθνικοί λεγόμενοι εργολάβοι, μεγάλο</w:t>
      </w:r>
      <w:r>
        <w:rPr>
          <w:rFonts w:cstheme="minorHAnsi"/>
        </w:rPr>
        <w:t>-</w:t>
      </w:r>
      <w:r w:rsidRPr="00327822">
        <w:rPr>
          <w:rFonts w:cstheme="minorHAnsi"/>
        </w:rPr>
        <w:t>εργολάβοι, οι οποίοι έχουν ένα κύκλο εργασιών 2,5 δις το χρόνο. Πώς θα ολοκληρώσουν το ανεκτέλεστο συν τα περίπου 1,35</w:t>
      </w:r>
      <w:r>
        <w:rPr>
          <w:rFonts w:cstheme="minorHAnsi"/>
        </w:rPr>
        <w:t xml:space="preserve"> δις</w:t>
      </w:r>
      <w:r w:rsidRPr="00327822">
        <w:rPr>
          <w:rFonts w:cstheme="minorHAnsi"/>
        </w:rPr>
        <w:t xml:space="preserve"> που λαμβάνουν τώρα γι’ αυτό το πακέτο των οδικών δικτύων; </w:t>
      </w:r>
    </w:p>
    <w:p w:rsidR="006522AE" w:rsidRPr="00327822" w:rsidRDefault="006522AE" w:rsidP="006522AE">
      <w:pPr>
        <w:spacing w:after="0" w:line="276" w:lineRule="auto"/>
        <w:ind w:firstLine="709"/>
        <w:jc w:val="both"/>
        <w:rPr>
          <w:rFonts w:cstheme="minorHAnsi"/>
        </w:rPr>
      </w:pPr>
      <w:r w:rsidRPr="00327822">
        <w:rPr>
          <w:rFonts w:cstheme="minorHAnsi"/>
        </w:rPr>
        <w:t>Ξέρετε, δεν έχουν άδικο οι εργολάβοι, οι εργολήπτες του δημοσίου, που σας καταγγέλλουν για το συγκεκριμένο, διότι, όντως, μια διασπορά των έργων, 1007 έργων στις περιοχές αυτές, είναι πάρα πολύ δύσκολο. Δηλαδή, πιστεύω στην πράξη και με την ιδιότητά μου ότι,</w:t>
      </w:r>
      <w:r>
        <w:rPr>
          <w:rFonts w:cstheme="minorHAnsi"/>
        </w:rPr>
        <w:t xml:space="preserve"> </w:t>
      </w:r>
      <w:r w:rsidRPr="00327822">
        <w:rPr>
          <w:rFonts w:cstheme="minorHAnsi"/>
        </w:rPr>
        <w:t xml:space="preserve">υπεργολαβίες θα δώσουν αυτές οι μεγάλες εταιρείες και βεβαίως, είναι πρόκληση να κυμαίνεται το ποσοστό έκπτωσης από 4,8% έως 5% σε οδικά έργα οδοποιίας. Ειλικρινά, επειδή έχω ασχοληθεί με το θέμα, αλλά και από θεσμική θέση ως Δήμαρχος, δεν υπήρχαν εκπτώσεις που να είναι κάτω του 30% σε έργα οδοποιίας. </w:t>
      </w:r>
    </w:p>
    <w:p w:rsidR="00AF4439" w:rsidRPr="00327822" w:rsidRDefault="006522AE" w:rsidP="00327822">
      <w:pPr>
        <w:spacing w:after="0" w:line="276" w:lineRule="auto"/>
        <w:ind w:firstLine="709"/>
        <w:jc w:val="both"/>
        <w:rPr>
          <w:rFonts w:cstheme="minorHAnsi"/>
        </w:rPr>
      </w:pPr>
      <w:r w:rsidRPr="00327822">
        <w:rPr>
          <w:rFonts w:cstheme="minorHAnsi"/>
        </w:rPr>
        <w:t xml:space="preserve">Λοιπόν, όλο αυτό φαίνεται </w:t>
      </w:r>
      <w:r>
        <w:rPr>
          <w:rFonts w:cstheme="minorHAnsi"/>
        </w:rPr>
        <w:t>κάπως, α</w:t>
      </w:r>
      <w:r w:rsidRPr="00327822">
        <w:rPr>
          <w:rFonts w:cstheme="minorHAnsi"/>
        </w:rPr>
        <w:t xml:space="preserve">λλά θέλω να </w:t>
      </w:r>
      <w:r>
        <w:rPr>
          <w:rFonts w:cstheme="minorHAnsi"/>
        </w:rPr>
        <w:t>απευθυνθώ</w:t>
      </w:r>
      <w:r w:rsidRPr="00327822">
        <w:rPr>
          <w:rFonts w:cstheme="minorHAnsi"/>
        </w:rPr>
        <w:t xml:space="preserve"> και στον αγαπητό συνάδελφο και πρώην Υπουργό, τον κ. Σταϊκούρα, γιατί είναι συντοπίτης μου. Όλα τα έργα, κ. Σταϊκούρα, των Δήμων και των Περιφερειών σταμάτησαν, διότι</w:t>
      </w:r>
      <w:r>
        <w:rPr>
          <w:rFonts w:cstheme="minorHAnsi"/>
        </w:rPr>
        <w:t xml:space="preserve"> </w:t>
      </w:r>
      <w:r w:rsidRPr="00327822">
        <w:rPr>
          <w:rFonts w:cstheme="minorHAnsi"/>
        </w:rPr>
        <w:t>εγκατέλειπαν τα έργα οι</w:t>
      </w:r>
    </w:p>
    <w:p w:rsidR="00AF4439" w:rsidRPr="00327822" w:rsidRDefault="00AF4439" w:rsidP="00327822">
      <w:pPr>
        <w:spacing w:after="0" w:line="276" w:lineRule="auto"/>
        <w:ind w:firstLine="709"/>
        <w:jc w:val="both"/>
        <w:rPr>
          <w:rFonts w:cstheme="minorHAnsi"/>
        </w:rPr>
      </w:pPr>
    </w:p>
    <w:p w:rsidR="00AF4439" w:rsidRPr="00327822" w:rsidRDefault="00AF4439" w:rsidP="00327822">
      <w:pPr>
        <w:spacing w:after="0" w:line="276" w:lineRule="auto"/>
        <w:ind w:firstLine="709"/>
        <w:jc w:val="both"/>
        <w:rPr>
          <w:rFonts w:cstheme="minorHAnsi"/>
        </w:rPr>
        <w:sectPr w:rsidR="00AF4439" w:rsidRPr="00327822">
          <w:headerReference w:type="default" r:id="rId41"/>
          <w:footerReference w:type="default" r:id="rId42"/>
          <w:pgSz w:w="11906" w:h="16838"/>
          <w:pgMar w:top="1440" w:right="1800" w:bottom="1440" w:left="1800" w:header="708" w:footer="708" w:gutter="0"/>
          <w:cols w:space="708"/>
          <w:docGrid w:linePitch="360"/>
        </w:sectPr>
      </w:pPr>
    </w:p>
    <w:p w:rsidR="00AF4439" w:rsidRPr="00327822" w:rsidRDefault="00AF4439" w:rsidP="006522AE">
      <w:pPr>
        <w:spacing w:after="0" w:line="276" w:lineRule="auto"/>
        <w:jc w:val="both"/>
        <w:rPr>
          <w:rFonts w:cstheme="minorHAnsi"/>
        </w:rPr>
      </w:pPr>
      <w:r w:rsidRPr="00327822">
        <w:rPr>
          <w:rFonts w:cstheme="minorHAnsi"/>
        </w:rPr>
        <w:lastRenderedPageBreak/>
        <w:t xml:space="preserve">εργολάβοι λόγω έλλειψης ρευστότητας. Η </w:t>
      </w:r>
      <w:r w:rsidR="008B3831" w:rsidRPr="00327822">
        <w:rPr>
          <w:rFonts w:cstheme="minorHAnsi"/>
        </w:rPr>
        <w:t xml:space="preserve">Περιφέρεια </w:t>
      </w:r>
      <w:r w:rsidRPr="00327822">
        <w:rPr>
          <w:rFonts w:cstheme="minorHAnsi"/>
        </w:rPr>
        <w:t>Στερεάς Ελλάδας, από την οποία είστε και εσείς, χρωστούσε κάποια στιγμή 45 εκατομμύρια</w:t>
      </w:r>
      <w:r w:rsidR="008B3831">
        <w:rPr>
          <w:rFonts w:cstheme="minorHAnsi"/>
        </w:rPr>
        <w:t xml:space="preserve"> ευρώ</w:t>
      </w:r>
      <w:r w:rsidRPr="00327822">
        <w:rPr>
          <w:rFonts w:cstheme="minorHAnsi"/>
        </w:rPr>
        <w:t xml:space="preserve"> σε εργολάβους. Κατάφερε για να προχωρήσει κάποια έργα να δώσει περίπου 20 εκατομμύρια, αλλά με 25 επίσης εκατομμύρια χρέος, τα έργα </w:t>
      </w:r>
      <w:r w:rsidR="008B3831">
        <w:rPr>
          <w:rFonts w:cstheme="minorHAnsi"/>
        </w:rPr>
        <w:t>άλλα</w:t>
      </w:r>
      <w:r w:rsidRPr="00327822">
        <w:rPr>
          <w:rFonts w:cstheme="minorHAnsi"/>
        </w:rPr>
        <w:t xml:space="preserve"> ξεκίνησαν</w:t>
      </w:r>
      <w:r w:rsidR="008B3831">
        <w:rPr>
          <w:rFonts w:cstheme="minorHAnsi"/>
        </w:rPr>
        <w:t xml:space="preserve"> και</w:t>
      </w:r>
      <w:r w:rsidRPr="00327822">
        <w:rPr>
          <w:rFonts w:cstheme="minorHAnsi"/>
        </w:rPr>
        <w:t xml:space="preserve"> άλλα έμειναν να περιμένουν. </w:t>
      </w:r>
    </w:p>
    <w:p w:rsidR="008B3831" w:rsidRDefault="00AF4439" w:rsidP="008B3831">
      <w:pPr>
        <w:spacing w:after="0" w:line="276" w:lineRule="auto"/>
        <w:ind w:firstLine="709"/>
        <w:jc w:val="both"/>
        <w:rPr>
          <w:rFonts w:cstheme="minorHAnsi"/>
        </w:rPr>
      </w:pPr>
      <w:r w:rsidRPr="00327822">
        <w:rPr>
          <w:rFonts w:cstheme="minorHAnsi"/>
        </w:rPr>
        <w:t xml:space="preserve">Επίσης, η εμπειρία μου από τον </w:t>
      </w:r>
      <w:r w:rsidR="008B3831" w:rsidRPr="00327822">
        <w:rPr>
          <w:rFonts w:cstheme="minorHAnsi"/>
        </w:rPr>
        <w:t xml:space="preserve">Δήμο </w:t>
      </w:r>
      <w:proofErr w:type="spellStart"/>
      <w:r w:rsidRPr="00327822">
        <w:rPr>
          <w:rFonts w:cstheme="minorHAnsi"/>
        </w:rPr>
        <w:t>Λεβαδέων</w:t>
      </w:r>
      <w:proofErr w:type="spellEnd"/>
      <w:r w:rsidRPr="00327822">
        <w:rPr>
          <w:rFonts w:cstheme="minorHAnsi"/>
        </w:rPr>
        <w:t>, λέει τα ίδια. Ό</w:t>
      </w:r>
      <w:r w:rsidR="008B3831">
        <w:rPr>
          <w:rFonts w:cstheme="minorHAnsi"/>
        </w:rPr>
        <w:t>,</w:t>
      </w:r>
      <w:r w:rsidRPr="00327822">
        <w:rPr>
          <w:rFonts w:cstheme="minorHAnsi"/>
        </w:rPr>
        <w:t xml:space="preserve">τι ακριβώς με την διαδικασία </w:t>
      </w:r>
      <w:r w:rsidR="008B3831">
        <w:rPr>
          <w:rFonts w:cstheme="minorHAnsi"/>
        </w:rPr>
        <w:t>πως</w:t>
      </w:r>
      <w:r w:rsidRPr="00327822">
        <w:rPr>
          <w:rFonts w:cstheme="minorHAnsi"/>
        </w:rPr>
        <w:t xml:space="preserve"> έχουμε ανάγκη τώρα στη Θεσσαλία και θα πρέπει να συγκεντρώσουμε εκεί χρήματα - γι’ αυτό δυσκολεύτηκε και ο</w:t>
      </w:r>
      <w:r w:rsidR="008D2C9D">
        <w:rPr>
          <w:rFonts w:cstheme="minorHAnsi"/>
        </w:rPr>
        <w:t xml:space="preserve"> </w:t>
      </w:r>
      <w:r w:rsidRPr="00327822">
        <w:rPr>
          <w:rFonts w:cstheme="minorHAnsi"/>
        </w:rPr>
        <w:t xml:space="preserve">πρώην Υπουργός που είπε ότι έπρεπε να βρεθούν και αυτοί οι πόροι- καθυστέρησαν όλα τα υπόλοιπα έργα των </w:t>
      </w:r>
      <w:r w:rsidR="008B3831" w:rsidRPr="00327822">
        <w:rPr>
          <w:rFonts w:cstheme="minorHAnsi"/>
        </w:rPr>
        <w:t xml:space="preserve">Δήμων </w:t>
      </w:r>
      <w:r w:rsidRPr="00327822">
        <w:rPr>
          <w:rFonts w:cstheme="minorHAnsi"/>
        </w:rPr>
        <w:t xml:space="preserve">και </w:t>
      </w:r>
      <w:r w:rsidR="008B3831" w:rsidRPr="00327822">
        <w:rPr>
          <w:rFonts w:cstheme="minorHAnsi"/>
        </w:rPr>
        <w:t>Περιφερειών</w:t>
      </w:r>
      <w:r w:rsidR="008B3831">
        <w:rPr>
          <w:rFonts w:cstheme="minorHAnsi"/>
        </w:rPr>
        <w:t xml:space="preserve">. </w:t>
      </w:r>
      <w:r w:rsidRPr="00327822">
        <w:rPr>
          <w:rFonts w:cstheme="minorHAnsi"/>
        </w:rPr>
        <w:t xml:space="preserve">Εν πάση περιπτώσει, πρέπει κύριε Υπουργέ, να δώσετε απαντήσεις. Πώς θα διασφαλιστεί η έγκαιρη υλοποίηση όλων αυτών των έργων και μάλιστα, όταν υπάρχουν ασφυκτικές προθεσμίες από το Ταμείο Ανάκαμψης. Γιατί δεν προωθήθηκαν, μέχρι στιγμής, φθηνά, μη δαπανηρά έργα, </w:t>
      </w:r>
      <w:proofErr w:type="spellStart"/>
      <w:r w:rsidRPr="00327822">
        <w:rPr>
          <w:rFonts w:cstheme="minorHAnsi"/>
        </w:rPr>
        <w:t>υδρονομίας</w:t>
      </w:r>
      <w:proofErr w:type="spellEnd"/>
      <w:r w:rsidRPr="00327822">
        <w:rPr>
          <w:rFonts w:cstheme="minorHAnsi"/>
        </w:rPr>
        <w:t xml:space="preserve"> από το ΥΠΕΝ, αλλά μονάχα τα μεγάλα έργα, που ενδιαφέρουν, άλλωστε, τους εθνικούς εργολάβους. Πώς θα αποκατασταθεί η εμπιστοσύνη των πολιτών, όταν, </w:t>
      </w:r>
      <w:r w:rsidR="008B3831">
        <w:rPr>
          <w:rFonts w:cstheme="minorHAnsi"/>
        </w:rPr>
        <w:t>2</w:t>
      </w:r>
      <w:r w:rsidRPr="00327822">
        <w:rPr>
          <w:rFonts w:cstheme="minorHAnsi"/>
        </w:rPr>
        <w:t xml:space="preserve"> χρόνια μετά, δεν έχετε κάνει ακόμη τον καθαρισμό των οικισμών από μπάζα και φερτά. Τέλος, ποια μέτρα σκέφτεστε να πάρετε, για μια πιο δίκαιη ανάθεση των έργων, γιατί έτσι και αλλιώς </w:t>
      </w:r>
      <w:r w:rsidR="008B3831" w:rsidRPr="00327822">
        <w:rPr>
          <w:rFonts w:cstheme="minorHAnsi"/>
        </w:rPr>
        <w:t xml:space="preserve">κάνετε </w:t>
      </w:r>
      <w:r w:rsidRPr="00327822">
        <w:rPr>
          <w:rFonts w:cstheme="minorHAnsi"/>
        </w:rPr>
        <w:t>αναθέσεις</w:t>
      </w:r>
      <w:r w:rsidR="008B3831">
        <w:rPr>
          <w:rFonts w:cstheme="minorHAnsi"/>
        </w:rPr>
        <w:t xml:space="preserve"> ύψους</w:t>
      </w:r>
      <w:r w:rsidR="008B3831" w:rsidRPr="008B3831">
        <w:rPr>
          <w:rFonts w:cstheme="minorHAnsi"/>
        </w:rPr>
        <w:t xml:space="preserve"> </w:t>
      </w:r>
      <w:r w:rsidR="008B3831" w:rsidRPr="00327822">
        <w:rPr>
          <w:rFonts w:cstheme="minorHAnsi"/>
        </w:rPr>
        <w:t>δι</w:t>
      </w:r>
      <w:r w:rsidR="008B3831">
        <w:rPr>
          <w:rFonts w:cstheme="minorHAnsi"/>
        </w:rPr>
        <w:t>σεκατομμυρίων.</w:t>
      </w:r>
      <w:r w:rsidRPr="00327822">
        <w:rPr>
          <w:rFonts w:cstheme="minorHAnsi"/>
        </w:rPr>
        <w:t xml:space="preserve"> Με πρόσχημα την πανδημία και μετά, μόνο</w:t>
      </w:r>
      <w:r w:rsidR="008D2C9D">
        <w:rPr>
          <w:rFonts w:cstheme="minorHAnsi"/>
        </w:rPr>
        <w:t xml:space="preserve"> </w:t>
      </w:r>
      <w:r w:rsidRPr="00327822">
        <w:rPr>
          <w:rFonts w:cstheme="minorHAnsi"/>
        </w:rPr>
        <w:t xml:space="preserve">απευθείας αναθέσεις έχουμε ζήσει από αυτή την </w:t>
      </w:r>
      <w:r w:rsidR="008B3831" w:rsidRPr="00327822">
        <w:rPr>
          <w:rFonts w:cstheme="minorHAnsi"/>
        </w:rPr>
        <w:t>Κυβέρνηση</w:t>
      </w:r>
      <w:r w:rsidRPr="00327822">
        <w:rPr>
          <w:rFonts w:cstheme="minorHAnsi"/>
        </w:rPr>
        <w:t>. Όμως, πώς θα μοιράσετε την πίτα και σε όλους αυτούς, γιατί και αυτοί είναι Έλληνες πολίτες και πρέπει να ζήσουν από αυτά. </w:t>
      </w:r>
      <w:r w:rsidR="008B3831" w:rsidRPr="00327822">
        <w:rPr>
          <w:rFonts w:cstheme="minorHAnsi"/>
        </w:rPr>
        <w:t xml:space="preserve">Θα ήθελα, επίσης, να μας πείτε για τον προϋπολογισμό, όπως ζήτησα για τη </w:t>
      </w:r>
      <w:r w:rsidR="008B3831">
        <w:rPr>
          <w:rFonts w:cstheme="minorHAnsi"/>
        </w:rPr>
        <w:t xml:space="preserve">γέφυρα της </w:t>
      </w:r>
      <w:r w:rsidR="008B3831" w:rsidRPr="00327822">
        <w:rPr>
          <w:rFonts w:cstheme="minorHAnsi"/>
        </w:rPr>
        <w:t>Διάβα</w:t>
      </w:r>
      <w:r w:rsidR="008B3831">
        <w:rPr>
          <w:rFonts w:cstheme="minorHAnsi"/>
        </w:rPr>
        <w:t>ς</w:t>
      </w:r>
      <w:r w:rsidR="008B3831" w:rsidRPr="00327822">
        <w:rPr>
          <w:rFonts w:cstheme="minorHAnsi"/>
        </w:rPr>
        <w:t xml:space="preserve">. Επίσης, γνωρίζω μία </w:t>
      </w:r>
      <w:proofErr w:type="spellStart"/>
      <w:r w:rsidR="008B3831" w:rsidRPr="00327822">
        <w:rPr>
          <w:rFonts w:cstheme="minorHAnsi"/>
        </w:rPr>
        <w:t>υπερκοστολόγηση</w:t>
      </w:r>
      <w:proofErr w:type="spellEnd"/>
      <w:r w:rsidR="008B3831" w:rsidRPr="00327822">
        <w:rPr>
          <w:rFonts w:cstheme="minorHAnsi"/>
        </w:rPr>
        <w:t>, αλλά με συγχωρείτε</w:t>
      </w:r>
      <w:r w:rsidR="008B3831">
        <w:rPr>
          <w:rFonts w:cstheme="minorHAnsi"/>
        </w:rPr>
        <w:t xml:space="preserve"> </w:t>
      </w:r>
      <w:r w:rsidR="008B3831" w:rsidRPr="00327822">
        <w:rPr>
          <w:rFonts w:cstheme="minorHAnsi"/>
        </w:rPr>
        <w:t>να βρω τα στοιχεία για να απαντήσει στην ομιλία του ο κύριος Υπουργός. Επιτρέψτε μου δεν βρίσκω τώρα το σχετικό, αλλά</w:t>
      </w:r>
      <w:r w:rsidR="008B3831">
        <w:rPr>
          <w:rFonts w:cstheme="minorHAnsi"/>
        </w:rPr>
        <w:t xml:space="preserve"> </w:t>
      </w:r>
      <w:r w:rsidR="008B3831" w:rsidRPr="00327822">
        <w:rPr>
          <w:rFonts w:cstheme="minorHAnsi"/>
        </w:rPr>
        <w:t>θα το βρω και θα σας ρωτήσω, γιατί υπάρχει μια προκλητική κοστολόγηση ενός έργου και θα ήθελα να σας το καταθέσω για να απαντήσετε στην δευτερολογία σας.</w:t>
      </w:r>
    </w:p>
    <w:p w:rsidR="008B3831" w:rsidRPr="00327822" w:rsidRDefault="008B3831" w:rsidP="008B3831">
      <w:pPr>
        <w:spacing w:after="0" w:line="276" w:lineRule="auto"/>
        <w:ind w:firstLine="709"/>
        <w:jc w:val="both"/>
        <w:rPr>
          <w:rFonts w:cstheme="minorHAnsi"/>
        </w:rPr>
      </w:pPr>
      <w:r w:rsidRPr="00327822">
        <w:rPr>
          <w:rFonts w:cstheme="minorHAnsi"/>
        </w:rPr>
        <w:t xml:space="preserve">Ευχαριστώ πολύ. </w:t>
      </w:r>
    </w:p>
    <w:p w:rsidR="006522AE" w:rsidRPr="00327822" w:rsidRDefault="006522AE" w:rsidP="006522AE">
      <w:pPr>
        <w:spacing w:after="0" w:line="276" w:lineRule="auto"/>
        <w:ind w:firstLine="709"/>
        <w:jc w:val="both"/>
        <w:rPr>
          <w:rFonts w:cstheme="minorHAnsi"/>
        </w:rPr>
      </w:pPr>
      <w:r w:rsidRPr="00327822">
        <w:rPr>
          <w:rFonts w:cstheme="minorHAnsi"/>
          <w:b/>
        </w:rPr>
        <w:t xml:space="preserve">ΦΩΤΕΙΝΗ ΑΡΑΜΠΑΤΖΗ (Πρόεδρος της Επιτροπής): </w:t>
      </w:r>
      <w:r w:rsidRPr="00B87D64">
        <w:rPr>
          <w:rFonts w:cstheme="minorHAnsi"/>
        </w:rPr>
        <w:t xml:space="preserve">Ολοκληρώθηκε ο κύκλος των κατά προτεραιότητα ομιλητών και </w:t>
      </w:r>
      <w:r>
        <w:rPr>
          <w:rFonts w:cstheme="minorHAnsi"/>
        </w:rPr>
        <w:t>συνεχίζουμε</w:t>
      </w:r>
      <w:r w:rsidRPr="00327822">
        <w:rPr>
          <w:rFonts w:cstheme="minorHAnsi"/>
        </w:rPr>
        <w:t xml:space="preserve"> </w:t>
      </w:r>
      <w:r>
        <w:rPr>
          <w:rFonts w:cstheme="minorHAnsi"/>
        </w:rPr>
        <w:t xml:space="preserve">δίνοντας τον λόγο </w:t>
      </w:r>
      <w:r w:rsidRPr="00327822">
        <w:rPr>
          <w:rFonts w:cstheme="minorHAnsi"/>
        </w:rPr>
        <w:t>στους κυρίους και τις κυρίες συναδέλφους</w:t>
      </w:r>
      <w:r>
        <w:rPr>
          <w:rFonts w:cstheme="minorHAnsi"/>
        </w:rPr>
        <w:t xml:space="preserve"> με τη σειρά</w:t>
      </w:r>
      <w:r w:rsidRPr="00327822">
        <w:rPr>
          <w:rFonts w:cstheme="minorHAnsi"/>
        </w:rPr>
        <w:t xml:space="preserve"> που</w:t>
      </w:r>
      <w:r>
        <w:rPr>
          <w:rFonts w:cstheme="minorHAnsi"/>
        </w:rPr>
        <w:t xml:space="preserve"> τον</w:t>
      </w:r>
      <w:r w:rsidRPr="00327822">
        <w:rPr>
          <w:rFonts w:cstheme="minorHAnsi"/>
        </w:rPr>
        <w:t xml:space="preserve"> ζήτησαν.</w:t>
      </w:r>
    </w:p>
    <w:p w:rsidR="006522AE" w:rsidRPr="00327822" w:rsidRDefault="006522AE" w:rsidP="006522AE">
      <w:pPr>
        <w:spacing w:after="0" w:line="276" w:lineRule="auto"/>
        <w:ind w:firstLine="709"/>
        <w:jc w:val="both"/>
        <w:rPr>
          <w:rFonts w:cstheme="minorHAnsi"/>
        </w:rPr>
      </w:pPr>
      <w:r w:rsidRPr="00327822">
        <w:rPr>
          <w:rFonts w:cstheme="minorHAnsi"/>
        </w:rPr>
        <w:t>Το</w:t>
      </w:r>
      <w:r>
        <w:rPr>
          <w:rFonts w:cstheme="minorHAnsi"/>
        </w:rPr>
        <w:t>ν</w:t>
      </w:r>
      <w:r w:rsidRPr="00327822">
        <w:rPr>
          <w:rFonts w:cstheme="minorHAnsi"/>
        </w:rPr>
        <w:t xml:space="preserve"> λόγο έχει ο κ. Αθανάσιος Ζεμπίλης</w:t>
      </w:r>
      <w:r>
        <w:rPr>
          <w:rFonts w:cstheme="minorHAnsi"/>
        </w:rPr>
        <w:t xml:space="preserve"> </w:t>
      </w:r>
      <w:r w:rsidRPr="00327822">
        <w:rPr>
          <w:rFonts w:cstheme="minorHAnsi"/>
        </w:rPr>
        <w:t xml:space="preserve">από τη Νέα Δημοκρατία για </w:t>
      </w:r>
      <w:r>
        <w:rPr>
          <w:rFonts w:cstheme="minorHAnsi"/>
        </w:rPr>
        <w:t>5</w:t>
      </w:r>
      <w:r w:rsidRPr="00327822">
        <w:rPr>
          <w:rFonts w:cstheme="minorHAnsi"/>
        </w:rPr>
        <w:t xml:space="preserve"> λεπτά. </w:t>
      </w:r>
    </w:p>
    <w:p w:rsidR="006522AE" w:rsidRPr="00327822" w:rsidRDefault="006522AE" w:rsidP="006522AE">
      <w:pPr>
        <w:spacing w:after="0" w:line="276" w:lineRule="auto"/>
        <w:ind w:firstLine="709"/>
        <w:jc w:val="both"/>
        <w:rPr>
          <w:rFonts w:cstheme="minorHAnsi"/>
        </w:rPr>
      </w:pPr>
      <w:r w:rsidRPr="00327822">
        <w:rPr>
          <w:rFonts w:cstheme="minorHAnsi"/>
          <w:b/>
        </w:rPr>
        <w:t xml:space="preserve">ΑΘΑΝΑΣΙΟΣ </w:t>
      </w:r>
      <w:r w:rsidRPr="00524CCA">
        <w:rPr>
          <w:rFonts w:cstheme="minorHAnsi"/>
          <w:b/>
        </w:rPr>
        <w:t>ΖΕΜΠΙΛΗΣ</w:t>
      </w:r>
      <w:r w:rsidRPr="00327822">
        <w:rPr>
          <w:rFonts w:cstheme="minorHAnsi"/>
          <w:b/>
        </w:rPr>
        <w:t xml:space="preserve">: </w:t>
      </w:r>
      <w:r w:rsidRPr="00327822">
        <w:rPr>
          <w:rFonts w:cstheme="minorHAnsi"/>
        </w:rPr>
        <w:t>Ευχαριστώ κυρία Πρόεδρε.</w:t>
      </w:r>
    </w:p>
    <w:p w:rsidR="006522AE" w:rsidRPr="00327822" w:rsidRDefault="006522AE" w:rsidP="006522AE">
      <w:pPr>
        <w:spacing w:after="0" w:line="276" w:lineRule="auto"/>
        <w:ind w:firstLine="709"/>
        <w:jc w:val="both"/>
        <w:rPr>
          <w:rFonts w:cstheme="minorHAnsi"/>
        </w:rPr>
      </w:pPr>
      <w:r w:rsidRPr="00327822">
        <w:rPr>
          <w:rFonts w:cstheme="minorHAnsi"/>
        </w:rPr>
        <w:t xml:space="preserve">Να συγχαρώ και εγώ τον Υπουργό και να του ευχηθώ </w:t>
      </w:r>
      <w:r>
        <w:rPr>
          <w:rFonts w:cstheme="minorHAnsi"/>
        </w:rPr>
        <w:t>«</w:t>
      </w:r>
      <w:r w:rsidRPr="00327822">
        <w:rPr>
          <w:rFonts w:cstheme="minorHAnsi"/>
        </w:rPr>
        <w:t>σιδεροκέφαλος</w:t>
      </w:r>
      <w:r>
        <w:rPr>
          <w:rFonts w:cstheme="minorHAnsi"/>
        </w:rPr>
        <w:t xml:space="preserve">» </w:t>
      </w:r>
      <w:r w:rsidRPr="00327822">
        <w:rPr>
          <w:rFonts w:cstheme="minorHAnsi"/>
        </w:rPr>
        <w:t xml:space="preserve">και καλή επιτυχία στο Υπουργείο του. </w:t>
      </w:r>
    </w:p>
    <w:p w:rsidR="006522AE" w:rsidRPr="00327822" w:rsidRDefault="006522AE" w:rsidP="006522AE">
      <w:pPr>
        <w:spacing w:after="0" w:line="276" w:lineRule="auto"/>
        <w:ind w:firstLine="709"/>
        <w:jc w:val="both"/>
        <w:rPr>
          <w:rFonts w:cstheme="minorHAnsi"/>
        </w:rPr>
      </w:pPr>
      <w:r w:rsidRPr="00327822">
        <w:rPr>
          <w:rFonts w:cstheme="minorHAnsi"/>
        </w:rPr>
        <w:t xml:space="preserve">Πριν προχωρήσω στην τοποθέτησή μου </w:t>
      </w:r>
      <w:r>
        <w:rPr>
          <w:rFonts w:cstheme="minorHAnsi"/>
        </w:rPr>
        <w:t>θ</w:t>
      </w:r>
      <w:r w:rsidRPr="00327822">
        <w:rPr>
          <w:rFonts w:cstheme="minorHAnsi"/>
        </w:rPr>
        <w:t xml:space="preserve">α ήθελα να δώσω μια απάντηση </w:t>
      </w:r>
      <w:r>
        <w:rPr>
          <w:rFonts w:cstheme="minorHAnsi"/>
        </w:rPr>
        <w:t>λέγοντας</w:t>
      </w:r>
      <w:r w:rsidRPr="00327822">
        <w:rPr>
          <w:rFonts w:cstheme="minorHAnsi"/>
        </w:rPr>
        <w:t>, ότι πράγματι υπήρχε ένα πρόβλημα στα έργα της Στερεάς Ελλάδας. Πλην όμως, πρέπει να γνωρίζει η κυρία Πούλου,</w:t>
      </w:r>
      <w:r>
        <w:rPr>
          <w:rFonts w:cstheme="minorHAnsi"/>
        </w:rPr>
        <w:t xml:space="preserve"> </w:t>
      </w:r>
      <w:r w:rsidRPr="00327822">
        <w:rPr>
          <w:rFonts w:cstheme="minorHAnsi"/>
        </w:rPr>
        <w:t>ότι κατά το τελευταίο τρίμηνο δόθηκαν 50 εκατομμύρια ευρώ για την εξόφληση όλων των έργων είτε ήταν από τους εθνικούς πόρους είτε τα συγχρηματοδοτούμενα και αυτό δεν έχει συμβεί ποτέ. Πόσα χρόνια παρακολουθούμε</w:t>
      </w:r>
      <w:r>
        <w:rPr>
          <w:rFonts w:cstheme="minorHAnsi"/>
        </w:rPr>
        <w:t>,</w:t>
      </w:r>
      <w:r w:rsidRPr="00327822">
        <w:rPr>
          <w:rFonts w:cstheme="minorHAnsi"/>
        </w:rPr>
        <w:t xml:space="preserve"> και ως Δήμαρχοι</w:t>
      </w:r>
      <w:r>
        <w:rPr>
          <w:rFonts w:cstheme="minorHAnsi"/>
        </w:rPr>
        <w:t>,</w:t>
      </w:r>
      <w:r w:rsidRPr="00327822">
        <w:rPr>
          <w:rFonts w:cstheme="minorHAnsi"/>
        </w:rPr>
        <w:t xml:space="preserve"> την Περιφέρεια Στερεάς Ελλάδας για πρώτη φορά έρχεται το ελληνικό κράτος να εξοφλήσει το σύνολο των λογαριασμών για όλα τα εκκρεμή έργα και τους εργολάβους. </w:t>
      </w:r>
    </w:p>
    <w:p w:rsidR="006522AE" w:rsidRPr="00327822" w:rsidRDefault="006522AE" w:rsidP="006522AE">
      <w:pPr>
        <w:spacing w:after="0" w:line="276" w:lineRule="auto"/>
        <w:ind w:firstLine="709"/>
        <w:jc w:val="both"/>
        <w:rPr>
          <w:rFonts w:cstheme="minorHAnsi"/>
        </w:rPr>
      </w:pPr>
      <w:r>
        <w:rPr>
          <w:rFonts w:cstheme="minorHAnsi"/>
        </w:rPr>
        <w:t xml:space="preserve">Σχετικά </w:t>
      </w:r>
      <w:r w:rsidRPr="00327822">
        <w:rPr>
          <w:rFonts w:cstheme="minorHAnsi"/>
        </w:rPr>
        <w:t xml:space="preserve">με τις συμβάσεις τις οποίες συζητάμε θα ήθελα να εκφράσω την ικανοποίηση και την ευαρέσκειά μου διότι έχουμε μία ταχύτατη, δεδομένων των συνθηκών, και πλήρη εκπόνηση μελετών κατά το στάδιο αυτό. </w:t>
      </w:r>
    </w:p>
    <w:p w:rsidR="00AF4439" w:rsidRPr="00327822" w:rsidRDefault="006522AE" w:rsidP="00327822">
      <w:pPr>
        <w:spacing w:after="0" w:line="276" w:lineRule="auto"/>
        <w:ind w:firstLine="709"/>
        <w:jc w:val="both"/>
        <w:rPr>
          <w:rFonts w:cstheme="minorHAnsi"/>
        </w:rPr>
      </w:pPr>
      <w:r w:rsidRPr="00327822">
        <w:rPr>
          <w:rFonts w:cstheme="minorHAnsi"/>
        </w:rPr>
        <w:t xml:space="preserve">Το δεύτερο που έχω να πω είναι, ότι η επιλεγείσα διαδικασία δημοπράτησης είναι εκείνη που εγγυάται την ομαλή και ασφαλή εξέλιξη των έργων, γιατί ξέρουμε ότι μετά τη </w:t>
      </w:r>
      <w:proofErr w:type="spellStart"/>
      <w:r w:rsidRPr="00327822">
        <w:rPr>
          <w:rFonts w:cstheme="minorHAnsi"/>
        </w:rPr>
        <w:t>συμβασιοποίηση</w:t>
      </w:r>
      <w:proofErr w:type="spellEnd"/>
      <w:r>
        <w:rPr>
          <w:rFonts w:cstheme="minorHAnsi"/>
        </w:rPr>
        <w:t>,</w:t>
      </w:r>
      <w:r w:rsidRPr="00327822">
        <w:rPr>
          <w:rFonts w:cstheme="minorHAnsi"/>
        </w:rPr>
        <w:t xml:space="preserve"> το κάθε έργ</w:t>
      </w:r>
      <w:r>
        <w:rPr>
          <w:rFonts w:cstheme="minorHAnsi"/>
        </w:rPr>
        <w:t xml:space="preserve">ο έχει τη δική του μοίρα. Έτσι, </w:t>
      </w:r>
      <w:r w:rsidRPr="00327822">
        <w:rPr>
          <w:rFonts w:cstheme="minorHAnsi"/>
        </w:rPr>
        <w:t>έχει σημασία να διασφαλίζουμε με το σύστημα δημοπράτησης και την εξέλιξη των έργων.</w:t>
      </w:r>
    </w:p>
    <w:p w:rsidR="00AF4439" w:rsidRPr="00327822" w:rsidRDefault="00AF4439" w:rsidP="00327822">
      <w:pPr>
        <w:spacing w:after="0" w:line="276" w:lineRule="auto"/>
        <w:ind w:firstLine="709"/>
        <w:jc w:val="both"/>
        <w:rPr>
          <w:rFonts w:cstheme="minorHAnsi"/>
        </w:rPr>
        <w:sectPr w:rsidR="00AF4439" w:rsidRPr="00327822">
          <w:headerReference w:type="default" r:id="rId43"/>
          <w:footerReference w:type="default" r:id="rId44"/>
          <w:pgSz w:w="11906" w:h="16838"/>
          <w:pgMar w:top="1440" w:right="1800" w:bottom="1440" w:left="1800" w:header="708" w:footer="708" w:gutter="0"/>
          <w:cols w:space="708"/>
          <w:docGrid w:linePitch="360"/>
        </w:sectPr>
      </w:pPr>
    </w:p>
    <w:p w:rsidR="00AF4439" w:rsidRPr="00327822" w:rsidRDefault="00AF4439" w:rsidP="00327822">
      <w:pPr>
        <w:spacing w:after="0" w:line="276" w:lineRule="auto"/>
        <w:ind w:firstLine="709"/>
        <w:jc w:val="both"/>
        <w:rPr>
          <w:rFonts w:cstheme="minorHAnsi"/>
        </w:rPr>
      </w:pPr>
      <w:r w:rsidRPr="00327822">
        <w:rPr>
          <w:rFonts w:cstheme="minorHAnsi"/>
        </w:rPr>
        <w:lastRenderedPageBreak/>
        <w:t xml:space="preserve">Το σημαντικότερο σημείο </w:t>
      </w:r>
      <w:r w:rsidR="00524CCA">
        <w:rPr>
          <w:rFonts w:cstheme="minorHAnsi"/>
        </w:rPr>
        <w:t>στο οποίο</w:t>
      </w:r>
      <w:r w:rsidRPr="00327822">
        <w:rPr>
          <w:rFonts w:cstheme="minorHAnsi"/>
        </w:rPr>
        <w:t xml:space="preserve"> θέλω να σταθώ είναι, ότι για πρώτη φορά είδαμε αυτόν τον δημοκρατικό προγραμματισμό. Για πρώτη φορά είδαμε να υπάρχει αυτή η διαβούλευση με όλους τους τοπικούς φορείς για να δούμε τα έργα των αποκαταστάσεων. Ήταν μια διαβούλευση η οποία δεν ήταν προσχηματική, ήταν ουσιαστική. Αυτό αποδεικνύεται από το γεγονός ότι για την Εύβοια ενώ είχαμε αρχικά 75 εκατ</w:t>
      </w:r>
      <w:r w:rsidR="00FB31B1">
        <w:rPr>
          <w:rFonts w:cstheme="minorHAnsi"/>
        </w:rPr>
        <w:t>ομμύρια</w:t>
      </w:r>
      <w:r w:rsidRPr="00327822">
        <w:rPr>
          <w:rFonts w:cstheme="minorHAnsi"/>
        </w:rPr>
        <w:t xml:space="preserve"> ευρώ κρίθηκε κατόπιν της διαβούλευσης, ότι θα έπρεπε να υπάρξουν επιπλέον πιστώσεις άλλα 12</w:t>
      </w:r>
      <w:r w:rsidR="00524CCA">
        <w:rPr>
          <w:rFonts w:cstheme="minorHAnsi"/>
        </w:rPr>
        <w:t>,</w:t>
      </w:r>
      <w:r w:rsidRPr="00327822">
        <w:rPr>
          <w:rFonts w:cstheme="minorHAnsi"/>
        </w:rPr>
        <w:t>3</w:t>
      </w:r>
      <w:r w:rsidR="00524CCA">
        <w:rPr>
          <w:rFonts w:cstheme="minorHAnsi"/>
        </w:rPr>
        <w:t xml:space="preserve"> εκατομμύρια</w:t>
      </w:r>
      <w:r w:rsidRPr="00327822">
        <w:rPr>
          <w:rFonts w:cstheme="minorHAnsi"/>
        </w:rPr>
        <w:t xml:space="preserve"> ευρώ, σύνολο, δηλαδή, 87</w:t>
      </w:r>
      <w:r w:rsidR="00524CCA">
        <w:rPr>
          <w:rFonts w:cstheme="minorHAnsi"/>
        </w:rPr>
        <w:t>,</w:t>
      </w:r>
      <w:r w:rsidRPr="00327822">
        <w:rPr>
          <w:rFonts w:cstheme="minorHAnsi"/>
        </w:rPr>
        <w:t>3</w:t>
      </w:r>
      <w:r w:rsidR="00524CCA">
        <w:rPr>
          <w:rFonts w:cstheme="minorHAnsi"/>
        </w:rPr>
        <w:t xml:space="preserve"> εκατομμύρια</w:t>
      </w:r>
      <w:r w:rsidRPr="00327822">
        <w:rPr>
          <w:rFonts w:cstheme="minorHAnsi"/>
        </w:rPr>
        <w:t xml:space="preserve"> ευρώ. Αφορούν τους </w:t>
      </w:r>
      <w:r w:rsidR="00524CCA">
        <w:rPr>
          <w:rFonts w:cstheme="minorHAnsi"/>
        </w:rPr>
        <w:t>2</w:t>
      </w:r>
      <w:r w:rsidRPr="00327822">
        <w:rPr>
          <w:rFonts w:cstheme="minorHAnsi"/>
        </w:rPr>
        <w:t xml:space="preserve"> Δήμους της Ιστι</w:t>
      </w:r>
      <w:r w:rsidR="00524CCA">
        <w:rPr>
          <w:rFonts w:cstheme="minorHAnsi"/>
        </w:rPr>
        <w:t xml:space="preserve">αίας - Αιδηψού και </w:t>
      </w:r>
      <w:r w:rsidRPr="00327822">
        <w:rPr>
          <w:rFonts w:cstheme="minorHAnsi"/>
        </w:rPr>
        <w:t xml:space="preserve">Μαντουδίου - </w:t>
      </w:r>
      <w:r w:rsidR="00377228">
        <w:rPr>
          <w:rFonts w:cstheme="minorHAnsi"/>
        </w:rPr>
        <w:t xml:space="preserve">Λίμνης </w:t>
      </w:r>
      <w:r w:rsidRPr="00327822">
        <w:rPr>
          <w:rFonts w:cstheme="minorHAnsi"/>
        </w:rPr>
        <w:t xml:space="preserve">Αγίας Άννας. </w:t>
      </w:r>
    </w:p>
    <w:p w:rsidR="00803A98" w:rsidRDefault="00524CCA" w:rsidP="00327822">
      <w:pPr>
        <w:spacing w:after="0" w:line="276" w:lineRule="auto"/>
        <w:ind w:firstLine="709"/>
        <w:jc w:val="both"/>
        <w:rPr>
          <w:rFonts w:cstheme="minorHAnsi"/>
        </w:rPr>
      </w:pPr>
      <w:r w:rsidRPr="00327822">
        <w:rPr>
          <w:rFonts w:cstheme="minorHAnsi"/>
        </w:rPr>
        <w:t>Γνωρίζουμε</w:t>
      </w:r>
      <w:r w:rsidR="00AF4439" w:rsidRPr="00327822">
        <w:rPr>
          <w:rFonts w:cstheme="minorHAnsi"/>
        </w:rPr>
        <w:t xml:space="preserve"> ότι η Βόρεια Εύβοια είναι ένας </w:t>
      </w:r>
      <w:r>
        <w:rPr>
          <w:rFonts w:cstheme="minorHAnsi"/>
        </w:rPr>
        <w:t>«</w:t>
      </w:r>
      <w:r w:rsidR="00AF4439" w:rsidRPr="00327822">
        <w:rPr>
          <w:rFonts w:cstheme="minorHAnsi"/>
        </w:rPr>
        <w:t>πονεμένος</w:t>
      </w:r>
      <w:r>
        <w:rPr>
          <w:rFonts w:cstheme="minorHAnsi"/>
        </w:rPr>
        <w:t>»</w:t>
      </w:r>
      <w:r w:rsidR="00AF4439" w:rsidRPr="00327822">
        <w:rPr>
          <w:rFonts w:cstheme="minorHAnsi"/>
        </w:rPr>
        <w:t xml:space="preserve"> τόπος. Είχαμε </w:t>
      </w:r>
      <w:r w:rsidR="00803A98">
        <w:rPr>
          <w:rFonts w:cstheme="minorHAnsi"/>
        </w:rPr>
        <w:t xml:space="preserve">τις μεγάλες πυρκαγιές του 2021 και στο διάστημα που προσπαθούσε ο κόσμος </w:t>
      </w:r>
      <w:r w:rsidR="00AF4439" w:rsidRPr="00327822">
        <w:rPr>
          <w:rFonts w:cstheme="minorHAnsi"/>
        </w:rPr>
        <w:t>να ορθοποδήσει</w:t>
      </w:r>
      <w:r w:rsidR="00803A98">
        <w:rPr>
          <w:rFonts w:cstheme="minorHAnsi"/>
        </w:rPr>
        <w:t xml:space="preserve"> ακολούθησαν </w:t>
      </w:r>
      <w:r w:rsidR="00AF4439" w:rsidRPr="00327822">
        <w:rPr>
          <w:rFonts w:cstheme="minorHAnsi"/>
        </w:rPr>
        <w:t>οι μεγάλες πλημμύρες με μ</w:t>
      </w:r>
      <w:r w:rsidR="00803A98">
        <w:rPr>
          <w:rFonts w:cstheme="minorHAnsi"/>
        </w:rPr>
        <w:t>εγάλες συνέπειες και επιπτώσεις. Επομένως</w:t>
      </w:r>
      <w:r w:rsidR="00AF4439" w:rsidRPr="00327822">
        <w:rPr>
          <w:rFonts w:cstheme="minorHAnsi"/>
        </w:rPr>
        <w:t xml:space="preserve">, το μέλημά μας ήταν τα έργα αυτά να πιάσουν τόπο, διότι το οδικό δίκτυο της Βόρειας Εύβοιας είναι απαρχαιωμένο, είναι ευάλωτο στις κλιματικές κρίσεις, στις θεομηνίες. Με κάθε καταστροφή έχουμε καταπτώσεις και κατολισθήσεις, κλείνουν οι δρόμοι. </w:t>
      </w:r>
    </w:p>
    <w:p w:rsidR="00803A98" w:rsidRDefault="00AF4439" w:rsidP="00803A98">
      <w:pPr>
        <w:spacing w:after="0" w:line="276" w:lineRule="auto"/>
        <w:ind w:firstLine="709"/>
        <w:jc w:val="both"/>
        <w:rPr>
          <w:rFonts w:cstheme="minorHAnsi"/>
        </w:rPr>
      </w:pPr>
      <w:r w:rsidRPr="00327822">
        <w:rPr>
          <w:rFonts w:cstheme="minorHAnsi"/>
        </w:rPr>
        <w:t xml:space="preserve">Άρα είχε πολύ μεγάλη σημασία τα χρήματα αυτά να πιάσουν τόπο και να μην έχουμε </w:t>
      </w:r>
      <w:r w:rsidR="00803A98" w:rsidRPr="00327822">
        <w:rPr>
          <w:rFonts w:cstheme="minorHAnsi"/>
        </w:rPr>
        <w:t>μόνο</w:t>
      </w:r>
      <w:r w:rsidR="00803A98" w:rsidRPr="00327822">
        <w:rPr>
          <w:rFonts w:cstheme="minorHAnsi"/>
        </w:rPr>
        <w:t xml:space="preserve"> </w:t>
      </w:r>
      <w:r w:rsidRPr="00327822">
        <w:rPr>
          <w:rFonts w:cstheme="minorHAnsi"/>
        </w:rPr>
        <w:t>αποκαταστάσεις, αλλά να έχουμε ολοκληρωμένες παρεμβάσεις σε σημαντικότερα οδικά τμήματα έτσι ώστε να αλλάξουν πλήρως και τα δεδομέν</w:t>
      </w:r>
      <w:r w:rsidR="00803A98">
        <w:rPr>
          <w:rFonts w:cstheme="minorHAnsi"/>
        </w:rPr>
        <w:t>α τα κυκλοφοριακά της περιοχής και ν</w:t>
      </w:r>
      <w:r w:rsidRPr="00327822">
        <w:rPr>
          <w:rFonts w:cstheme="minorHAnsi"/>
        </w:rPr>
        <w:t>ομίζω ότι αυτό επιτυγχάνεται. Με τα έργα τα οποία προβλέπονται αλλάζει η εικόνα των οδικών υποδομών της Βόρειας Εύβοιας. Έχουμε έργα τόσο στον κορμό του οδικού άξονα όσο και στον θύσανο των οδών που αναπτύσσεται μετά τη Στροφιλιά</w:t>
      </w:r>
      <w:r w:rsidR="008D2C9D">
        <w:rPr>
          <w:rFonts w:cstheme="minorHAnsi"/>
        </w:rPr>
        <w:t xml:space="preserve"> </w:t>
      </w:r>
      <w:r w:rsidRPr="00327822">
        <w:rPr>
          <w:rFonts w:cstheme="minorHAnsi"/>
        </w:rPr>
        <w:t xml:space="preserve">και θεωρώ ότι με αυτά τα έργα ενισχύουμε την ανθεκτικότητα ευάλωτων περιοχών έτσι ώστε να μην έχουμε επανάληψη αυτών των φαινομένων που είχαν τραγικές επιπτώσεις στους κατοίκους των περιοχών της Βόρειας Εύβοιας. </w:t>
      </w:r>
    </w:p>
    <w:p w:rsidR="00AF4439" w:rsidRPr="00327822" w:rsidRDefault="00AF4439" w:rsidP="00803A98">
      <w:pPr>
        <w:spacing w:after="0" w:line="276" w:lineRule="auto"/>
        <w:ind w:firstLine="709"/>
        <w:jc w:val="both"/>
        <w:rPr>
          <w:rFonts w:cstheme="minorHAnsi"/>
        </w:rPr>
      </w:pPr>
      <w:r w:rsidRPr="00327822">
        <w:rPr>
          <w:rFonts w:cstheme="minorHAnsi"/>
        </w:rPr>
        <w:t>Ευχαριστώ πολύ.</w:t>
      </w:r>
    </w:p>
    <w:p w:rsidR="00AF4439" w:rsidRPr="00327822" w:rsidRDefault="00AF4439" w:rsidP="00327822">
      <w:pPr>
        <w:spacing w:after="0" w:line="276" w:lineRule="auto"/>
        <w:ind w:firstLine="709"/>
        <w:jc w:val="both"/>
        <w:rPr>
          <w:rFonts w:cstheme="minorHAnsi"/>
        </w:rPr>
      </w:pPr>
      <w:r w:rsidRPr="00327822">
        <w:rPr>
          <w:rFonts w:cstheme="minorHAnsi"/>
          <w:b/>
        </w:rPr>
        <w:t xml:space="preserve">ΦΩΤΕΙΝΗ ΑΡΑΜΠΑΤΖΗ (Πρόεδρος της Επιτροπής): </w:t>
      </w:r>
      <w:r w:rsidRPr="00327822">
        <w:rPr>
          <w:rFonts w:cstheme="minorHAnsi"/>
        </w:rPr>
        <w:t>Και εμείς σας ευχαριστούμε</w:t>
      </w:r>
      <w:r w:rsidR="00C228EC">
        <w:rPr>
          <w:rFonts w:cstheme="minorHAnsi"/>
        </w:rPr>
        <w:t xml:space="preserve"> τον κ. </w:t>
      </w:r>
      <w:proofErr w:type="spellStart"/>
      <w:r w:rsidR="00C228EC">
        <w:rPr>
          <w:rFonts w:cstheme="minorHAnsi"/>
        </w:rPr>
        <w:t>Ζεμπίλη</w:t>
      </w:r>
      <w:proofErr w:type="spellEnd"/>
      <w:r w:rsidRPr="00327822">
        <w:rPr>
          <w:rFonts w:cstheme="minorHAnsi"/>
        </w:rPr>
        <w:t>.</w:t>
      </w:r>
    </w:p>
    <w:p w:rsidR="00AF4439" w:rsidRPr="00327822" w:rsidRDefault="00AF4439" w:rsidP="00327822">
      <w:pPr>
        <w:spacing w:after="0" w:line="276" w:lineRule="auto"/>
        <w:ind w:firstLine="709"/>
        <w:jc w:val="both"/>
        <w:rPr>
          <w:rFonts w:cstheme="minorHAnsi"/>
        </w:rPr>
      </w:pPr>
      <w:r w:rsidRPr="00327822">
        <w:rPr>
          <w:rFonts w:cstheme="minorHAnsi"/>
        </w:rPr>
        <w:t>Το</w:t>
      </w:r>
      <w:r w:rsidR="001F0637">
        <w:rPr>
          <w:rFonts w:cstheme="minorHAnsi"/>
        </w:rPr>
        <w:t>ν</w:t>
      </w:r>
      <w:r w:rsidRPr="00327822">
        <w:rPr>
          <w:rFonts w:cstheme="minorHAnsi"/>
        </w:rPr>
        <w:t xml:space="preserve"> λόγο τώρα έχει ο </w:t>
      </w:r>
      <w:r w:rsidR="00C228EC">
        <w:rPr>
          <w:rFonts w:cstheme="minorHAnsi"/>
        </w:rPr>
        <w:t>κ.</w:t>
      </w:r>
      <w:r w:rsidRPr="00327822">
        <w:rPr>
          <w:rFonts w:cstheme="minorHAnsi"/>
        </w:rPr>
        <w:t xml:space="preserve"> Γεώργιος Λαμπρούλης από το ΚΚΕ.</w:t>
      </w:r>
    </w:p>
    <w:p w:rsidR="006208F0" w:rsidRPr="00327822" w:rsidRDefault="006208F0" w:rsidP="006208F0">
      <w:pPr>
        <w:spacing w:after="0" w:line="276" w:lineRule="auto"/>
        <w:ind w:firstLine="709"/>
        <w:jc w:val="both"/>
        <w:rPr>
          <w:rFonts w:cstheme="minorHAnsi"/>
        </w:rPr>
      </w:pPr>
      <w:r w:rsidRPr="00327822">
        <w:rPr>
          <w:rFonts w:cstheme="minorHAnsi"/>
          <w:b/>
        </w:rPr>
        <w:t xml:space="preserve">ΓΕΩΡΓΙΟΣ ΛΑΜΠΡΟΥΛΗΣ: </w:t>
      </w:r>
      <w:r w:rsidRPr="00327822">
        <w:rPr>
          <w:rFonts w:cstheme="minorHAnsi"/>
        </w:rPr>
        <w:t xml:space="preserve">Ευχαριστώ κυρία Πρόεδρε. </w:t>
      </w:r>
    </w:p>
    <w:p w:rsidR="006208F0" w:rsidRPr="00327822" w:rsidRDefault="006208F0" w:rsidP="006208F0">
      <w:pPr>
        <w:spacing w:after="0" w:line="276" w:lineRule="auto"/>
        <w:ind w:firstLine="709"/>
        <w:jc w:val="both"/>
        <w:rPr>
          <w:rFonts w:cstheme="minorHAnsi"/>
        </w:rPr>
      </w:pPr>
      <w:r>
        <w:rPr>
          <w:rFonts w:cstheme="minorHAnsi"/>
        </w:rPr>
        <w:t xml:space="preserve">Επιπρόσθετα όσων αναφέρθηκαν από τον σύντροφο, </w:t>
      </w:r>
      <w:r w:rsidRPr="00327822">
        <w:rPr>
          <w:rFonts w:cstheme="minorHAnsi"/>
        </w:rPr>
        <w:t>κ.</w:t>
      </w:r>
      <w:r>
        <w:rPr>
          <w:rFonts w:cstheme="minorHAnsi"/>
        </w:rPr>
        <w:t xml:space="preserve"> </w:t>
      </w:r>
      <w:r w:rsidRPr="00327822">
        <w:rPr>
          <w:rFonts w:cstheme="minorHAnsi"/>
        </w:rPr>
        <w:t xml:space="preserve">Μεταξά, θα ήθελα </w:t>
      </w:r>
      <w:r>
        <w:rPr>
          <w:rFonts w:cstheme="minorHAnsi"/>
        </w:rPr>
        <w:t>να θέσω ορισμένα ζητήματα,</w:t>
      </w:r>
      <w:r w:rsidRPr="00327822">
        <w:rPr>
          <w:rFonts w:cstheme="minorHAnsi"/>
        </w:rPr>
        <w:t xml:space="preserve"> δίκην ερωτημάτων, σε ό,τι αφορά κομμάτι </w:t>
      </w:r>
      <w:r>
        <w:rPr>
          <w:rFonts w:cstheme="minorHAnsi"/>
        </w:rPr>
        <w:t>των</w:t>
      </w:r>
      <w:r w:rsidRPr="00327822">
        <w:rPr>
          <w:rFonts w:cstheme="minorHAnsi"/>
        </w:rPr>
        <w:t xml:space="preserve"> οδικ</w:t>
      </w:r>
      <w:r>
        <w:rPr>
          <w:rFonts w:cstheme="minorHAnsi"/>
        </w:rPr>
        <w:t>ών</w:t>
      </w:r>
      <w:r w:rsidRPr="00327822">
        <w:rPr>
          <w:rFonts w:cstheme="minorHAnsi"/>
        </w:rPr>
        <w:t xml:space="preserve"> </w:t>
      </w:r>
      <w:r>
        <w:rPr>
          <w:rFonts w:cstheme="minorHAnsi"/>
        </w:rPr>
        <w:t>δικτύων</w:t>
      </w:r>
      <w:r w:rsidRPr="00327822">
        <w:rPr>
          <w:rFonts w:cstheme="minorHAnsi"/>
        </w:rPr>
        <w:t xml:space="preserve">, </w:t>
      </w:r>
      <w:r>
        <w:rPr>
          <w:rFonts w:cstheme="minorHAnsi"/>
        </w:rPr>
        <w:t>και</w:t>
      </w:r>
      <w:r w:rsidRPr="00327822">
        <w:rPr>
          <w:rFonts w:cstheme="minorHAnsi"/>
        </w:rPr>
        <w:t xml:space="preserve"> συγκεκριμένα </w:t>
      </w:r>
      <w:r>
        <w:rPr>
          <w:rFonts w:cstheme="minorHAnsi"/>
        </w:rPr>
        <w:t>αυτά που</w:t>
      </w:r>
      <w:r w:rsidRPr="00327822">
        <w:rPr>
          <w:rFonts w:cstheme="minorHAnsi"/>
        </w:rPr>
        <w:t xml:space="preserve"> συζητού</w:t>
      </w:r>
      <w:r>
        <w:rPr>
          <w:rFonts w:cstheme="minorHAnsi"/>
        </w:rPr>
        <w:t>μ</w:t>
      </w:r>
      <w:r w:rsidRPr="00327822">
        <w:rPr>
          <w:rFonts w:cstheme="minorHAnsi"/>
        </w:rPr>
        <w:t xml:space="preserve">ε </w:t>
      </w:r>
      <w:r>
        <w:rPr>
          <w:rFonts w:cstheme="minorHAnsi"/>
        </w:rPr>
        <w:t>με αφορμή τις</w:t>
      </w:r>
      <w:r w:rsidRPr="00327822">
        <w:rPr>
          <w:rFonts w:cstheme="minorHAnsi"/>
        </w:rPr>
        <w:t xml:space="preserve"> </w:t>
      </w:r>
      <w:r>
        <w:rPr>
          <w:rFonts w:cstheme="minorHAnsi"/>
        </w:rPr>
        <w:t xml:space="preserve">παρούσες </w:t>
      </w:r>
      <w:r w:rsidRPr="00327822">
        <w:rPr>
          <w:rFonts w:cstheme="minorHAnsi"/>
        </w:rPr>
        <w:t>συμβάσεις.</w:t>
      </w:r>
    </w:p>
    <w:p w:rsidR="006208F0" w:rsidRPr="00327822" w:rsidRDefault="006208F0" w:rsidP="006208F0">
      <w:pPr>
        <w:spacing w:after="0" w:line="276" w:lineRule="auto"/>
        <w:ind w:firstLine="709"/>
        <w:jc w:val="both"/>
        <w:rPr>
          <w:rFonts w:cstheme="minorHAnsi"/>
        </w:rPr>
      </w:pPr>
      <w:r w:rsidRPr="00327822">
        <w:rPr>
          <w:rFonts w:cstheme="minorHAnsi"/>
        </w:rPr>
        <w:t>Το πρώτο, έχει να κάνει με αυτό που ειπώθηκε, εξάλλου μπαίνει και εισηγητικά το ότι τα έργα αυτά αφορούν αποκλειστικά, όπως αναφέρεται</w:t>
      </w:r>
      <w:r>
        <w:rPr>
          <w:rFonts w:cstheme="minorHAnsi"/>
        </w:rPr>
        <w:t>, την αποκατάσταση των βλαβών.</w:t>
      </w:r>
      <w:r w:rsidRPr="00327822">
        <w:rPr>
          <w:rFonts w:cstheme="minorHAnsi"/>
        </w:rPr>
        <w:t xml:space="preserve"> </w:t>
      </w:r>
      <w:r>
        <w:rPr>
          <w:rFonts w:cstheme="minorHAnsi"/>
        </w:rPr>
        <w:t>Δ</w:t>
      </w:r>
      <w:r w:rsidRPr="00327822">
        <w:rPr>
          <w:rFonts w:cstheme="minorHAnsi"/>
        </w:rPr>
        <w:t xml:space="preserve">ηλαδή, </w:t>
      </w:r>
      <w:r>
        <w:rPr>
          <w:rFonts w:cstheme="minorHAnsi"/>
        </w:rPr>
        <w:t xml:space="preserve">αποκαθίσταται μόνο η </w:t>
      </w:r>
      <w:r w:rsidRPr="00327822">
        <w:rPr>
          <w:rFonts w:cstheme="minorHAnsi"/>
        </w:rPr>
        <w:t>συγκεκριμένη γέφυρα</w:t>
      </w:r>
      <w:r>
        <w:rPr>
          <w:rFonts w:cstheme="minorHAnsi"/>
        </w:rPr>
        <w:t xml:space="preserve"> ή</w:t>
      </w:r>
      <w:r w:rsidRPr="00327822">
        <w:rPr>
          <w:rFonts w:cstheme="minorHAnsi"/>
        </w:rPr>
        <w:t xml:space="preserve"> συγκεκριμένο κομμάτι δρόμου</w:t>
      </w:r>
      <w:r>
        <w:rPr>
          <w:rFonts w:cstheme="minorHAnsi"/>
        </w:rPr>
        <w:t xml:space="preserve"> και ό</w:t>
      </w:r>
      <w:r w:rsidRPr="00327822">
        <w:rPr>
          <w:rFonts w:cstheme="minorHAnsi"/>
        </w:rPr>
        <w:t>πως αναφέρεται ρητά, δεν θα συμπεριληφθούν σε αυτά εργασίες είτε συμπληρωματικές, είτε κάποιες επεκτάσεις ενδεχομένως</w:t>
      </w:r>
      <w:r>
        <w:rPr>
          <w:rFonts w:cstheme="minorHAnsi"/>
        </w:rPr>
        <w:t xml:space="preserve"> αναγκαίες. Τ</w:t>
      </w:r>
      <w:r w:rsidRPr="00327822">
        <w:rPr>
          <w:rFonts w:cstheme="minorHAnsi"/>
        </w:rPr>
        <w:t>ο μόνο που εξαιρείται, είναι ένας μ</w:t>
      </w:r>
      <w:r>
        <w:rPr>
          <w:rFonts w:cstheme="minorHAnsi"/>
        </w:rPr>
        <w:t xml:space="preserve">ε, κατά τη γνώμη μου γενικό όρο </w:t>
      </w:r>
      <w:r w:rsidRPr="00327822">
        <w:rPr>
          <w:rFonts w:cstheme="minorHAnsi"/>
        </w:rPr>
        <w:t xml:space="preserve">που αποτυπώνεται, που αναγράφεται </w:t>
      </w:r>
      <w:r>
        <w:rPr>
          <w:rFonts w:cstheme="minorHAnsi"/>
        </w:rPr>
        <w:t>«</w:t>
      </w:r>
      <w:r w:rsidRPr="00327822">
        <w:rPr>
          <w:rFonts w:cstheme="minorHAnsi"/>
        </w:rPr>
        <w:t>τα απολύτως απαραίτητα συνοδά έργα</w:t>
      </w:r>
      <w:r>
        <w:rPr>
          <w:rFonts w:cstheme="minorHAnsi"/>
        </w:rPr>
        <w:t>»</w:t>
      </w:r>
      <w:r w:rsidRPr="00327822">
        <w:rPr>
          <w:rFonts w:cstheme="minorHAnsi"/>
        </w:rPr>
        <w:t>.</w:t>
      </w:r>
      <w:r>
        <w:rPr>
          <w:rFonts w:cstheme="minorHAnsi"/>
        </w:rPr>
        <w:t xml:space="preserve"> Το </w:t>
      </w:r>
      <w:r w:rsidRPr="00327822">
        <w:rPr>
          <w:rFonts w:cstheme="minorHAnsi"/>
        </w:rPr>
        <w:t xml:space="preserve">τι </w:t>
      </w:r>
      <w:r>
        <w:rPr>
          <w:rFonts w:cstheme="minorHAnsi"/>
        </w:rPr>
        <w:t xml:space="preserve">κρίνεται και τι είναι </w:t>
      </w:r>
      <w:r w:rsidRPr="00327822">
        <w:rPr>
          <w:rFonts w:cstheme="minorHAnsi"/>
        </w:rPr>
        <w:t xml:space="preserve"> </w:t>
      </w:r>
      <w:r>
        <w:rPr>
          <w:rFonts w:cstheme="minorHAnsi"/>
        </w:rPr>
        <w:t>το «</w:t>
      </w:r>
      <w:r w:rsidRPr="00327822">
        <w:rPr>
          <w:rFonts w:cstheme="minorHAnsi"/>
        </w:rPr>
        <w:t>απαραίτητα συνοδά έργα</w:t>
      </w:r>
      <w:r>
        <w:rPr>
          <w:rFonts w:cstheme="minorHAnsi"/>
        </w:rPr>
        <w:t>»</w:t>
      </w:r>
      <w:r w:rsidRPr="00327822">
        <w:rPr>
          <w:rFonts w:cstheme="minorHAnsi"/>
        </w:rPr>
        <w:t xml:space="preserve">, ο καθένας μπορεί να βάλει ότι </w:t>
      </w:r>
      <w:r>
        <w:rPr>
          <w:rFonts w:cstheme="minorHAnsi"/>
        </w:rPr>
        <w:t>θέλει</w:t>
      </w:r>
      <w:r w:rsidRPr="00327822">
        <w:rPr>
          <w:rFonts w:cstheme="minorHAnsi"/>
        </w:rPr>
        <w:t xml:space="preserve"> στο μυαλό του.</w:t>
      </w:r>
    </w:p>
    <w:p w:rsidR="00AF4439" w:rsidRPr="00327822" w:rsidRDefault="006208F0" w:rsidP="006208F0">
      <w:pPr>
        <w:spacing w:after="0" w:line="276" w:lineRule="auto"/>
        <w:ind w:firstLine="709"/>
        <w:jc w:val="both"/>
        <w:rPr>
          <w:rFonts w:cstheme="minorHAnsi"/>
        </w:rPr>
      </w:pPr>
      <w:bookmarkStart w:id="0" w:name="_GoBack"/>
      <w:bookmarkEnd w:id="0"/>
      <w:r>
        <w:rPr>
          <w:rFonts w:cstheme="minorHAnsi"/>
        </w:rPr>
        <w:t>Τ</w:t>
      </w:r>
      <w:r w:rsidRPr="00327822">
        <w:rPr>
          <w:rFonts w:cstheme="minorHAnsi"/>
        </w:rPr>
        <w:t>ο δεύτερο ή το βασικό, αν θέλετε</w:t>
      </w:r>
      <w:r>
        <w:rPr>
          <w:rFonts w:cstheme="minorHAnsi"/>
        </w:rPr>
        <w:t>,</w:t>
      </w:r>
      <w:r w:rsidRPr="00327822">
        <w:rPr>
          <w:rFonts w:cstheme="minorHAnsi"/>
        </w:rPr>
        <w:t xml:space="preserve"> και από αυτό ξεκινάμε. Είναι ότι και οι συγκεκριμένες συμβάσεις ή αν θέλετε τα συγκεκριμένα έργα, γε</w:t>
      </w:r>
      <w:r>
        <w:rPr>
          <w:rFonts w:cstheme="minorHAnsi"/>
        </w:rPr>
        <w:t>νικά, θεωρητικά είναι αναγκαία;</w:t>
      </w:r>
      <w:r w:rsidRPr="00327822">
        <w:rPr>
          <w:rFonts w:cstheme="minorHAnsi"/>
        </w:rPr>
        <w:t xml:space="preserve"> Π</w:t>
      </w:r>
      <w:r>
        <w:rPr>
          <w:rFonts w:cstheme="minorHAnsi"/>
        </w:rPr>
        <w:t>ρέπει να γίνουν αποκαταστάσεις;</w:t>
      </w:r>
      <w:r w:rsidRPr="00327822">
        <w:rPr>
          <w:rFonts w:cstheme="minorHAnsi"/>
        </w:rPr>
        <w:t xml:space="preserve"> Κανένας δεν λέει όχι, ότι πρέπει να γίνουν. Το ζήτημα είναι ότι υπάρχει μια κατάτμηση όλων αυτών των έργων, μια αποσπασματικότητα</w:t>
      </w:r>
      <w:r w:rsidRPr="006208F0">
        <w:rPr>
          <w:rFonts w:cstheme="minorHAnsi"/>
        </w:rPr>
        <w:t xml:space="preserve"> </w:t>
      </w:r>
      <w:r w:rsidRPr="00327822">
        <w:rPr>
          <w:rFonts w:cstheme="minorHAnsi"/>
        </w:rPr>
        <w:t>των έργων σε σχέση με ένα συνολικότερο σχεδιασμό που θα έπρεπε να υπάρχει</w:t>
      </w:r>
      <w:r>
        <w:rPr>
          <w:rFonts w:cstheme="minorHAnsi"/>
        </w:rPr>
        <w:t xml:space="preserve"> </w:t>
      </w:r>
      <w:r w:rsidRPr="00327822">
        <w:rPr>
          <w:rFonts w:cstheme="minorHAnsi"/>
        </w:rPr>
        <w:t>και όχι μόνο για την αποκατάσταση αλλά και τη δημιουργία ενδεχομένως, νέων έργων</w:t>
      </w:r>
      <w:r>
        <w:rPr>
          <w:rFonts w:cstheme="minorHAnsi"/>
        </w:rPr>
        <w:t xml:space="preserve"> σ</w:t>
      </w:r>
      <w:r w:rsidRPr="00327822">
        <w:rPr>
          <w:rFonts w:cstheme="minorHAnsi"/>
        </w:rPr>
        <w:t>τη βάση ή αν</w:t>
      </w:r>
    </w:p>
    <w:p w:rsidR="00AF4439" w:rsidRPr="00327822" w:rsidRDefault="00AF4439" w:rsidP="00327822">
      <w:pPr>
        <w:spacing w:after="0" w:line="276" w:lineRule="auto"/>
        <w:ind w:firstLine="709"/>
        <w:jc w:val="both"/>
        <w:rPr>
          <w:rFonts w:cstheme="minorHAnsi"/>
        </w:rPr>
        <w:sectPr w:rsidR="00AF4439" w:rsidRPr="00327822">
          <w:headerReference w:type="default" r:id="rId45"/>
          <w:footerReference w:type="default" r:id="rId46"/>
          <w:pgSz w:w="11906" w:h="16838"/>
          <w:pgMar w:top="1440" w:right="1800" w:bottom="1440" w:left="1800" w:header="708" w:footer="708" w:gutter="0"/>
          <w:cols w:space="708"/>
          <w:docGrid w:linePitch="360"/>
        </w:sectPr>
      </w:pPr>
    </w:p>
    <w:p w:rsidR="00AF4439" w:rsidRPr="00327822" w:rsidRDefault="00AF4439" w:rsidP="006208F0">
      <w:pPr>
        <w:spacing w:after="0" w:line="276" w:lineRule="auto"/>
        <w:jc w:val="both"/>
        <w:rPr>
          <w:rFonts w:cstheme="minorHAnsi"/>
        </w:rPr>
      </w:pPr>
      <w:r w:rsidRPr="00327822">
        <w:rPr>
          <w:rFonts w:cstheme="minorHAnsi"/>
        </w:rPr>
        <w:lastRenderedPageBreak/>
        <w:t>θέλετε λαμβάνοντας υπόψη και τις μορφολογικές μεταβολές που έχει υποστεί η Θεσσαλία μετά όλα αυτά τα πλημμυρικά φαινόμενα, τις πλημμύρες κ.λπ..</w:t>
      </w:r>
    </w:p>
    <w:p w:rsidR="00AF4439" w:rsidRPr="00327822" w:rsidRDefault="0098723A" w:rsidP="00320C9A">
      <w:pPr>
        <w:spacing w:after="0" w:line="276" w:lineRule="auto"/>
        <w:ind w:firstLine="709"/>
        <w:jc w:val="both"/>
        <w:rPr>
          <w:rFonts w:cstheme="minorHAnsi"/>
        </w:rPr>
      </w:pPr>
      <w:r>
        <w:rPr>
          <w:rFonts w:cstheme="minorHAnsi"/>
        </w:rPr>
        <w:t>Στο σημείο αυτό, κύριε Υπουργέ, θέτουμε</w:t>
      </w:r>
      <w:r w:rsidR="00AF4439" w:rsidRPr="00327822">
        <w:rPr>
          <w:rFonts w:cstheme="minorHAnsi"/>
        </w:rPr>
        <w:t xml:space="preserve"> και ένα </w:t>
      </w:r>
      <w:r w:rsidRPr="00327822">
        <w:rPr>
          <w:rFonts w:cstheme="minorHAnsi"/>
        </w:rPr>
        <w:t>διευκρινιστικό</w:t>
      </w:r>
      <w:r w:rsidRPr="00327822">
        <w:rPr>
          <w:rFonts w:cstheme="minorHAnsi"/>
        </w:rPr>
        <w:t xml:space="preserve"> </w:t>
      </w:r>
      <w:r w:rsidR="00AF4439" w:rsidRPr="00327822">
        <w:rPr>
          <w:rFonts w:cstheme="minorHAnsi"/>
        </w:rPr>
        <w:t>ερώτημα</w:t>
      </w:r>
      <w:r>
        <w:rPr>
          <w:rFonts w:cstheme="minorHAnsi"/>
        </w:rPr>
        <w:t xml:space="preserve"> που </w:t>
      </w:r>
      <w:r w:rsidR="00AF4439" w:rsidRPr="00327822">
        <w:rPr>
          <w:rFonts w:cstheme="minorHAnsi"/>
        </w:rPr>
        <w:t xml:space="preserve">μπορείτε και να το </w:t>
      </w:r>
      <w:r w:rsidRPr="00327822">
        <w:rPr>
          <w:rFonts w:cstheme="minorHAnsi"/>
        </w:rPr>
        <w:t>αγγίξετε</w:t>
      </w:r>
      <w:r w:rsidR="00AF4439" w:rsidRPr="00327822">
        <w:rPr>
          <w:rFonts w:cstheme="minorHAnsi"/>
        </w:rPr>
        <w:t xml:space="preserve"> </w:t>
      </w:r>
      <w:r>
        <w:rPr>
          <w:rFonts w:cstheme="minorHAnsi"/>
        </w:rPr>
        <w:t xml:space="preserve">κατά τη διάρκεια της απάντησή σας, και είναι το εξής. </w:t>
      </w:r>
      <w:r w:rsidR="00AF4439" w:rsidRPr="00327822">
        <w:rPr>
          <w:rFonts w:cstheme="minorHAnsi"/>
        </w:rPr>
        <w:t xml:space="preserve">Ωραία, εκπονούνται αυτά τα έργα, θα γίνουν οι συμβάσεις, θα ξεκινήσουν αυτά τα έργα, αυτά όπως </w:t>
      </w:r>
      <w:r>
        <w:rPr>
          <w:rFonts w:cstheme="minorHAnsi"/>
        </w:rPr>
        <w:t xml:space="preserve">τα </w:t>
      </w:r>
      <w:r w:rsidR="00AF4439" w:rsidRPr="00327822">
        <w:rPr>
          <w:rFonts w:cstheme="minorHAnsi"/>
        </w:rPr>
        <w:t>λέμε</w:t>
      </w:r>
      <w:r>
        <w:rPr>
          <w:rFonts w:cstheme="minorHAnsi"/>
        </w:rPr>
        <w:t xml:space="preserve">, με τους </w:t>
      </w:r>
      <w:r w:rsidR="00AF4439" w:rsidRPr="00327822">
        <w:rPr>
          <w:rFonts w:cstheme="minorHAnsi"/>
        </w:rPr>
        <w:t>όποιους αστερίσκους βάζουμε εμείς ή τα ζητήματα γενικότερου σχεδιασμού κ.λπ.. Αυτά τα έργα</w:t>
      </w:r>
      <w:r>
        <w:rPr>
          <w:rFonts w:cstheme="minorHAnsi"/>
        </w:rPr>
        <w:t>,</w:t>
      </w:r>
      <w:r w:rsidR="00AF4439" w:rsidRPr="00327822">
        <w:rPr>
          <w:rFonts w:cstheme="minorHAnsi"/>
        </w:rPr>
        <w:t xml:space="preserve"> </w:t>
      </w:r>
      <w:r w:rsidRPr="00327822">
        <w:rPr>
          <w:rFonts w:cstheme="minorHAnsi"/>
        </w:rPr>
        <w:t>εννοώ</w:t>
      </w:r>
      <w:r w:rsidRPr="00327822">
        <w:rPr>
          <w:rFonts w:cstheme="minorHAnsi"/>
        </w:rPr>
        <w:t xml:space="preserve"> </w:t>
      </w:r>
      <w:r w:rsidR="00AF4439" w:rsidRPr="00327822">
        <w:rPr>
          <w:rFonts w:cstheme="minorHAnsi"/>
        </w:rPr>
        <w:t xml:space="preserve">που καταστράφηκαν, ή οι υποδομές που καταστράφηκαν, οφείλονται σε κάποια πλημμυρικά φαινόμενα. Συγχρόνως, με </w:t>
      </w:r>
      <w:r>
        <w:rPr>
          <w:rFonts w:cstheme="minorHAnsi"/>
        </w:rPr>
        <w:t>τα έργα αυτά που θα ξεκινήσουνε</w:t>
      </w:r>
      <w:r w:rsidR="00AF4439" w:rsidRPr="00327822">
        <w:rPr>
          <w:rFonts w:cstheme="minorHAnsi"/>
        </w:rPr>
        <w:t xml:space="preserve"> δεν θα πρέπει, αν μη τι άλλο, να έχει ληφθεί μέριμνα, που ωστόσο στις περιοχές που θα γίνουν αυτά τα έργα που έχουν υποστεί τις καταστροφές από τις πλημμύρες, να έχει ήδη δημιουργηθεί ένα πλέγμα, να το πω έτσι με αυτό τον όρο</w:t>
      </w:r>
      <w:r>
        <w:rPr>
          <w:rFonts w:cstheme="minorHAnsi"/>
        </w:rPr>
        <w:t xml:space="preserve"> -μιας και </w:t>
      </w:r>
      <w:r w:rsidR="00AF4439" w:rsidRPr="00327822">
        <w:rPr>
          <w:rFonts w:cstheme="minorHAnsi"/>
        </w:rPr>
        <w:t xml:space="preserve">δεν είμαι </w:t>
      </w:r>
      <w:r>
        <w:rPr>
          <w:rFonts w:cstheme="minorHAnsi"/>
        </w:rPr>
        <w:t>σχετικός</w:t>
      </w:r>
      <w:r w:rsidR="00AF4439" w:rsidRPr="00327822">
        <w:rPr>
          <w:rFonts w:cstheme="minorHAnsi"/>
        </w:rPr>
        <w:t xml:space="preserve"> αυτών των</w:t>
      </w:r>
      <w:r w:rsidR="008D2C9D">
        <w:rPr>
          <w:rFonts w:cstheme="minorHAnsi"/>
        </w:rPr>
        <w:t xml:space="preserve"> </w:t>
      </w:r>
      <w:r w:rsidR="00AF4439" w:rsidRPr="00327822">
        <w:rPr>
          <w:rFonts w:cstheme="minorHAnsi"/>
        </w:rPr>
        <w:t>ειδικοτήτων</w:t>
      </w:r>
      <w:r>
        <w:rPr>
          <w:rFonts w:cstheme="minorHAnsi"/>
        </w:rPr>
        <w:t xml:space="preserve">- </w:t>
      </w:r>
      <w:r w:rsidR="00AF4439" w:rsidRPr="00327822">
        <w:rPr>
          <w:rFonts w:cstheme="minorHAnsi"/>
        </w:rPr>
        <w:t>παρεμβάσεις αντίστοιχες που θα έχουν να κάνουν με την ανάσχεση πλημμυρικών φαινομένων, δηλαδή, αντιπλημμυρικά έργα. Ναι ή όχι;</w:t>
      </w:r>
      <w:r>
        <w:rPr>
          <w:rFonts w:cstheme="minorHAnsi"/>
        </w:rPr>
        <w:t xml:space="preserve"> </w:t>
      </w:r>
      <w:r w:rsidR="00AF4439" w:rsidRPr="00327822">
        <w:rPr>
          <w:rFonts w:cstheme="minorHAnsi"/>
        </w:rPr>
        <w:t xml:space="preserve"> Θα πάνε μαζί τα έργα οδοποιίας με αυτά τα α</w:t>
      </w:r>
      <w:r w:rsidR="00320C9A">
        <w:rPr>
          <w:rFonts w:cstheme="minorHAnsi"/>
        </w:rPr>
        <w:t>ντιπλημμυρικά;</w:t>
      </w:r>
      <w:r w:rsidR="00AF4439" w:rsidRPr="00327822">
        <w:rPr>
          <w:rFonts w:cstheme="minorHAnsi"/>
        </w:rPr>
        <w:t xml:space="preserve"> Δεν θα υπάρξουν αντιπλημμυρικά;</w:t>
      </w:r>
    </w:p>
    <w:p w:rsidR="00AF4439" w:rsidRDefault="00AF4439" w:rsidP="00327822">
      <w:pPr>
        <w:spacing w:after="0" w:line="276" w:lineRule="auto"/>
        <w:ind w:firstLine="709"/>
        <w:jc w:val="both"/>
        <w:rPr>
          <w:rFonts w:cstheme="minorHAnsi"/>
        </w:rPr>
      </w:pPr>
      <w:r w:rsidRPr="00327822">
        <w:rPr>
          <w:rFonts w:cstheme="minorHAnsi"/>
        </w:rPr>
        <w:t>Γιατί</w:t>
      </w:r>
      <w:r w:rsidR="00320C9A">
        <w:rPr>
          <w:rFonts w:cstheme="minorHAnsi"/>
        </w:rPr>
        <w:t>, και</w:t>
      </w:r>
      <w:r w:rsidRPr="00327822">
        <w:rPr>
          <w:rFonts w:cstheme="minorHAnsi"/>
        </w:rPr>
        <w:t xml:space="preserve"> με συγχωρείτε πάρα πολύ, ειπώθηκε κιόλας</w:t>
      </w:r>
      <w:r w:rsidR="00320C9A">
        <w:rPr>
          <w:rFonts w:cstheme="minorHAnsi"/>
        </w:rPr>
        <w:t>. Η</w:t>
      </w:r>
      <w:r w:rsidRPr="00327822">
        <w:rPr>
          <w:rFonts w:cstheme="minorHAnsi"/>
        </w:rPr>
        <w:t xml:space="preserve"> Έκθεση των Ολλανδών που έχει και η Περιφέρεια</w:t>
      </w:r>
      <w:r w:rsidR="00320C9A">
        <w:rPr>
          <w:rFonts w:cstheme="minorHAnsi"/>
        </w:rPr>
        <w:t xml:space="preserve"> αλλά και η Κυβέρνηση ως</w:t>
      </w:r>
      <w:r w:rsidRPr="00327822">
        <w:rPr>
          <w:rFonts w:cstheme="minorHAnsi"/>
        </w:rPr>
        <w:t xml:space="preserve"> «ιερό ευαγγέλιο»</w:t>
      </w:r>
      <w:r w:rsidR="00320C9A">
        <w:rPr>
          <w:rFonts w:cstheme="minorHAnsi"/>
        </w:rPr>
        <w:t>,</w:t>
      </w:r>
      <w:r w:rsidRPr="00327822">
        <w:rPr>
          <w:rFonts w:cstheme="minorHAnsi"/>
        </w:rPr>
        <w:t xml:space="preserve"> ούτε λίγο, ούτε πολύ</w:t>
      </w:r>
      <w:r w:rsidR="00320C9A">
        <w:rPr>
          <w:rFonts w:cstheme="minorHAnsi"/>
        </w:rPr>
        <w:t xml:space="preserve"> κάνει λόγο για </w:t>
      </w:r>
      <w:r w:rsidRPr="00327822">
        <w:rPr>
          <w:rFonts w:cstheme="minorHAnsi"/>
        </w:rPr>
        <w:t xml:space="preserve"> ελάχιστες παρεμβάσεις και επί της ουσίας,</w:t>
      </w:r>
      <w:r w:rsidR="00320C9A">
        <w:rPr>
          <w:rFonts w:cstheme="minorHAnsi"/>
        </w:rPr>
        <w:t xml:space="preserve"> λέει πως είναι καλύτερα</w:t>
      </w:r>
      <w:r w:rsidRPr="00327822">
        <w:rPr>
          <w:rFonts w:cstheme="minorHAnsi"/>
        </w:rPr>
        <w:t xml:space="preserve"> να πνίγεστε και να πληρώνουμε αυτά τα ψίχουλα, παρά να γίνουν έργα γιατί κοστίζουν. Σε αυτή την κατεύθυνση, μια επιβεβαίωση λέω, όχι σε επίπεδο Κυβέρνησης, αλλά σε επίπεδο Περιφέρειας που σηματοδοτεί και αυτή την πολιτική</w:t>
      </w:r>
      <w:r w:rsidR="00320C9A">
        <w:rPr>
          <w:rFonts w:cstheme="minorHAnsi"/>
        </w:rPr>
        <w:t>,</w:t>
      </w:r>
      <w:r w:rsidRPr="00327822">
        <w:rPr>
          <w:rFonts w:cstheme="minorHAnsi"/>
        </w:rPr>
        <w:t>. Γιατί η Περιφέρεια ειρήσθω εν παρόδω, η Περι</w:t>
      </w:r>
      <w:r w:rsidR="00320C9A">
        <w:rPr>
          <w:rFonts w:cstheme="minorHAnsi"/>
        </w:rPr>
        <w:t>φερειακή Αρχή συμφωνεί κατά το 90</w:t>
      </w:r>
      <w:r w:rsidRPr="00327822">
        <w:rPr>
          <w:rFonts w:cstheme="minorHAnsi"/>
        </w:rPr>
        <w:t>%,</w:t>
      </w:r>
      <w:r w:rsidR="008D2C9D">
        <w:rPr>
          <w:rFonts w:cstheme="minorHAnsi"/>
        </w:rPr>
        <w:t xml:space="preserve"> </w:t>
      </w:r>
      <w:r w:rsidRPr="00327822">
        <w:rPr>
          <w:rFonts w:cstheme="minorHAnsi"/>
        </w:rPr>
        <w:t>με το σχέδιο των Ολλανδών.</w:t>
      </w:r>
    </w:p>
    <w:p w:rsidR="00320C9A" w:rsidRPr="00327822" w:rsidRDefault="00320C9A" w:rsidP="00163F52">
      <w:pPr>
        <w:spacing w:after="0" w:line="276" w:lineRule="auto"/>
        <w:ind w:firstLine="709"/>
        <w:jc w:val="both"/>
        <w:rPr>
          <w:rFonts w:cstheme="minorHAnsi"/>
        </w:rPr>
      </w:pPr>
      <w:r>
        <w:rPr>
          <w:rFonts w:cstheme="minorHAnsi"/>
        </w:rPr>
        <w:t xml:space="preserve">Σε μια περιοχή σαν τη Θεσσαλία, που έχει πρωθύστερα υποστεί τις καταστροφές από τον ΙΑΝΟ, ως ένα μέρος, και συνέχεια από τον </w:t>
      </w:r>
      <w:r w:rsidRPr="00327822">
        <w:rPr>
          <w:rFonts w:cstheme="minorHAnsi"/>
          <w:lang w:val="en-US"/>
        </w:rPr>
        <w:t>Elias</w:t>
      </w:r>
      <w:r>
        <w:rPr>
          <w:rFonts w:cstheme="minorHAnsi"/>
        </w:rPr>
        <w:t xml:space="preserve"> και τον</w:t>
      </w:r>
      <w:r w:rsidRPr="00320C9A">
        <w:rPr>
          <w:rFonts w:cstheme="minorHAnsi"/>
        </w:rPr>
        <w:t xml:space="preserve"> </w:t>
      </w:r>
      <w:r w:rsidRPr="00327822">
        <w:rPr>
          <w:rFonts w:cstheme="minorHAnsi"/>
          <w:lang w:val="en-US"/>
        </w:rPr>
        <w:t>Daniel</w:t>
      </w:r>
      <w:r>
        <w:rPr>
          <w:rFonts w:cstheme="minorHAnsi"/>
        </w:rPr>
        <w:t xml:space="preserve">, προϋπολογίζει για το έτος 2025 για αμιγώς αντιπλημμυρικά έργα, τα </w:t>
      </w:r>
      <w:r w:rsidRPr="00327822">
        <w:rPr>
          <w:rFonts w:cstheme="minorHAnsi"/>
        </w:rPr>
        <w:t>7 εκατομμύρια ευρώ, μάλλον, περίπου τα</w:t>
      </w:r>
      <w:r>
        <w:rPr>
          <w:rFonts w:cstheme="minorHAnsi"/>
        </w:rPr>
        <w:t xml:space="preserve"> </w:t>
      </w:r>
      <w:r w:rsidRPr="00327822">
        <w:rPr>
          <w:rFonts w:cstheme="minorHAnsi"/>
        </w:rPr>
        <w:t xml:space="preserve">7 εκατομμύρια ευρώ, τα δίνει για παλαιότερες αποκαταστάσεις και οι αποκαταστάσεις της περιόδου που συζητάμε τώρα, μετά τον </w:t>
      </w:r>
      <w:r w:rsidRPr="00327822">
        <w:rPr>
          <w:rFonts w:cstheme="minorHAnsi"/>
          <w:lang w:val="en-US"/>
        </w:rPr>
        <w:t>Daniel</w:t>
      </w:r>
      <w:r w:rsidRPr="00327822">
        <w:rPr>
          <w:rFonts w:cstheme="minorHAnsi"/>
        </w:rPr>
        <w:t xml:space="preserve"> κ.τ.λ., ούτε λίγο, ούτε πολύ είναι γύρω στα 44 </w:t>
      </w:r>
      <w:r w:rsidR="00163F52">
        <w:rPr>
          <w:rFonts w:cstheme="minorHAnsi"/>
        </w:rPr>
        <w:t>με</w:t>
      </w:r>
      <w:r w:rsidRPr="00327822">
        <w:rPr>
          <w:rFonts w:cstheme="minorHAnsi"/>
        </w:rPr>
        <w:t xml:space="preserve"> 45 εκατομμύρια ευρώ,</w:t>
      </w:r>
      <w:r w:rsidR="00163F52">
        <w:rPr>
          <w:rFonts w:cstheme="minorHAnsi"/>
        </w:rPr>
        <w:t xml:space="preserve"> δηλαδή</w:t>
      </w:r>
      <w:r w:rsidRPr="00327822">
        <w:rPr>
          <w:rFonts w:cstheme="minorHAnsi"/>
        </w:rPr>
        <w:t xml:space="preserve"> </w:t>
      </w:r>
      <w:r w:rsidR="00163F52">
        <w:rPr>
          <w:rFonts w:cstheme="minorHAnsi"/>
        </w:rPr>
        <w:t>«</w:t>
      </w:r>
      <w:r w:rsidRPr="00327822">
        <w:rPr>
          <w:rFonts w:cstheme="minorHAnsi"/>
        </w:rPr>
        <w:t>ψίχουλα</w:t>
      </w:r>
      <w:r w:rsidR="00163F52">
        <w:rPr>
          <w:rFonts w:cstheme="minorHAnsi"/>
        </w:rPr>
        <w:t xml:space="preserve">». </w:t>
      </w:r>
      <w:r w:rsidRPr="00327822">
        <w:rPr>
          <w:rFonts w:cstheme="minorHAnsi"/>
        </w:rPr>
        <w:t>Βέβαια, δεν έχει προχωρήσει κανένα αντιπλημμυρικά έργο</w:t>
      </w:r>
      <w:r w:rsidR="00163F52">
        <w:rPr>
          <w:rFonts w:cstheme="minorHAnsi"/>
        </w:rPr>
        <w:t xml:space="preserve"> και </w:t>
      </w:r>
      <w:r w:rsidRPr="00327822">
        <w:rPr>
          <w:rFonts w:cstheme="minorHAnsi"/>
        </w:rPr>
        <w:t xml:space="preserve">να μην μιλήσουμε για αποκαταστάσεις αναχωμάτων, καθαρισμούς, διευθέτησης ρεμάτων κ.λπ., ζητήματα που ακουμπάνε και </w:t>
      </w:r>
      <w:r w:rsidR="000B561A">
        <w:rPr>
          <w:rFonts w:cstheme="minorHAnsi"/>
        </w:rPr>
        <w:t>στα έργα των ο</w:t>
      </w:r>
      <w:r w:rsidRPr="00327822">
        <w:rPr>
          <w:rFonts w:cstheme="minorHAnsi"/>
        </w:rPr>
        <w:t>δικών υποδομών που συζητούμε σήμερα.</w:t>
      </w:r>
    </w:p>
    <w:p w:rsidR="006208F0" w:rsidRDefault="006208F0" w:rsidP="006208F0">
      <w:pPr>
        <w:spacing w:after="0" w:line="276" w:lineRule="auto"/>
        <w:ind w:firstLine="709"/>
        <w:jc w:val="both"/>
        <w:rPr>
          <w:rFonts w:cstheme="minorHAnsi"/>
        </w:rPr>
      </w:pPr>
      <w:r w:rsidRPr="00327822">
        <w:rPr>
          <w:rFonts w:cstheme="minorHAnsi"/>
        </w:rPr>
        <w:t xml:space="preserve">Άρα, λοιπόν, εδώ μιλάμε για ένα αποσπασματικό κομμάτι έργων που, κατά τη γνώμη μας, δεν θα έπρεπε να υλοποιηθεί κατ’ αυτόν τον τρόπο, αλλά να υπάρχει ένας σχεδιασμός συνολικός -αντιπλημμυρικά έργα, βεβαίως έργα υποδομών με τις αποκαταστάσεις κτλ. Και, ολοκληρωμένα, αυτό το σχέδιο να υλοποιηθεί ή να ξεκινήσει να υλοποιείται. Γιατί, </w:t>
      </w:r>
      <w:r w:rsidRPr="000B561A">
        <w:rPr>
          <w:rFonts w:cstheme="minorHAnsi"/>
        </w:rPr>
        <w:t>ειρήσθω</w:t>
      </w:r>
      <w:r w:rsidRPr="00327822">
        <w:rPr>
          <w:rFonts w:cstheme="minorHAnsi"/>
        </w:rPr>
        <w:t xml:space="preserve"> εν παρόδω, στο διάστημα αυτών των μηνών που προβλέπουν οι </w:t>
      </w:r>
      <w:r>
        <w:rPr>
          <w:rFonts w:cstheme="minorHAnsi"/>
        </w:rPr>
        <w:t>σ</w:t>
      </w:r>
      <w:r w:rsidRPr="00327822">
        <w:rPr>
          <w:rFonts w:cstheme="minorHAnsi"/>
        </w:rPr>
        <w:t>υμβάσεις, μπορούν να συμβούν διάφορα φυσικά φαινόμενα. Έτσι, αυτά τα έργα, που ήδη ενδεχομένως να έχουν ξεκινήσει να φτιάχνονται, να καταστραφούν και να δημιουργηθούν προβλήματα. Θα θέλαμε, λοιπόν, κάποιες τέτοιες απαντήσεις.</w:t>
      </w:r>
    </w:p>
    <w:p w:rsidR="00AF4439" w:rsidRDefault="00056DCB" w:rsidP="00327822">
      <w:pPr>
        <w:spacing w:after="0" w:line="276" w:lineRule="auto"/>
        <w:ind w:firstLine="709"/>
        <w:jc w:val="both"/>
        <w:rPr>
          <w:rFonts w:cstheme="minorHAnsi"/>
        </w:rPr>
      </w:pPr>
      <w:r w:rsidRPr="00327822">
        <w:rPr>
          <w:rFonts w:cstheme="minorHAnsi"/>
        </w:rPr>
        <w:t xml:space="preserve">Δείτε τώρα. Την ίδια ώρα που συζητάμε για τις αποκαταστάσεις, εδώ και πάρα πολλά χρόνια, υπάρχουν δρόμοι που συνδέουν, για παράδειγμα -αν θυμάμαι ο κ. Ταχιάος ήταν- όπως ο δρόμος Λάρισας-Φαρσάλων. Δρόμος </w:t>
      </w:r>
      <w:r>
        <w:rPr>
          <w:rFonts w:cstheme="minorHAnsi"/>
        </w:rPr>
        <w:t>«</w:t>
      </w:r>
      <w:r w:rsidRPr="00327822">
        <w:rPr>
          <w:rFonts w:cstheme="minorHAnsi"/>
        </w:rPr>
        <w:t>καρμανιόλα</w:t>
      </w:r>
      <w:r>
        <w:rPr>
          <w:rFonts w:cstheme="minorHAnsi"/>
        </w:rPr>
        <w:t>»</w:t>
      </w:r>
      <w:r w:rsidRPr="00327822">
        <w:rPr>
          <w:rFonts w:cstheme="minorHAnsi"/>
        </w:rPr>
        <w:t>, δρόμος που - με συγχωρείτε</w:t>
      </w:r>
      <w:r>
        <w:rPr>
          <w:rFonts w:cstheme="minorHAnsi"/>
        </w:rPr>
        <w:t>, εν έτει 2025,</w:t>
      </w:r>
      <w:r w:rsidRPr="00327822">
        <w:rPr>
          <w:rFonts w:cstheme="minorHAnsi"/>
        </w:rPr>
        <w:t xml:space="preserve"> 21ο αιώνα- δεν θα έπρεπε να υπάρχει. Σκοτώνεται κόσμος</w:t>
      </w:r>
      <w:r>
        <w:rPr>
          <w:rFonts w:cstheme="minorHAnsi"/>
        </w:rPr>
        <w:t>,</w:t>
      </w:r>
      <w:r w:rsidRPr="00327822">
        <w:rPr>
          <w:rFonts w:cstheme="minorHAnsi"/>
        </w:rPr>
        <w:t xml:space="preserve"> </w:t>
      </w:r>
      <w:r>
        <w:rPr>
          <w:rFonts w:cstheme="minorHAnsi"/>
        </w:rPr>
        <w:t>τ</w:t>
      </w:r>
      <w:r w:rsidRPr="00327822">
        <w:rPr>
          <w:rFonts w:cstheme="minorHAnsi"/>
        </w:rPr>
        <w:t>α ξέρετε. Αλλά, ποιες</w:t>
      </w:r>
      <w:r>
        <w:rPr>
          <w:rFonts w:cstheme="minorHAnsi"/>
        </w:rPr>
        <w:t xml:space="preserve"> </w:t>
      </w:r>
      <w:r w:rsidRPr="00327822">
        <w:rPr>
          <w:rFonts w:cstheme="minorHAnsi"/>
        </w:rPr>
        <w:t>ήταν οι απαντήσεις, διαχρονικά, στις Ερωτήσεις για τη δημιουργία νέου δρόμου; Ήταν «ή θα</w:t>
      </w:r>
    </w:p>
    <w:p w:rsidR="00056DCB" w:rsidRPr="00327822" w:rsidRDefault="00056DCB" w:rsidP="00327822">
      <w:pPr>
        <w:spacing w:after="0" w:line="276" w:lineRule="auto"/>
        <w:ind w:firstLine="709"/>
        <w:jc w:val="both"/>
        <w:rPr>
          <w:rFonts w:cstheme="minorHAnsi"/>
        </w:rPr>
      </w:pPr>
    </w:p>
    <w:p w:rsidR="00AF4439" w:rsidRPr="00327822" w:rsidRDefault="00AF4439" w:rsidP="00327822">
      <w:pPr>
        <w:spacing w:after="0" w:line="276" w:lineRule="auto"/>
        <w:ind w:firstLine="709"/>
        <w:jc w:val="both"/>
        <w:rPr>
          <w:rFonts w:cstheme="minorHAnsi"/>
        </w:rPr>
        <w:sectPr w:rsidR="00AF4439" w:rsidRPr="00327822">
          <w:headerReference w:type="default" r:id="rId47"/>
          <w:footerReference w:type="default" r:id="rId48"/>
          <w:pgSz w:w="11906" w:h="16838"/>
          <w:pgMar w:top="1440" w:right="1800" w:bottom="1440" w:left="1800" w:header="708" w:footer="708" w:gutter="0"/>
          <w:cols w:space="708"/>
          <w:docGrid w:linePitch="360"/>
        </w:sectPr>
      </w:pPr>
    </w:p>
    <w:p w:rsidR="000B561A" w:rsidRDefault="00AF4439" w:rsidP="00056DCB">
      <w:pPr>
        <w:spacing w:after="0" w:line="276" w:lineRule="auto"/>
        <w:jc w:val="both"/>
        <w:rPr>
          <w:rFonts w:cstheme="minorHAnsi"/>
        </w:rPr>
      </w:pPr>
      <w:r w:rsidRPr="00327822">
        <w:rPr>
          <w:rFonts w:cstheme="minorHAnsi"/>
        </w:rPr>
        <w:lastRenderedPageBreak/>
        <w:t>κάνουμε ορισμένες παρεμβάσεις όπου χρειαστεί, ειδάλλως δεν μπορούμε να το κάνουμε, διότι είναι κόστος». Να λοιπόν τι αναδεικνύεται για το κράτος, αυτό το αστικό κράτος, ότι οι ανάγκες του κόσμου, του λαού και σε έργα υποδομής -αυτού του τύπου οδικών υποδομών και όχι μόνο, αλλά στο σύνολο-</w:t>
      </w:r>
      <w:r w:rsidR="008D2C9D">
        <w:rPr>
          <w:rFonts w:cstheme="minorHAnsi"/>
        </w:rPr>
        <w:t xml:space="preserve"> </w:t>
      </w:r>
      <w:r w:rsidRPr="00327822">
        <w:rPr>
          <w:rFonts w:cstheme="minorHAnsi"/>
        </w:rPr>
        <w:t>αποδεικνύεται ότι είναι κόστος για το κράτος.</w:t>
      </w:r>
      <w:r w:rsidR="000B561A">
        <w:rPr>
          <w:rFonts w:cstheme="minorHAnsi"/>
        </w:rPr>
        <w:t xml:space="preserve"> Β</w:t>
      </w:r>
      <w:r w:rsidRPr="00327822">
        <w:rPr>
          <w:rFonts w:cstheme="minorHAnsi"/>
        </w:rPr>
        <w:t>έβαια, αυτές τις πολιτικές, διαχρονικά, τις υ</w:t>
      </w:r>
      <w:r w:rsidR="000B561A">
        <w:rPr>
          <w:rFonts w:cstheme="minorHAnsi"/>
        </w:rPr>
        <w:t xml:space="preserve">πηρετούν όλες τις κυβερνήσεις. </w:t>
      </w:r>
    </w:p>
    <w:p w:rsidR="00AF4439" w:rsidRPr="00327822" w:rsidRDefault="00AF4439" w:rsidP="000B561A">
      <w:pPr>
        <w:spacing w:after="0" w:line="276" w:lineRule="auto"/>
        <w:ind w:firstLine="709"/>
        <w:jc w:val="both"/>
        <w:rPr>
          <w:rFonts w:cstheme="minorHAnsi"/>
        </w:rPr>
      </w:pPr>
      <w:r w:rsidRPr="00327822">
        <w:rPr>
          <w:rFonts w:cstheme="minorHAnsi"/>
        </w:rPr>
        <w:t xml:space="preserve">Γι’ αυτό, όχι μόνον η Θεσσαλία, αλλά και όλες οι άλλες περιοχές που έχουν υποστεί αντίστοιχες καταστροφές, οφείλονται ακριβώς σε αυτή τη διαχρονική συνειδητή επιλογή της μη υλοποίησης έργων, είτε αντιπλημμυρικών, είτε αντιπυρικών, αντίστοιχα, για τις πυρκαγιές. </w:t>
      </w:r>
    </w:p>
    <w:p w:rsidR="00AF4439" w:rsidRPr="00327822" w:rsidRDefault="00AF4439" w:rsidP="00327822">
      <w:pPr>
        <w:spacing w:after="0" w:line="276" w:lineRule="auto"/>
        <w:ind w:firstLine="709"/>
        <w:jc w:val="both"/>
        <w:rPr>
          <w:rFonts w:cstheme="minorHAnsi"/>
        </w:rPr>
      </w:pPr>
      <w:r w:rsidRPr="00327822">
        <w:rPr>
          <w:rFonts w:cstheme="minorHAnsi"/>
        </w:rPr>
        <w:t>Συνεπώς,</w:t>
      </w:r>
      <w:r w:rsidR="008D2C9D">
        <w:rPr>
          <w:rFonts w:cstheme="minorHAnsi"/>
        </w:rPr>
        <w:t xml:space="preserve"> </w:t>
      </w:r>
      <w:r w:rsidRPr="00327822">
        <w:rPr>
          <w:rFonts w:cstheme="minorHAnsi"/>
        </w:rPr>
        <w:t>θα θέλαμε να μας πείτε ορισμένα για αυτά και άλλα ζητήματα, που θα μπορούσα να αναφέρω, όπως από το δρόμο Λάρισας-Τρικάλων ή το δρόμο Λάρισα</w:t>
      </w:r>
      <w:r w:rsidR="000B561A">
        <w:rPr>
          <w:rFonts w:cstheme="minorHAnsi"/>
        </w:rPr>
        <w:t>ς- Καρδίτσας που «</w:t>
      </w:r>
      <w:r w:rsidRPr="00327822">
        <w:rPr>
          <w:rFonts w:cstheme="minorHAnsi"/>
        </w:rPr>
        <w:t>καρκινοβατεί</w:t>
      </w:r>
      <w:r w:rsidR="000B561A">
        <w:rPr>
          <w:rFonts w:cstheme="minorHAnsi"/>
        </w:rPr>
        <w:t>»</w:t>
      </w:r>
      <w:r w:rsidRPr="00327822">
        <w:rPr>
          <w:rFonts w:cstheme="minorHAnsi"/>
        </w:rPr>
        <w:t xml:space="preserve"> χρόνια τώρα, ένα σημείο λίγων χιλιομέτρων. </w:t>
      </w:r>
    </w:p>
    <w:p w:rsidR="00AF4439" w:rsidRPr="00327822" w:rsidRDefault="00AF4439" w:rsidP="00327822">
      <w:pPr>
        <w:spacing w:after="0" w:line="276" w:lineRule="auto"/>
        <w:ind w:firstLine="709"/>
        <w:jc w:val="both"/>
        <w:rPr>
          <w:rFonts w:cstheme="minorHAnsi"/>
        </w:rPr>
      </w:pPr>
      <w:r w:rsidRPr="00327822">
        <w:rPr>
          <w:rFonts w:cstheme="minorHAnsi"/>
        </w:rPr>
        <w:t>Αυτά, λοιπόν, γιατί δεν γίνονται;</w:t>
      </w:r>
    </w:p>
    <w:p w:rsidR="00AF4439" w:rsidRPr="00327822" w:rsidRDefault="00AF4439" w:rsidP="00327822">
      <w:pPr>
        <w:spacing w:after="0" w:line="276" w:lineRule="auto"/>
        <w:ind w:firstLine="709"/>
        <w:jc w:val="both"/>
        <w:rPr>
          <w:rFonts w:cstheme="minorHAnsi"/>
        </w:rPr>
      </w:pPr>
      <w:r w:rsidRPr="00327822">
        <w:rPr>
          <w:rFonts w:cstheme="minorHAnsi"/>
        </w:rPr>
        <w:t xml:space="preserve">Ευχαριστώ. </w:t>
      </w:r>
    </w:p>
    <w:p w:rsidR="00AF4439" w:rsidRPr="00327822" w:rsidRDefault="00AF4439" w:rsidP="00327822">
      <w:pPr>
        <w:spacing w:after="0" w:line="276" w:lineRule="auto"/>
        <w:ind w:firstLine="709"/>
        <w:jc w:val="both"/>
        <w:rPr>
          <w:rFonts w:cstheme="minorHAnsi"/>
        </w:rPr>
      </w:pPr>
      <w:r w:rsidRPr="00327822">
        <w:rPr>
          <w:rFonts w:cstheme="minorHAnsi"/>
          <w:b/>
        </w:rPr>
        <w:t>ΦΩΤΕΙΝΗ ΑΡΑΜΠΑΤΖΗ (Πρόεδρος της Επιτροπής):</w:t>
      </w:r>
      <w:r w:rsidRPr="00327822">
        <w:rPr>
          <w:rFonts w:cstheme="minorHAnsi"/>
        </w:rPr>
        <w:t xml:space="preserve"> Ευχαριστούμε τον </w:t>
      </w:r>
      <w:r w:rsidR="000B561A">
        <w:rPr>
          <w:rFonts w:cstheme="minorHAnsi"/>
        </w:rPr>
        <w:t>κ.</w:t>
      </w:r>
      <w:r w:rsidRPr="00327822">
        <w:rPr>
          <w:rFonts w:cstheme="minorHAnsi"/>
        </w:rPr>
        <w:t xml:space="preserve"> Λαμπρούλη.</w:t>
      </w:r>
    </w:p>
    <w:p w:rsidR="00AF4439" w:rsidRPr="00327822" w:rsidRDefault="00AF4439" w:rsidP="00327822">
      <w:pPr>
        <w:spacing w:after="0" w:line="276" w:lineRule="auto"/>
        <w:ind w:firstLine="709"/>
        <w:jc w:val="both"/>
        <w:rPr>
          <w:rFonts w:cstheme="minorHAnsi"/>
        </w:rPr>
      </w:pPr>
      <w:r w:rsidRPr="00327822">
        <w:rPr>
          <w:rFonts w:cstheme="minorHAnsi"/>
        </w:rPr>
        <w:t>Το</w:t>
      </w:r>
      <w:r w:rsidR="001F0637">
        <w:rPr>
          <w:rFonts w:cstheme="minorHAnsi"/>
        </w:rPr>
        <w:t>ν</w:t>
      </w:r>
      <w:r w:rsidRPr="00327822">
        <w:rPr>
          <w:rFonts w:cstheme="minorHAnsi"/>
        </w:rPr>
        <w:t xml:space="preserve"> λόγο έχει η ανεξάρτητη </w:t>
      </w:r>
      <w:r w:rsidR="000B561A">
        <w:rPr>
          <w:rFonts w:cstheme="minorHAnsi"/>
        </w:rPr>
        <w:t>Β</w:t>
      </w:r>
      <w:r w:rsidRPr="00327822">
        <w:rPr>
          <w:rFonts w:cstheme="minorHAnsi"/>
        </w:rPr>
        <w:t>ουλευτής κυρία Θεοδώρα Τζάκρη.</w:t>
      </w:r>
    </w:p>
    <w:p w:rsidR="00AF4439" w:rsidRPr="00327822" w:rsidRDefault="00AF4439" w:rsidP="00327822">
      <w:pPr>
        <w:spacing w:after="0" w:line="276" w:lineRule="auto"/>
        <w:ind w:firstLine="709"/>
        <w:jc w:val="both"/>
        <w:rPr>
          <w:rFonts w:cstheme="minorHAnsi"/>
        </w:rPr>
      </w:pPr>
      <w:r w:rsidRPr="00327822">
        <w:rPr>
          <w:rFonts w:cstheme="minorHAnsi"/>
          <w:b/>
        </w:rPr>
        <w:t>ΘΕΟΔΩΡΑ ΤΖΑΚΡΗ:</w:t>
      </w:r>
      <w:r w:rsidRPr="00327822">
        <w:rPr>
          <w:rFonts w:cstheme="minorHAnsi"/>
        </w:rPr>
        <w:t xml:space="preserve"> Ευχαριστώ, κυρία Πρόεδρε.</w:t>
      </w:r>
    </w:p>
    <w:p w:rsidR="00AF4439" w:rsidRPr="00327822" w:rsidRDefault="00AF4439" w:rsidP="00327822">
      <w:pPr>
        <w:spacing w:after="0" w:line="276" w:lineRule="auto"/>
        <w:ind w:firstLine="709"/>
        <w:jc w:val="both"/>
        <w:rPr>
          <w:rFonts w:cstheme="minorHAnsi"/>
        </w:rPr>
      </w:pPr>
      <w:r w:rsidRPr="00327822">
        <w:rPr>
          <w:rFonts w:cstheme="minorHAnsi"/>
        </w:rPr>
        <w:t xml:space="preserve">Κύριε Υπουργέ, ενημερώνετε, σήμερα, την Επιτροπή Παραγωγής και Εμπορίου, για τη σύναψη </w:t>
      </w:r>
      <w:r w:rsidR="000B561A" w:rsidRPr="00327822">
        <w:rPr>
          <w:rFonts w:cstheme="minorHAnsi"/>
        </w:rPr>
        <w:t xml:space="preserve">συμβάσεων </w:t>
      </w:r>
      <w:r w:rsidRPr="00327822">
        <w:rPr>
          <w:rFonts w:cstheme="minorHAnsi"/>
        </w:rPr>
        <w:t xml:space="preserve">αποκατάστασης βλαβών και καταστροφών, στις οδικές και σιδηροδρομικές υποδομές, στην Περιφέρεια Θεσσαλίας και Στερεάς Ελλάδας, που συνέβησαν από τα έντονα καιρικά φαινόμενα </w:t>
      </w:r>
      <w:r w:rsidR="000B561A" w:rsidRPr="00327822">
        <w:rPr>
          <w:rFonts w:cstheme="minorHAnsi"/>
        </w:rPr>
        <w:t>Daniel</w:t>
      </w:r>
      <w:r w:rsidR="000B561A">
        <w:rPr>
          <w:rFonts w:cstheme="minorHAnsi"/>
        </w:rPr>
        <w:t xml:space="preserve"> και </w:t>
      </w:r>
      <w:r w:rsidR="000B561A" w:rsidRPr="00327822">
        <w:rPr>
          <w:rFonts w:cstheme="minorHAnsi"/>
        </w:rPr>
        <w:t>Elias</w:t>
      </w:r>
      <w:r w:rsidRPr="00327822">
        <w:rPr>
          <w:rFonts w:cstheme="minorHAnsi"/>
        </w:rPr>
        <w:t xml:space="preserve">. </w:t>
      </w:r>
    </w:p>
    <w:p w:rsidR="00AF4439" w:rsidRPr="00327822" w:rsidRDefault="000B561A" w:rsidP="00327822">
      <w:pPr>
        <w:spacing w:after="0" w:line="276" w:lineRule="auto"/>
        <w:ind w:firstLine="709"/>
        <w:jc w:val="both"/>
        <w:rPr>
          <w:rFonts w:cstheme="minorHAnsi"/>
        </w:rPr>
      </w:pPr>
      <w:r>
        <w:rPr>
          <w:rFonts w:cstheme="minorHAnsi"/>
        </w:rPr>
        <w:t>Για ευεξήγητους λόγους, οι σ</w:t>
      </w:r>
      <w:r w:rsidR="00AF4439" w:rsidRPr="00327822">
        <w:rPr>
          <w:rFonts w:cstheme="minorHAnsi"/>
        </w:rPr>
        <w:t xml:space="preserve">υμβάσεις αυτές έρχονται σε δύο πακέτα. Εμείς, όμως, δεν μπορούμε να τις διαχωρίσουμε. Επομένως, θα τοποθετηθώ και για τα οδικά και τα σιδηροδρομικά έργα, εφόσον αφορούν κοινές -από τεχνική άποψη- εργολαβίες, για τις οποίες προσκλήθηκαν να δώσουν προσφορά μόνον 4 συγκεκριμένες εταιρείες. Και μόνο η μία ειδική εργολαβία, στα σιδηροδρομικά έργα, αφορά μια άλλη εταιρεία, που θα </w:t>
      </w:r>
      <w:r>
        <w:rPr>
          <w:rFonts w:cstheme="minorHAnsi"/>
        </w:rPr>
        <w:t>αναφέρω</w:t>
      </w:r>
      <w:r w:rsidR="00AF4439" w:rsidRPr="00327822">
        <w:rPr>
          <w:rFonts w:cstheme="minorHAnsi"/>
        </w:rPr>
        <w:t xml:space="preserve"> παρακάτω και η οποία μάλλον επιβεβαιώνει τον κανόνα, τον οποίο </w:t>
      </w:r>
      <w:r>
        <w:rPr>
          <w:rFonts w:cstheme="minorHAnsi"/>
        </w:rPr>
        <w:t>επίσης θα</w:t>
      </w:r>
      <w:r w:rsidR="00AF4439" w:rsidRPr="00327822">
        <w:rPr>
          <w:rFonts w:cstheme="minorHAnsi"/>
        </w:rPr>
        <w:t xml:space="preserve"> αναφέρω παρακάτω, και τον υπογραμμίζει. </w:t>
      </w:r>
    </w:p>
    <w:p w:rsidR="00AF4439" w:rsidRPr="00327822" w:rsidRDefault="00AF4439" w:rsidP="00327822">
      <w:pPr>
        <w:spacing w:after="0" w:line="276" w:lineRule="auto"/>
        <w:ind w:firstLine="709"/>
        <w:jc w:val="both"/>
        <w:rPr>
          <w:rFonts w:cstheme="minorHAnsi"/>
        </w:rPr>
      </w:pPr>
      <w:r w:rsidRPr="00327822">
        <w:rPr>
          <w:rFonts w:cstheme="minorHAnsi"/>
        </w:rPr>
        <w:t xml:space="preserve">Τα οδικά έργα, λοιπόν, αφορούν σε αποκατάσταση βλαβών και καταστροφών σε οδοστρώματα, γέφυρες, έργα απορροής υδάτων και πρανή, σε 19 </w:t>
      </w:r>
      <w:r w:rsidR="000B561A" w:rsidRPr="00327822">
        <w:rPr>
          <w:rFonts w:cstheme="minorHAnsi"/>
        </w:rPr>
        <w:t xml:space="preserve">Δήμους </w:t>
      </w:r>
      <w:r w:rsidRPr="00327822">
        <w:rPr>
          <w:rFonts w:cstheme="minorHAnsi"/>
        </w:rPr>
        <w:t xml:space="preserve">της Περιφέρειας Θεσσαλίας και σε 7 </w:t>
      </w:r>
      <w:r w:rsidR="000B561A" w:rsidRPr="00327822">
        <w:rPr>
          <w:rFonts w:cstheme="minorHAnsi"/>
        </w:rPr>
        <w:t xml:space="preserve">Δήμους </w:t>
      </w:r>
      <w:r w:rsidRPr="00327822">
        <w:rPr>
          <w:rFonts w:cstheme="minorHAnsi"/>
        </w:rPr>
        <w:t>της Περιφέρειας Στερεάς Ελλάδας, σε συνολικά 1.007 σημεία αστοχίας. Ο συνολικός προϋπολογισμός δημοπράτησης ήταν περίπου 725 εκατομμύρια ευρώ. Για να έχουμε μια αδρή εικόνα, ο μέσος όρος ανά σημείο αστοχίας είναι 720 χιλιάδες ευρώ ανά έργο. Δηλαδή, μιλάμε για ένα μεγάλο αριθμό, όπως θα φανεί και παρακάτω αναλυτικά. Εστάλησαν 4 προσκλήσεις, σε 4 εταιρείες -στην ΤΕΡΝΑ, στη ΜΕΤΚΑ, στον ΑΚΤΩΡΑ</w:t>
      </w:r>
      <w:r w:rsidR="008D2C9D">
        <w:rPr>
          <w:rFonts w:cstheme="minorHAnsi"/>
        </w:rPr>
        <w:t xml:space="preserve"> </w:t>
      </w:r>
      <w:r w:rsidRPr="00327822">
        <w:rPr>
          <w:rFonts w:cstheme="minorHAnsi"/>
        </w:rPr>
        <w:t xml:space="preserve">και στην </w:t>
      </w:r>
      <w:r w:rsidR="000B561A">
        <w:rPr>
          <w:rFonts w:cstheme="minorHAnsi"/>
        </w:rPr>
        <w:t>ΑΒΑΞ-</w:t>
      </w:r>
      <w:r w:rsidR="008D2C9D">
        <w:rPr>
          <w:rFonts w:cstheme="minorHAnsi"/>
        </w:rPr>
        <w:t xml:space="preserve"> </w:t>
      </w:r>
      <w:r w:rsidRPr="00327822">
        <w:rPr>
          <w:rFonts w:cstheme="minorHAnsi"/>
        </w:rPr>
        <w:t xml:space="preserve">και δόθηκαν οι προσφορές </w:t>
      </w:r>
      <w:r w:rsidR="000B561A">
        <w:rPr>
          <w:rFonts w:cstheme="minorHAnsi"/>
        </w:rPr>
        <w:t xml:space="preserve">με τα </w:t>
      </w:r>
      <w:r w:rsidR="000B561A">
        <w:rPr>
          <w:rFonts w:cstheme="minorHAnsi"/>
        </w:rPr>
        <w:t>εξής</w:t>
      </w:r>
      <w:r w:rsidR="000B561A">
        <w:rPr>
          <w:rFonts w:cstheme="minorHAnsi"/>
        </w:rPr>
        <w:t xml:space="preserve"> αποτελέσματα. </w:t>
      </w:r>
    </w:p>
    <w:p w:rsidR="00AF4439" w:rsidRPr="00327822" w:rsidRDefault="00AF4439" w:rsidP="00327822">
      <w:pPr>
        <w:spacing w:after="0" w:line="276" w:lineRule="auto"/>
        <w:ind w:firstLine="709"/>
        <w:jc w:val="both"/>
        <w:rPr>
          <w:rFonts w:cstheme="minorHAnsi"/>
        </w:rPr>
      </w:pPr>
      <w:r w:rsidRPr="00327822">
        <w:rPr>
          <w:rFonts w:cstheme="minorHAnsi"/>
        </w:rPr>
        <w:t xml:space="preserve">Η πρώτη </w:t>
      </w:r>
      <w:r w:rsidR="000B561A" w:rsidRPr="00327822">
        <w:rPr>
          <w:rFonts w:cstheme="minorHAnsi"/>
        </w:rPr>
        <w:t>σύμβαση</w:t>
      </w:r>
      <w:r w:rsidRPr="00327822">
        <w:rPr>
          <w:rFonts w:cstheme="minorHAnsi"/>
        </w:rPr>
        <w:t xml:space="preserve">, που αφορά δήμους του νομού Μαγνησίας, αφορά 293 σημεία αστοχίας, με προϋπολογισμό δημοπράτησης 278 εκατομμύρια. Ανάδοχος ανακηρύχθηκε η ΤΕΡΝΑ με προσφερθείσα έκπτωση 5%. </w:t>
      </w:r>
    </w:p>
    <w:p w:rsidR="00AF4439" w:rsidRPr="00327822" w:rsidRDefault="000B561A" w:rsidP="00327822">
      <w:pPr>
        <w:spacing w:after="0" w:line="276" w:lineRule="auto"/>
        <w:ind w:firstLine="709"/>
        <w:jc w:val="both"/>
        <w:rPr>
          <w:rFonts w:cstheme="minorHAnsi"/>
        </w:rPr>
      </w:pPr>
      <w:r>
        <w:rPr>
          <w:rFonts w:cstheme="minorHAnsi"/>
        </w:rPr>
        <w:t>Η δεύτερη σ</w:t>
      </w:r>
      <w:r w:rsidR="00AF4439" w:rsidRPr="00327822">
        <w:rPr>
          <w:rFonts w:cstheme="minorHAnsi"/>
        </w:rPr>
        <w:t>ύμβαση αφορά δήμους των Περιφερειακών Ενοτήτων Τρικάλων και Καρδίτσας και αφορά 285 σημεία αστοχίας, με προϋπολογισμό δημοπράτησης 267 εκατ</w:t>
      </w:r>
      <w:r w:rsidR="00FB31B1">
        <w:rPr>
          <w:rFonts w:cstheme="minorHAnsi"/>
        </w:rPr>
        <w:t>ομμύρια</w:t>
      </w:r>
      <w:r w:rsidR="00AF4439" w:rsidRPr="00327822">
        <w:rPr>
          <w:rFonts w:cstheme="minorHAnsi"/>
        </w:rPr>
        <w:t xml:space="preserve"> ευρώ. Άρα, αφορά περίπου 780.000 ευρώ ανά σημείο αστοχίας. Ανάδοχος ανακηρύχθηκε</w:t>
      </w:r>
      <w:r w:rsidR="008D2C9D">
        <w:rPr>
          <w:rFonts w:cstheme="minorHAnsi"/>
        </w:rPr>
        <w:t xml:space="preserve"> </w:t>
      </w:r>
      <w:r w:rsidR="00AF4439" w:rsidRPr="00327822">
        <w:rPr>
          <w:rFonts w:cstheme="minorHAnsi"/>
        </w:rPr>
        <w:t>επίσης η ΤΕΡΝΑ.</w:t>
      </w:r>
    </w:p>
    <w:p w:rsidR="00AF4439" w:rsidRPr="00327822" w:rsidRDefault="00AF4439" w:rsidP="00327822">
      <w:pPr>
        <w:spacing w:after="0" w:line="276" w:lineRule="auto"/>
        <w:ind w:firstLine="709"/>
        <w:jc w:val="both"/>
        <w:rPr>
          <w:rFonts w:cstheme="minorHAnsi"/>
        </w:rPr>
      </w:pPr>
      <w:r w:rsidRPr="00327822">
        <w:rPr>
          <w:rFonts w:cstheme="minorHAnsi"/>
        </w:rPr>
        <w:lastRenderedPageBreak/>
        <w:t xml:space="preserve">Η τρίτη </w:t>
      </w:r>
      <w:r w:rsidR="000B561A">
        <w:rPr>
          <w:rFonts w:cstheme="minorHAnsi"/>
        </w:rPr>
        <w:t>σ</w:t>
      </w:r>
      <w:r w:rsidRPr="00327822">
        <w:rPr>
          <w:rFonts w:cstheme="minorHAnsi"/>
        </w:rPr>
        <w:t>ύμβαση αφορά έργα στους νομούς Λάρισας, Τρικάλων και Καρδίτσας, σε 293 σημεία αστοχίας, με συνολικό προϋπολογισμό δημοπράτησης 184.526.000 ανά σημείο αστοχίας. Ανάδοχος ανακηρύχθηκε ο ΑΚΤΩΡ.</w:t>
      </w:r>
    </w:p>
    <w:p w:rsidR="00056DCB" w:rsidRPr="00327822" w:rsidRDefault="00056DCB" w:rsidP="00056DCB">
      <w:pPr>
        <w:spacing w:after="0" w:line="276" w:lineRule="auto"/>
        <w:ind w:firstLine="709"/>
        <w:jc w:val="both"/>
        <w:rPr>
          <w:rFonts w:cstheme="minorHAnsi"/>
        </w:rPr>
      </w:pPr>
      <w:r>
        <w:rPr>
          <w:rFonts w:cstheme="minorHAnsi"/>
        </w:rPr>
        <w:t xml:space="preserve">Η </w:t>
      </w:r>
      <w:r w:rsidRPr="00327822">
        <w:rPr>
          <w:rFonts w:cstheme="minorHAnsi"/>
        </w:rPr>
        <w:t xml:space="preserve"> τέταρτ</w:t>
      </w:r>
      <w:r>
        <w:rPr>
          <w:rFonts w:cstheme="minorHAnsi"/>
        </w:rPr>
        <w:t>η</w:t>
      </w:r>
      <w:r w:rsidRPr="00327822">
        <w:rPr>
          <w:rFonts w:cstheme="minorHAnsi"/>
        </w:rPr>
        <w:t xml:space="preserve"> </w:t>
      </w:r>
      <w:r>
        <w:rPr>
          <w:rFonts w:cstheme="minorHAnsi"/>
        </w:rPr>
        <w:t>σύμβαση</w:t>
      </w:r>
      <w:r w:rsidRPr="00327822">
        <w:rPr>
          <w:rFonts w:cstheme="minorHAnsi"/>
        </w:rPr>
        <w:t xml:space="preserve"> αφορά Δήμους της Περιφέρειας Στερεάς Ελλάδας σε 146 σημεία αστοχίας με προϋπολογισμό 170 εκατομμύρια, αφορούσε 137 σημεία αστοχίας και 938.000 ανά σημείο αστοχίας και ανάδοχος ανακηρύχθηκε η ΑΒΑΞ. </w:t>
      </w:r>
    </w:p>
    <w:p w:rsidR="00056DCB" w:rsidRPr="00327822" w:rsidRDefault="00056DCB" w:rsidP="00056DCB">
      <w:pPr>
        <w:spacing w:after="0" w:line="276" w:lineRule="auto"/>
        <w:ind w:firstLine="709"/>
        <w:jc w:val="both"/>
        <w:rPr>
          <w:rFonts w:cstheme="minorHAnsi"/>
        </w:rPr>
      </w:pPr>
      <w:r>
        <w:rPr>
          <w:rFonts w:cstheme="minorHAnsi"/>
        </w:rPr>
        <w:t>Όσον αφορά τ</w:t>
      </w:r>
      <w:r w:rsidRPr="00327822">
        <w:rPr>
          <w:rFonts w:cstheme="minorHAnsi"/>
        </w:rPr>
        <w:t xml:space="preserve">α σιδηροδρομικά έργα, οι </w:t>
      </w:r>
      <w:r>
        <w:rPr>
          <w:rFonts w:cstheme="minorHAnsi"/>
        </w:rPr>
        <w:t>3</w:t>
      </w:r>
      <w:r w:rsidRPr="00327822">
        <w:rPr>
          <w:rFonts w:cstheme="minorHAnsi"/>
        </w:rPr>
        <w:t xml:space="preserve"> πρώτες </w:t>
      </w:r>
      <w:r>
        <w:rPr>
          <w:rFonts w:cstheme="minorHAnsi"/>
        </w:rPr>
        <w:t>σ</w:t>
      </w:r>
      <w:r w:rsidRPr="00327822">
        <w:rPr>
          <w:rFonts w:cstheme="minorHAnsi"/>
        </w:rPr>
        <w:t xml:space="preserve">υμβάσεις, δηλαδή, οι </w:t>
      </w:r>
      <w:r>
        <w:rPr>
          <w:rFonts w:cstheme="minorHAnsi"/>
        </w:rPr>
        <w:t>σ</w:t>
      </w:r>
      <w:r w:rsidRPr="00327822">
        <w:rPr>
          <w:rFonts w:cstheme="minorHAnsi"/>
        </w:rPr>
        <w:t>υμβάσεις Α΄, Β΄ και</w:t>
      </w:r>
      <w:r>
        <w:rPr>
          <w:rFonts w:cstheme="minorHAnsi"/>
        </w:rPr>
        <w:t xml:space="preserve"> </w:t>
      </w:r>
      <w:r w:rsidRPr="00327822">
        <w:rPr>
          <w:rFonts w:cstheme="minorHAnsi"/>
        </w:rPr>
        <w:t>Γ΄, αφορούν την υποδομή των γραμμών, τα πρανή, την υδραυλική λειτουργία των έργων, τη χρήση βαρέως τύπου υλικών κ.λπ..</w:t>
      </w:r>
    </w:p>
    <w:p w:rsidR="00056DCB" w:rsidRPr="00327822" w:rsidRDefault="00056DCB" w:rsidP="00056DCB">
      <w:pPr>
        <w:spacing w:after="0" w:line="276" w:lineRule="auto"/>
        <w:ind w:firstLine="709"/>
        <w:jc w:val="both"/>
        <w:rPr>
          <w:rFonts w:cstheme="minorHAnsi"/>
        </w:rPr>
      </w:pPr>
      <w:r w:rsidRPr="00327822">
        <w:rPr>
          <w:rFonts w:cstheme="minorHAnsi"/>
        </w:rPr>
        <w:t xml:space="preserve">Η </w:t>
      </w:r>
      <w:r>
        <w:rPr>
          <w:rFonts w:cstheme="minorHAnsi"/>
        </w:rPr>
        <w:t xml:space="preserve">4η </w:t>
      </w:r>
      <w:r w:rsidRPr="00377228">
        <w:rPr>
          <w:rFonts w:cstheme="minorHAnsi"/>
        </w:rPr>
        <w:t>σύμβαση</w:t>
      </w:r>
      <w:r w:rsidRPr="00327822">
        <w:rPr>
          <w:rFonts w:cstheme="minorHAnsi"/>
        </w:rPr>
        <w:t xml:space="preserve"> αφορά ειδικές εργασίες αποκατάστασης συστημάτων σηματοδότησης, τηλεδιοίκησης και ηλεκτροκίνησης. Για τις πρώτες </w:t>
      </w:r>
      <w:r>
        <w:rPr>
          <w:rFonts w:cstheme="minorHAnsi"/>
        </w:rPr>
        <w:t>3 σ</w:t>
      </w:r>
      <w:r w:rsidRPr="00327822">
        <w:rPr>
          <w:rFonts w:cstheme="minorHAnsi"/>
        </w:rPr>
        <w:t xml:space="preserve">υμβάσεις εστάλησαν προσκλήσεις πάλι στις </w:t>
      </w:r>
      <w:r>
        <w:rPr>
          <w:rFonts w:cstheme="minorHAnsi"/>
        </w:rPr>
        <w:t>4</w:t>
      </w:r>
      <w:r w:rsidRPr="00327822">
        <w:rPr>
          <w:rFonts w:cstheme="minorHAnsi"/>
        </w:rPr>
        <w:t xml:space="preserve"> </w:t>
      </w:r>
      <w:r>
        <w:rPr>
          <w:rFonts w:cstheme="minorHAnsi"/>
        </w:rPr>
        <w:t>γνωστές ε</w:t>
      </w:r>
      <w:r w:rsidRPr="00327822">
        <w:rPr>
          <w:rFonts w:cstheme="minorHAnsi"/>
        </w:rPr>
        <w:t>ταιρείες, Τ</w:t>
      </w:r>
      <w:r w:rsidRPr="00327822">
        <w:rPr>
          <w:rFonts w:cstheme="minorHAnsi"/>
          <w:lang w:val="en-US"/>
        </w:rPr>
        <w:t>ERNA</w:t>
      </w:r>
      <w:r w:rsidRPr="00327822">
        <w:rPr>
          <w:rFonts w:cstheme="minorHAnsi"/>
        </w:rPr>
        <w:t>,</w:t>
      </w:r>
      <w:r>
        <w:rPr>
          <w:rFonts w:cstheme="minorHAnsi"/>
        </w:rPr>
        <w:t xml:space="preserve"> </w:t>
      </w:r>
      <w:r w:rsidRPr="00327822">
        <w:rPr>
          <w:rFonts w:cstheme="minorHAnsi"/>
        </w:rPr>
        <w:t>ΜΕΤΚΑ,</w:t>
      </w:r>
      <w:r>
        <w:rPr>
          <w:rFonts w:cstheme="minorHAnsi"/>
        </w:rPr>
        <w:t xml:space="preserve"> </w:t>
      </w:r>
      <w:r w:rsidRPr="00327822">
        <w:rPr>
          <w:rFonts w:cstheme="minorHAnsi"/>
        </w:rPr>
        <w:t>ΑΚΤΟΡΑ και ΑΒΑΞ</w:t>
      </w:r>
      <w:r>
        <w:rPr>
          <w:rFonts w:cstheme="minorHAnsi"/>
        </w:rPr>
        <w:t>. Γ</w:t>
      </w:r>
      <w:r w:rsidRPr="00327822">
        <w:rPr>
          <w:rFonts w:cstheme="minorHAnsi"/>
        </w:rPr>
        <w:t xml:space="preserve">ια την </w:t>
      </w:r>
      <w:r>
        <w:rPr>
          <w:rFonts w:cstheme="minorHAnsi"/>
        </w:rPr>
        <w:t>4η</w:t>
      </w:r>
      <w:r w:rsidRPr="00327822">
        <w:rPr>
          <w:rFonts w:cstheme="minorHAnsi"/>
        </w:rPr>
        <w:t xml:space="preserve"> </w:t>
      </w:r>
      <w:r>
        <w:rPr>
          <w:rFonts w:cstheme="minorHAnsi"/>
        </w:rPr>
        <w:t>σ</w:t>
      </w:r>
      <w:r w:rsidRPr="00327822">
        <w:rPr>
          <w:rFonts w:cstheme="minorHAnsi"/>
        </w:rPr>
        <w:t>ύμβαση εστάλησαν μεν προσκλήσεις και σε αυτές, δεν γνωρίζουμε αν έδωσαν προσφορά, αλλά τελικά ανάδοχος ανακηρύχθηκε η</w:t>
      </w:r>
      <w:r>
        <w:rPr>
          <w:rFonts w:cstheme="minorHAnsi"/>
        </w:rPr>
        <w:t xml:space="preserve"> εταιρεία</w:t>
      </w:r>
      <w:r w:rsidRPr="00327822">
        <w:rPr>
          <w:rFonts w:cstheme="minorHAnsi"/>
        </w:rPr>
        <w:t xml:space="preserve"> ALSTOM με προϋπολογισμό δημοπράτησης 37</w:t>
      </w:r>
      <w:r>
        <w:rPr>
          <w:rFonts w:cstheme="minorHAnsi"/>
        </w:rPr>
        <w:t>,</w:t>
      </w:r>
      <w:r w:rsidRPr="00327822">
        <w:rPr>
          <w:rFonts w:cstheme="minorHAnsi"/>
        </w:rPr>
        <w:t>2</w:t>
      </w:r>
      <w:r>
        <w:rPr>
          <w:rFonts w:cstheme="minorHAnsi"/>
        </w:rPr>
        <w:t xml:space="preserve"> εκατομμύρια</w:t>
      </w:r>
      <w:r w:rsidRPr="00327822">
        <w:rPr>
          <w:rFonts w:cstheme="minorHAnsi"/>
        </w:rPr>
        <w:t xml:space="preserve"> ευρώ με ΦΠΑ και προαναφερθείσα έκπτωση 4,2%. </w:t>
      </w:r>
    </w:p>
    <w:p w:rsidR="00056DCB" w:rsidRPr="00327822" w:rsidRDefault="00056DCB" w:rsidP="00056DCB">
      <w:pPr>
        <w:spacing w:after="0" w:line="276" w:lineRule="auto"/>
        <w:ind w:firstLine="709"/>
        <w:jc w:val="both"/>
        <w:rPr>
          <w:rFonts w:cstheme="minorHAnsi"/>
        </w:rPr>
      </w:pPr>
      <w:r>
        <w:rPr>
          <w:rFonts w:cstheme="minorHAnsi"/>
        </w:rPr>
        <w:t>Κύριε Υπουργέ, α</w:t>
      </w:r>
      <w:r w:rsidRPr="00327822">
        <w:rPr>
          <w:rFonts w:cstheme="minorHAnsi"/>
        </w:rPr>
        <w:t>πό</w:t>
      </w:r>
      <w:r>
        <w:rPr>
          <w:rFonts w:cstheme="minorHAnsi"/>
        </w:rPr>
        <w:t xml:space="preserve"> όλα όσα αναφέρθηκαν προκύπτει </w:t>
      </w:r>
      <w:r w:rsidRPr="00327822">
        <w:rPr>
          <w:rFonts w:cstheme="minorHAnsi"/>
        </w:rPr>
        <w:t>ότι σε 8 εργολαβίες που δημοπρατήθηκαν με συνολικό προϋπολογισμό 1.349.620 ευρώ η κατ</w:t>
      </w:r>
      <w:r>
        <w:rPr>
          <w:rFonts w:cstheme="minorHAnsi"/>
        </w:rPr>
        <w:t xml:space="preserve">ανομή ανά εταιρία είναι ως εξής. </w:t>
      </w:r>
      <w:r w:rsidRPr="00327822">
        <w:rPr>
          <w:rFonts w:cstheme="minorHAnsi"/>
        </w:rPr>
        <w:t>Η ΤΕΡΝΑ πήρε 418 εκατομμύρια, δηλαδή, το 40% του προϋπολογισμού, ο ΑΚΤΩΡ τα 282 εκατομμύρια, δηλαδή, το 27%,</w:t>
      </w:r>
      <w:r>
        <w:rPr>
          <w:rFonts w:cstheme="minorHAnsi"/>
        </w:rPr>
        <w:t xml:space="preserve"> </w:t>
      </w:r>
      <w:r w:rsidRPr="00327822">
        <w:rPr>
          <w:rFonts w:cstheme="minorHAnsi"/>
        </w:rPr>
        <w:t xml:space="preserve">η ΑΒΑΞ πήρε τα 185 εκατομμύρια, δηλαδή, το 17%, η ΜΕΤΚΑ τα 134 εκατομμύρια, δηλαδή, πήρε 13% και η </w:t>
      </w:r>
      <w:r w:rsidRPr="008B73A1">
        <w:rPr>
          <w:rFonts w:cstheme="minorHAnsi"/>
        </w:rPr>
        <w:t>ALSTOM</w:t>
      </w:r>
      <w:r w:rsidRPr="00327822">
        <w:rPr>
          <w:rFonts w:cstheme="minorHAnsi"/>
        </w:rPr>
        <w:t xml:space="preserve"> πήρε τα 28 εκατομμύρια, δηλαδή, πήρε μόλις το 3%, αλλά αφορούσε ένα ειδικό σιδηροδρομικό έργο.</w:t>
      </w:r>
    </w:p>
    <w:p w:rsidR="00056DCB" w:rsidRPr="00327822" w:rsidRDefault="00056DCB" w:rsidP="00056DCB">
      <w:pPr>
        <w:spacing w:after="0" w:line="276" w:lineRule="auto"/>
        <w:ind w:firstLine="709"/>
        <w:jc w:val="both"/>
        <w:rPr>
          <w:rFonts w:cstheme="minorHAnsi"/>
        </w:rPr>
      </w:pPr>
      <w:r w:rsidRPr="00327822">
        <w:rPr>
          <w:rFonts w:cstheme="minorHAnsi"/>
        </w:rPr>
        <w:t xml:space="preserve"> Ένα στοιχείο που οφείλουμε να επισημάνουμε είναι ότι οι προσφερθείσες εκπτώσεις κυμάνθηκαν μεταξύ 4% και 5% πράγμα που στους κανονικούς διαγωνισμούς συμβαίνει, όταν οι προϋπολογισμοί δημοπράτησης έχουν υπολογιστεί με μεγάλη ακρίβεια. Στις συγκεκριμένες εργολαβίες προφανώς δεν ήτα</w:t>
      </w:r>
      <w:r>
        <w:rPr>
          <w:rFonts w:cstheme="minorHAnsi"/>
        </w:rPr>
        <w:t>ν δυνατόν να γίνει κάτι τέτοιο.</w:t>
      </w:r>
      <w:r w:rsidRPr="00327822">
        <w:rPr>
          <w:rFonts w:cstheme="minorHAnsi"/>
        </w:rPr>
        <w:t xml:space="preserve"> </w:t>
      </w:r>
      <w:r>
        <w:rPr>
          <w:rFonts w:cstheme="minorHAnsi"/>
        </w:rPr>
        <w:t>Όμως, α</w:t>
      </w:r>
      <w:r w:rsidRPr="00327822">
        <w:rPr>
          <w:rFonts w:cstheme="minorHAnsi"/>
        </w:rPr>
        <w:t xml:space="preserve">υτό είναι το αποτέλεσμα της διαδικασίας του μοιράσματος της μεγάλης </w:t>
      </w:r>
      <w:r>
        <w:rPr>
          <w:rFonts w:cstheme="minorHAnsi"/>
        </w:rPr>
        <w:t>«</w:t>
      </w:r>
      <w:r w:rsidRPr="00327822">
        <w:rPr>
          <w:rFonts w:cstheme="minorHAnsi"/>
        </w:rPr>
        <w:t>πίτας</w:t>
      </w:r>
      <w:r>
        <w:rPr>
          <w:rFonts w:cstheme="minorHAnsi"/>
        </w:rPr>
        <w:t>»</w:t>
      </w:r>
      <w:r w:rsidRPr="00327822">
        <w:rPr>
          <w:rFonts w:cstheme="minorHAnsi"/>
        </w:rPr>
        <w:t xml:space="preserve"> των συγκεκριμένων έργων η οποία έσπασε σε </w:t>
      </w:r>
      <w:r>
        <w:rPr>
          <w:rFonts w:cstheme="minorHAnsi"/>
        </w:rPr>
        <w:t>2</w:t>
      </w:r>
      <w:r w:rsidRPr="00327822">
        <w:rPr>
          <w:rFonts w:cstheme="minorHAnsi"/>
        </w:rPr>
        <w:t xml:space="preserve"> πακέτα, όπως, ήδη, σας είπα, για να χτυπήσει λιγότερο στα </w:t>
      </w:r>
      <w:r>
        <w:rPr>
          <w:rFonts w:cstheme="minorHAnsi"/>
        </w:rPr>
        <w:t>«</w:t>
      </w:r>
      <w:r w:rsidRPr="00327822">
        <w:rPr>
          <w:rFonts w:cstheme="minorHAnsi"/>
        </w:rPr>
        <w:t>μάτια</w:t>
      </w:r>
      <w:r>
        <w:rPr>
          <w:rFonts w:cstheme="minorHAnsi"/>
        </w:rPr>
        <w:t>»</w:t>
      </w:r>
      <w:r w:rsidRPr="00327822">
        <w:rPr>
          <w:rFonts w:cstheme="minorHAnsi"/>
        </w:rPr>
        <w:t xml:space="preserve"> της αγοράς και της κοινής γνώμης. Δύσκολος στόχος, βέβαια, γιατί </w:t>
      </w:r>
      <w:r>
        <w:rPr>
          <w:rFonts w:cstheme="minorHAnsi"/>
        </w:rPr>
        <w:t xml:space="preserve">παρά </w:t>
      </w:r>
      <w:r w:rsidRPr="00327822">
        <w:rPr>
          <w:rFonts w:cstheme="minorHAnsi"/>
        </w:rPr>
        <w:t xml:space="preserve">είναι προκλητικά και εξόφθαλμα τα νούμερα που, ήδη, σας ανέφερα. </w:t>
      </w:r>
      <w:r>
        <w:rPr>
          <w:rFonts w:cstheme="minorHAnsi"/>
        </w:rPr>
        <w:t xml:space="preserve"> </w:t>
      </w:r>
    </w:p>
    <w:p w:rsidR="00056DCB" w:rsidRPr="00327822" w:rsidRDefault="00056DCB" w:rsidP="00056DCB">
      <w:pPr>
        <w:spacing w:after="0" w:line="276" w:lineRule="auto"/>
        <w:ind w:firstLine="709"/>
        <w:jc w:val="both"/>
        <w:rPr>
          <w:rFonts w:cstheme="minorHAnsi"/>
        </w:rPr>
      </w:pPr>
      <w:r>
        <w:rPr>
          <w:rFonts w:cstheme="minorHAnsi"/>
        </w:rPr>
        <w:t>Ουσιαστικά, αυτό που κάνετε ε</w:t>
      </w:r>
      <w:r w:rsidRPr="00327822">
        <w:rPr>
          <w:rFonts w:cstheme="minorHAnsi"/>
        </w:rPr>
        <w:t xml:space="preserve">σείς </w:t>
      </w:r>
      <w:r>
        <w:rPr>
          <w:rFonts w:cstheme="minorHAnsi"/>
        </w:rPr>
        <w:t xml:space="preserve">είναι να καλείτε τις </w:t>
      </w:r>
      <w:r w:rsidRPr="00327822">
        <w:rPr>
          <w:rFonts w:cstheme="minorHAnsi"/>
        </w:rPr>
        <w:t xml:space="preserve"> μεγάλες </w:t>
      </w:r>
      <w:r>
        <w:rPr>
          <w:rFonts w:cstheme="minorHAnsi"/>
        </w:rPr>
        <w:t>ε</w:t>
      </w:r>
      <w:r w:rsidRPr="00327822">
        <w:rPr>
          <w:rFonts w:cstheme="minorHAnsi"/>
        </w:rPr>
        <w:t>ταιρείες,</w:t>
      </w:r>
      <w:r>
        <w:rPr>
          <w:rFonts w:cstheme="minorHAnsi"/>
        </w:rPr>
        <w:t xml:space="preserve"> να</w:t>
      </w:r>
      <w:r w:rsidRPr="00327822">
        <w:rPr>
          <w:rFonts w:cstheme="minorHAnsi"/>
        </w:rPr>
        <w:t xml:space="preserve"> τους δίνετε το μεγάλο κομμάτι της </w:t>
      </w:r>
      <w:r>
        <w:rPr>
          <w:rFonts w:cstheme="minorHAnsi"/>
        </w:rPr>
        <w:t>«</w:t>
      </w:r>
      <w:r w:rsidRPr="00327822">
        <w:rPr>
          <w:rFonts w:cstheme="minorHAnsi"/>
        </w:rPr>
        <w:t>πίτας</w:t>
      </w:r>
      <w:r>
        <w:rPr>
          <w:rFonts w:cstheme="minorHAnsi"/>
        </w:rPr>
        <w:t>»</w:t>
      </w:r>
      <w:r w:rsidRPr="00327822">
        <w:rPr>
          <w:rFonts w:cstheme="minorHAnsi"/>
        </w:rPr>
        <w:t xml:space="preserve"> που υπάρχει </w:t>
      </w:r>
      <w:r>
        <w:rPr>
          <w:rFonts w:cstheme="minorHAnsi"/>
        </w:rPr>
        <w:t>-</w:t>
      </w:r>
      <w:r w:rsidRPr="00327822">
        <w:rPr>
          <w:rFonts w:cstheme="minorHAnsi"/>
        </w:rPr>
        <w:t xml:space="preserve">και μην ξεχνάτε ότι οι </w:t>
      </w:r>
      <w:r>
        <w:rPr>
          <w:rFonts w:cstheme="minorHAnsi"/>
        </w:rPr>
        <w:t>2</w:t>
      </w:r>
      <w:r w:rsidRPr="00327822">
        <w:rPr>
          <w:rFonts w:cstheme="minorHAnsi"/>
        </w:rPr>
        <w:t xml:space="preserve"> εταιρείες είναι και </w:t>
      </w:r>
      <w:proofErr w:type="spellStart"/>
      <w:r w:rsidRPr="00327822">
        <w:rPr>
          <w:rFonts w:cstheme="minorHAnsi"/>
        </w:rPr>
        <w:t>πάροχοι</w:t>
      </w:r>
      <w:proofErr w:type="spellEnd"/>
      <w:r w:rsidRPr="00327822">
        <w:rPr>
          <w:rFonts w:cstheme="minorHAnsi"/>
        </w:rPr>
        <w:t xml:space="preserve"> ενέργειας. Δηλαδή, έχετε δημιουργήσει ένα εντελώς </w:t>
      </w:r>
      <w:proofErr w:type="spellStart"/>
      <w:r w:rsidRPr="00327822">
        <w:rPr>
          <w:rFonts w:cstheme="minorHAnsi"/>
        </w:rPr>
        <w:t>ολιγοπωλιακό</w:t>
      </w:r>
      <w:proofErr w:type="spellEnd"/>
      <w:r w:rsidRPr="00327822">
        <w:rPr>
          <w:rFonts w:cstheme="minorHAnsi"/>
        </w:rPr>
        <w:t xml:space="preserve"> καθεστώς </w:t>
      </w:r>
      <w:r>
        <w:rPr>
          <w:rFonts w:cstheme="minorHAnsi"/>
        </w:rPr>
        <w:t>όπου</w:t>
      </w:r>
      <w:r w:rsidRPr="00327822">
        <w:rPr>
          <w:rFonts w:cstheme="minorHAnsi"/>
        </w:rPr>
        <w:t xml:space="preserve"> οι μικρές κατασκευαστικές εταιρείες λειτουργούν μόνο ως υπεργολάβοι με τις τιμές που τους δίνουν οι μεγάλοι.</w:t>
      </w:r>
    </w:p>
    <w:p w:rsidR="00AF4439" w:rsidRPr="00327822" w:rsidRDefault="00056DCB" w:rsidP="00327822">
      <w:pPr>
        <w:spacing w:after="0" w:line="276" w:lineRule="auto"/>
        <w:ind w:firstLine="709"/>
        <w:jc w:val="both"/>
        <w:rPr>
          <w:rFonts w:cstheme="minorHAnsi"/>
        </w:rPr>
      </w:pPr>
      <w:r w:rsidRPr="00327822">
        <w:rPr>
          <w:rFonts w:cstheme="minorHAnsi"/>
        </w:rPr>
        <w:t xml:space="preserve">Ας μιλήσουμε όμως και για τις αντιδράσεις της αγοράς και των κατασκευαστικών εταιρειών των δημοσίων έργων, δηλαδή, των εργοληπτικών επιχειρήσεων. Ας θυμηθούμε, λοιπόν, την κοινή επιστολή που έστειλαν προς τον Υπουργό Υποδομών και Μεταφορών, τον προκάτοχό σας, κύριε Υπουργέ, στις 2 Δεκεμβρίου του 2024 οι </w:t>
      </w:r>
      <w:r>
        <w:rPr>
          <w:rFonts w:cstheme="minorHAnsi"/>
        </w:rPr>
        <w:t>3</w:t>
      </w:r>
      <w:r w:rsidRPr="00327822">
        <w:rPr>
          <w:rFonts w:cstheme="minorHAnsi"/>
        </w:rPr>
        <w:t xml:space="preserve"> οργανώσεις των εργοληπτικών επιχειρήσεων στην Ελλάδα και μιλώ για την Πανελλήνια Ένωση Διπλωματούχων Μηχανικών Εργοληπτικών Δημοσίων Έργων, την Πανελλήνια Ένωση Συνδέσμων Εργοληπτικών Επιχειρήσεων και βεβαίως τον Πανελλήνιο Σύνδεσμο Τεχνικών</w:t>
      </w:r>
      <w:r w:rsidRPr="00056DCB">
        <w:rPr>
          <w:rFonts w:cstheme="minorHAnsi"/>
        </w:rPr>
        <w:t xml:space="preserve"> </w:t>
      </w:r>
      <w:r w:rsidRPr="00327822">
        <w:rPr>
          <w:rFonts w:cstheme="minorHAnsi"/>
        </w:rPr>
        <w:t xml:space="preserve">Εταιρειών, δηλαδή, ουσιαστικά όλου του κατασκευαστικού κόσμου της χώρας οι οποίοι ξεκινούν </w:t>
      </w:r>
      <w:r>
        <w:rPr>
          <w:rFonts w:cstheme="minorHAnsi"/>
        </w:rPr>
        <w:t>λέγοντας</w:t>
      </w:r>
      <w:r w:rsidRPr="00327822">
        <w:rPr>
          <w:rFonts w:cstheme="minorHAnsi"/>
        </w:rPr>
        <w:t xml:space="preserve"> ότι «πληροφορούμαστε ότι την τρέχουσα εβδομάδα έχει προγραμματιστεί</w:t>
      </w:r>
    </w:p>
    <w:p w:rsidR="00AF4439" w:rsidRPr="00327822" w:rsidRDefault="00AF4439" w:rsidP="00327822">
      <w:pPr>
        <w:spacing w:after="0" w:line="276" w:lineRule="auto"/>
        <w:ind w:firstLine="709"/>
        <w:jc w:val="both"/>
        <w:rPr>
          <w:rFonts w:cstheme="minorHAnsi"/>
        </w:rPr>
        <w:sectPr w:rsidR="00AF4439" w:rsidRPr="00327822">
          <w:headerReference w:type="default" r:id="rId49"/>
          <w:footerReference w:type="default" r:id="rId50"/>
          <w:pgSz w:w="11906" w:h="16838"/>
          <w:pgMar w:top="1440" w:right="1800" w:bottom="1440" w:left="1800" w:header="708" w:footer="708" w:gutter="0"/>
          <w:cols w:space="708"/>
          <w:docGrid w:linePitch="360"/>
        </w:sectPr>
      </w:pPr>
    </w:p>
    <w:p w:rsidR="00AF4439" w:rsidRPr="00327822" w:rsidRDefault="00AF4439" w:rsidP="00056DCB">
      <w:pPr>
        <w:spacing w:after="0" w:line="276" w:lineRule="auto"/>
        <w:jc w:val="both"/>
        <w:rPr>
          <w:rFonts w:cstheme="minorHAnsi"/>
        </w:rPr>
      </w:pPr>
      <w:r w:rsidRPr="00327822">
        <w:rPr>
          <w:rFonts w:cstheme="minorHAnsi"/>
        </w:rPr>
        <w:lastRenderedPageBreak/>
        <w:t xml:space="preserve">αποστολή προσκλήσεων σε τέσσερις εργοληπτικές επιχειρήσεις 7ης τάξης». Θυμίζω ότι σας έχει επισημανθεί </w:t>
      </w:r>
      <w:proofErr w:type="spellStart"/>
      <w:r w:rsidRPr="00327822">
        <w:rPr>
          <w:rFonts w:cstheme="minorHAnsi"/>
        </w:rPr>
        <w:t>κατ</w:t>
      </w:r>
      <w:proofErr w:type="spellEnd"/>
      <w:r w:rsidRPr="00327822">
        <w:rPr>
          <w:rFonts w:cstheme="minorHAnsi"/>
        </w:rPr>
        <w:t xml:space="preserve">΄ επανάληψη ότι οι </w:t>
      </w:r>
      <w:r w:rsidR="008B73A1">
        <w:rPr>
          <w:rFonts w:cstheme="minorHAnsi"/>
        </w:rPr>
        <w:t>4</w:t>
      </w:r>
      <w:r w:rsidRPr="00327822">
        <w:rPr>
          <w:rFonts w:cstheme="minorHAnsi"/>
        </w:rPr>
        <w:t xml:space="preserve"> εν λόγω εργοληπτικές επιχειρήσεις έχουν, ήδη, συγκεντρώσει υπερβολικά υψηλό ανεκτέλεστο συμβάσεων τεχνικών έργων περίπου 18 </w:t>
      </w:r>
      <w:r w:rsidR="003A0712">
        <w:rPr>
          <w:rFonts w:cstheme="minorHAnsi"/>
        </w:rPr>
        <w:t>δις</w:t>
      </w:r>
      <w:r w:rsidRPr="00327822">
        <w:rPr>
          <w:rFonts w:cstheme="minorHAnsi"/>
        </w:rPr>
        <w:t xml:space="preserve"> ευρώ και υφίσταται έντονος προβληματισμός για τη δυνατότητά τους να ανταπεξέλθουν σε αυτό σε έγκαιρο χρόνο και τίμημα, αφού ο μέσος όρος του κύκλου εργασιών τους τα </w:t>
      </w:r>
      <w:r w:rsidR="008B73A1">
        <w:rPr>
          <w:rFonts w:cstheme="minorHAnsi"/>
        </w:rPr>
        <w:t>3</w:t>
      </w:r>
      <w:r w:rsidRPr="00327822">
        <w:rPr>
          <w:rFonts w:cstheme="minorHAnsi"/>
        </w:rPr>
        <w:t xml:space="preserve"> τελευταία χρόνια κυμαίνεται στα 2,5 </w:t>
      </w:r>
      <w:r w:rsidR="003A0712">
        <w:rPr>
          <w:rFonts w:cstheme="minorHAnsi"/>
        </w:rPr>
        <w:t>δις</w:t>
      </w:r>
      <w:r w:rsidRPr="00327822">
        <w:rPr>
          <w:rFonts w:cstheme="minorHAnsi"/>
        </w:rPr>
        <w:t xml:space="preserve"> περίπου. Παρατηρούν ότι το συμβατικό αντικείμενο των εν λόγω έργων προέκυψε από τη συνένωση των προϋπολογισμών των επιμέρους έργων του εκάστοτε Δήμου της Θεσσαλίας κατά παράβαση των Ευρωπαϊκών Οδηγιών και της Βασικής Αρχής της Αναλογικότητας αποκλείοντας τη συμμετοχή όσων εργοληπτικών εταιρειών είναι 6ης τάξης και κάτω που θα σήμαινε αύξηση του ανταγωνισμού και ωφέλεια στον χρόνο της εκτέλεσης.</w:t>
      </w:r>
      <w:r w:rsidR="008D2C9D">
        <w:rPr>
          <w:rFonts w:cstheme="minorHAnsi"/>
        </w:rPr>
        <w:t xml:space="preserve"> </w:t>
      </w:r>
      <w:r w:rsidR="005F29BE">
        <w:rPr>
          <w:rFonts w:cstheme="minorHAnsi"/>
        </w:rPr>
        <w:t xml:space="preserve">Καταλήγοντας την επιστολή τους, πάντα </w:t>
      </w:r>
      <w:r w:rsidRPr="00327822">
        <w:rPr>
          <w:rFonts w:cstheme="minorHAnsi"/>
        </w:rPr>
        <w:t>απευθυνόμενοι</w:t>
      </w:r>
      <w:r w:rsidR="008D2C9D">
        <w:rPr>
          <w:rFonts w:cstheme="minorHAnsi"/>
        </w:rPr>
        <w:t xml:space="preserve"> </w:t>
      </w:r>
      <w:r w:rsidRPr="00327822">
        <w:rPr>
          <w:rFonts w:cstheme="minorHAnsi"/>
        </w:rPr>
        <w:t>στον Υπουργό</w:t>
      </w:r>
      <w:r w:rsidR="005F29BE">
        <w:rPr>
          <w:rFonts w:cstheme="minorHAnsi"/>
        </w:rPr>
        <w:t>,</w:t>
      </w:r>
      <w:r w:rsidRPr="00327822">
        <w:rPr>
          <w:rFonts w:cstheme="minorHAnsi"/>
        </w:rPr>
        <w:t xml:space="preserve"> λένε ότι «θυμίζουμε είναι πλέον σαφές και φροντίζετε να το κάνετε σαφές σε όλους τους τόνους ότι για το Υπουργείο υπάρχουν μόνο </w:t>
      </w:r>
      <w:r w:rsidR="005F29BE">
        <w:rPr>
          <w:rFonts w:cstheme="minorHAnsi"/>
        </w:rPr>
        <w:t>4</w:t>
      </w:r>
      <w:r w:rsidRPr="00327822">
        <w:rPr>
          <w:rFonts w:cstheme="minorHAnsi"/>
        </w:rPr>
        <w:t xml:space="preserve"> Εταιρείες που έχουν δικαίωμα πρόσβασης σε όλα τα </w:t>
      </w:r>
      <w:r w:rsidR="005F29BE" w:rsidRPr="00327822">
        <w:rPr>
          <w:rFonts w:cstheme="minorHAnsi"/>
        </w:rPr>
        <w:t>δημοπρατούμενα</w:t>
      </w:r>
      <w:r w:rsidRPr="00327822">
        <w:rPr>
          <w:rFonts w:cstheme="minorHAnsi"/>
        </w:rPr>
        <w:t xml:space="preserve"> έργα στη χώρα οι οποίες λειτουργώντας και ως ένα συνεργατικό περιβάλλον έχουν εξασφαλίσει υπογεγραμμένες Συμβάσεις ύψους 18 </w:t>
      </w:r>
      <w:r w:rsidR="003A0712">
        <w:rPr>
          <w:rFonts w:cstheme="minorHAnsi"/>
        </w:rPr>
        <w:t>δις</w:t>
      </w:r>
      <w:r w:rsidRPr="00327822">
        <w:rPr>
          <w:rFonts w:cstheme="minorHAnsi"/>
        </w:rPr>
        <w:t xml:space="preserve"> ευρώ με πολύ ευνοϊκούς όρους, αποκτώντας σχεδόν όλο το μερίδιο της συνολικής αγοράς με την ενθάρρυνση της πολιτικής ηγεσίας του Υπουργείου». Βεβαίως, οι διαμαρτυρίες τους δεν εισακούστηκαν και προχώρησαν οι διαδικασίες με την αποστολή προσκλήσεων στις </w:t>
      </w:r>
      <w:r w:rsidR="005F29BE">
        <w:rPr>
          <w:rFonts w:cstheme="minorHAnsi"/>
        </w:rPr>
        <w:t>4</w:t>
      </w:r>
      <w:r w:rsidRPr="00327822">
        <w:rPr>
          <w:rFonts w:cstheme="minorHAnsi"/>
        </w:rPr>
        <w:t xml:space="preserve"> μόνο </w:t>
      </w:r>
      <w:r w:rsidR="005F29BE">
        <w:rPr>
          <w:rFonts w:cstheme="minorHAnsi"/>
        </w:rPr>
        <w:t>ε</w:t>
      </w:r>
      <w:r w:rsidRPr="00327822">
        <w:rPr>
          <w:rFonts w:cstheme="minorHAnsi"/>
        </w:rPr>
        <w:t>ταιρείες</w:t>
      </w:r>
      <w:r w:rsidR="005F29BE">
        <w:rPr>
          <w:rFonts w:cstheme="minorHAnsi"/>
        </w:rPr>
        <w:t>,</w:t>
      </w:r>
      <w:r w:rsidRPr="00327822">
        <w:rPr>
          <w:rFonts w:cstheme="minorHAnsi"/>
        </w:rPr>
        <w:t xml:space="preserve"> στις 10 Δεκεμβρίου 2024, όπως ήδη είπα.</w:t>
      </w:r>
      <w:r w:rsidR="005F29BE" w:rsidRPr="005F29BE">
        <w:rPr>
          <w:rFonts w:cstheme="minorHAnsi"/>
        </w:rPr>
        <w:t xml:space="preserve"> </w:t>
      </w:r>
      <w:r w:rsidR="005F29BE" w:rsidRPr="00327822">
        <w:rPr>
          <w:rFonts w:cstheme="minorHAnsi"/>
        </w:rPr>
        <w:t>Τα συμπεράσματα</w:t>
      </w:r>
      <w:r w:rsidR="000C2409">
        <w:rPr>
          <w:rFonts w:cstheme="minorHAnsi"/>
        </w:rPr>
        <w:t>, λοιπόν, δικά σας και δικά μας και των Ελλήνων πολιτών που μας ακούν.</w:t>
      </w:r>
    </w:p>
    <w:p w:rsidR="00056DCB" w:rsidRPr="00327822" w:rsidRDefault="00056DCB" w:rsidP="00056DCB">
      <w:pPr>
        <w:spacing w:after="0" w:line="276" w:lineRule="auto"/>
        <w:ind w:firstLine="709"/>
        <w:jc w:val="both"/>
        <w:rPr>
          <w:rFonts w:cstheme="minorHAnsi"/>
        </w:rPr>
      </w:pPr>
      <w:r>
        <w:rPr>
          <w:rFonts w:cstheme="minorHAnsi"/>
        </w:rPr>
        <w:t>Ακολούθησε δεύτερη επιστολή, και με αυτό ολοκληρώνω κυρία Πρόεδρε, προς τον Πρωθυπουργό σ</w:t>
      </w:r>
      <w:r w:rsidRPr="00327822">
        <w:rPr>
          <w:rFonts w:cstheme="minorHAnsi"/>
        </w:rPr>
        <w:t xml:space="preserve">τις 16 Σεπτεμβρίου 2024, με παρόμοιο αντικείμενο, στην οποία οι </w:t>
      </w:r>
      <w:r>
        <w:rPr>
          <w:rFonts w:cstheme="minorHAnsi"/>
        </w:rPr>
        <w:t>3</w:t>
      </w:r>
      <w:r w:rsidRPr="00327822">
        <w:rPr>
          <w:rFonts w:cstheme="minorHAnsi"/>
        </w:rPr>
        <w:t xml:space="preserve"> οργανώσεις κατέληγαν, γιατί δεν μπορώ να τη διαβάσω, την καταθέτω στα πρακτικά, </w:t>
      </w:r>
      <w:r>
        <w:rPr>
          <w:rFonts w:cstheme="minorHAnsi"/>
        </w:rPr>
        <w:t>«</w:t>
      </w:r>
      <w:r w:rsidRPr="00327822">
        <w:rPr>
          <w:rFonts w:cstheme="minorHAnsi"/>
        </w:rPr>
        <w:t>έχοντας την πεποίθηση ότι οι αποφάσεις σας θα είναι οι ενδεδειγμένες για την αποκατάσταση των κατεστραμμένων από τη θεομηνία υποδομών της χώρας, ταυτόχρονα όμως με τη διατήρηση του κατασκευαστικού δυναμικού της χώρας, με εξασφάλιση αντίστοιχου αντικειμένου εργασίας για όλες τις επιχειρήσεις του κατασκευαστικού κλάδου, παρακαλούμε για την παρέμβασή σας, ώστε να κληθούν στη διαδικασία και να συμμετέχουν σε διαγωνισμούς των έργων αυτών και οι εταιρείες μέλη των λοιπών τάξεων</w:t>
      </w:r>
      <w:r>
        <w:rPr>
          <w:rFonts w:cstheme="minorHAnsi"/>
        </w:rPr>
        <w:t xml:space="preserve"> ΜΗΤΕ». </w:t>
      </w:r>
      <w:r w:rsidRPr="00327822">
        <w:rPr>
          <w:rFonts w:cstheme="minorHAnsi"/>
        </w:rPr>
        <w:t>Δεν επιβεβαιώθηκε η πεποίθησή τους για ενδεδειγμένες διορθωτικές αποφάσεις του Πρωθυπουργού, ξανά τα συμπεράσματα δικά σας και δικά μας.</w:t>
      </w:r>
      <w:r>
        <w:rPr>
          <w:rFonts w:cstheme="minorHAnsi"/>
        </w:rPr>
        <w:t xml:space="preserve"> </w:t>
      </w:r>
    </w:p>
    <w:p w:rsidR="00056DCB" w:rsidRPr="00327822" w:rsidRDefault="00056DCB" w:rsidP="00056DCB">
      <w:pPr>
        <w:spacing w:after="0" w:line="276" w:lineRule="auto"/>
        <w:ind w:firstLine="709"/>
        <w:jc w:val="both"/>
        <w:rPr>
          <w:rFonts w:cstheme="minorHAnsi"/>
        </w:rPr>
      </w:pPr>
      <w:r w:rsidRPr="00327822">
        <w:rPr>
          <w:rFonts w:cstheme="minorHAnsi"/>
        </w:rPr>
        <w:t xml:space="preserve">Ένα γενικότερο σχόλιο. Πέρα από το γεγονός ότι αυτές οι εταιρείες έχουν 18 </w:t>
      </w:r>
      <w:r>
        <w:rPr>
          <w:rFonts w:cstheme="minorHAnsi"/>
        </w:rPr>
        <w:t>δις</w:t>
      </w:r>
      <w:r w:rsidRPr="00327822">
        <w:rPr>
          <w:rFonts w:cstheme="minorHAnsi"/>
        </w:rPr>
        <w:t xml:space="preserve"> έργα και οι </w:t>
      </w:r>
      <w:r>
        <w:rPr>
          <w:rFonts w:cstheme="minorHAnsi"/>
        </w:rPr>
        <w:t>2</w:t>
      </w:r>
      <w:r w:rsidRPr="00327822">
        <w:rPr>
          <w:rFonts w:cstheme="minorHAnsi"/>
        </w:rPr>
        <w:t xml:space="preserve"> εξ αυτών είναι </w:t>
      </w:r>
      <w:proofErr w:type="spellStart"/>
      <w:r w:rsidRPr="00327822">
        <w:rPr>
          <w:rFonts w:cstheme="minorHAnsi"/>
        </w:rPr>
        <w:t>πάροχοι</w:t>
      </w:r>
      <w:proofErr w:type="spellEnd"/>
      <w:r w:rsidRPr="00327822">
        <w:rPr>
          <w:rFonts w:cstheme="minorHAnsi"/>
        </w:rPr>
        <w:t xml:space="preserve"> ενέργειας, να σας πω </w:t>
      </w:r>
      <w:r>
        <w:rPr>
          <w:rFonts w:cstheme="minorHAnsi"/>
        </w:rPr>
        <w:t>ότι ο</w:t>
      </w:r>
      <w:r w:rsidRPr="00327822">
        <w:rPr>
          <w:rFonts w:cstheme="minorHAnsi"/>
        </w:rPr>
        <w:t>ύτε το έργο</w:t>
      </w:r>
      <w:r w:rsidRPr="00325427">
        <w:rPr>
          <w:rFonts w:cstheme="minorHAnsi"/>
        </w:rPr>
        <w:t xml:space="preserve"> </w:t>
      </w:r>
      <w:r w:rsidRPr="00327822">
        <w:rPr>
          <w:rFonts w:cstheme="minorHAnsi"/>
        </w:rPr>
        <w:t xml:space="preserve">επιταχύνθηκε, γιατί μιλάμε για μια διαδικασία με διαπραγμάτευση, αυτή την οποία επιλέξατε κύριε Υπουργέ, οι προκάτοχοί σας τουλάχιστον, διότι είμαστε </w:t>
      </w:r>
      <w:r>
        <w:rPr>
          <w:rFonts w:cstheme="minorHAnsi"/>
        </w:rPr>
        <w:t>1,5</w:t>
      </w:r>
      <w:r w:rsidRPr="00327822">
        <w:rPr>
          <w:rFonts w:cstheme="minorHAnsi"/>
        </w:rPr>
        <w:t xml:space="preserve"> χρόνο μετά </w:t>
      </w:r>
      <w:r>
        <w:rPr>
          <w:rFonts w:cstheme="minorHAnsi"/>
        </w:rPr>
        <w:t xml:space="preserve">από </w:t>
      </w:r>
      <w:r w:rsidRPr="00327822">
        <w:rPr>
          <w:rFonts w:cstheme="minorHAnsi"/>
        </w:rPr>
        <w:t xml:space="preserve">τα ακραία καιρικά φαινόμενα του </w:t>
      </w:r>
      <w:r w:rsidRPr="00327822">
        <w:rPr>
          <w:rFonts w:cstheme="minorHAnsi"/>
          <w:lang w:val="en-US"/>
        </w:rPr>
        <w:t>Daniel</w:t>
      </w:r>
      <w:r w:rsidRPr="00327822">
        <w:rPr>
          <w:rFonts w:cstheme="minorHAnsi"/>
        </w:rPr>
        <w:t xml:space="preserve"> και του </w:t>
      </w:r>
      <w:r w:rsidRPr="00327822">
        <w:rPr>
          <w:rFonts w:cstheme="minorHAnsi"/>
          <w:lang w:val="en-US"/>
        </w:rPr>
        <w:t>Elias</w:t>
      </w:r>
      <w:r w:rsidRPr="00327822">
        <w:rPr>
          <w:rFonts w:cstheme="minorHAnsi"/>
        </w:rPr>
        <w:t xml:space="preserve"> και μιλάμε σήμερα για την υπογραφή των </w:t>
      </w:r>
      <w:r>
        <w:rPr>
          <w:rFonts w:cstheme="minorHAnsi"/>
        </w:rPr>
        <w:t>σ</w:t>
      </w:r>
      <w:r w:rsidRPr="00327822">
        <w:rPr>
          <w:rFonts w:cstheme="minorHAnsi"/>
        </w:rPr>
        <w:t xml:space="preserve">υμβάσεων. </w:t>
      </w:r>
      <w:r>
        <w:rPr>
          <w:rFonts w:cstheme="minorHAnsi"/>
        </w:rPr>
        <w:t xml:space="preserve"> </w:t>
      </w:r>
      <w:r w:rsidRPr="00327822">
        <w:rPr>
          <w:rFonts w:cstheme="minorHAnsi"/>
        </w:rPr>
        <w:t xml:space="preserve">Θεωρώ, κύριε Υπουργέ, ότι μέσα σε </w:t>
      </w:r>
      <w:r>
        <w:rPr>
          <w:rFonts w:cstheme="minorHAnsi"/>
        </w:rPr>
        <w:t>1,5</w:t>
      </w:r>
      <w:r w:rsidRPr="00327822">
        <w:rPr>
          <w:rFonts w:cstheme="minorHAnsi"/>
        </w:rPr>
        <w:t xml:space="preserve"> χρόνο θα μπορούσατε να είχατε προχωρήσει και σε κανονικές διαγωνιστικές διαδικασίες. Δεν το επιλέξατε, γιατί επιλέγετε να δημιουργείτε παντού καρτέλ</w:t>
      </w:r>
      <w:r>
        <w:rPr>
          <w:rFonts w:cstheme="minorHAnsi"/>
        </w:rPr>
        <w:t>. Κ</w:t>
      </w:r>
      <w:r w:rsidRPr="00327822">
        <w:rPr>
          <w:rFonts w:cstheme="minorHAnsi"/>
        </w:rPr>
        <w:t>αρτέλ στην αγορά ενέργειας, καρτέλ στην αγορά των δημοσίων έργων, καρτέλ στα σούπερ μάρκετ, γιατί ακριβώς έτσι έχετε μάθει να κάνετε. Να μοιράζετε την πίτα στις μεγάλες εταιρείες και να έρχονται οι μικρές κατασκευαστικές εταιρείες, οι μικρομεσαίες επιχειρήσεις της χώρας,</w:t>
      </w:r>
      <w:r>
        <w:rPr>
          <w:rFonts w:cstheme="minorHAnsi"/>
        </w:rPr>
        <w:t xml:space="preserve"> [</w:t>
      </w:r>
      <w:r w:rsidRPr="00327822">
        <w:rPr>
          <w:rFonts w:cstheme="minorHAnsi"/>
        </w:rPr>
        <w:t>…</w:t>
      </w:r>
      <w:r>
        <w:rPr>
          <w:rFonts w:cstheme="minorHAnsi"/>
        </w:rPr>
        <w:t>]</w:t>
      </w:r>
      <w:r w:rsidRPr="00327822">
        <w:rPr>
          <w:rFonts w:cstheme="minorHAnsi"/>
        </w:rPr>
        <w:t xml:space="preserve"> εργοληπτικά, όμως με τους όρους και τις τιμές που θέλουν οι μεγάλοι.</w:t>
      </w:r>
    </w:p>
    <w:p w:rsidR="00AF4439" w:rsidRPr="00327822" w:rsidRDefault="00056DCB" w:rsidP="00327822">
      <w:pPr>
        <w:spacing w:after="0" w:line="276" w:lineRule="auto"/>
        <w:ind w:firstLine="709"/>
        <w:jc w:val="both"/>
        <w:rPr>
          <w:rFonts w:cstheme="minorHAnsi"/>
        </w:rPr>
      </w:pPr>
      <w:r w:rsidRPr="00327822">
        <w:rPr>
          <w:rFonts w:cstheme="minorHAnsi"/>
        </w:rPr>
        <w:t xml:space="preserve">Κυρία Πρόεδρε, αυτά είναι που κάνετε, αλλά νομίζω ότι σας έχει </w:t>
      </w:r>
      <w:r>
        <w:rPr>
          <w:rFonts w:cstheme="minorHAnsi"/>
        </w:rPr>
        <w:t>«</w:t>
      </w:r>
      <w:r w:rsidRPr="00327822">
        <w:rPr>
          <w:rFonts w:cstheme="minorHAnsi"/>
        </w:rPr>
        <w:t>πάρει χαμπάρι</w:t>
      </w:r>
      <w:r>
        <w:rPr>
          <w:rFonts w:cstheme="minorHAnsi"/>
        </w:rPr>
        <w:t>»</w:t>
      </w:r>
      <w:r w:rsidRPr="00327822">
        <w:rPr>
          <w:rFonts w:cstheme="minorHAnsi"/>
        </w:rPr>
        <w:t xml:space="preserve"> ο λαός και οι Έλληνες πολίτες.</w:t>
      </w:r>
    </w:p>
    <w:p w:rsidR="00AF4439" w:rsidRPr="00327822" w:rsidRDefault="00AF4439" w:rsidP="00327822">
      <w:pPr>
        <w:spacing w:after="0" w:line="276" w:lineRule="auto"/>
        <w:ind w:firstLine="709"/>
        <w:jc w:val="both"/>
        <w:rPr>
          <w:rFonts w:cstheme="minorHAnsi"/>
        </w:rPr>
        <w:sectPr w:rsidR="00AF4439" w:rsidRPr="00327822">
          <w:headerReference w:type="even" r:id="rId51"/>
          <w:headerReference w:type="default" r:id="rId52"/>
          <w:footerReference w:type="even" r:id="rId53"/>
          <w:footerReference w:type="default" r:id="rId54"/>
          <w:headerReference w:type="first" r:id="rId55"/>
          <w:footerReference w:type="first" r:id="rId56"/>
          <w:pgSz w:w="11906" w:h="16838"/>
          <w:pgMar w:top="1440" w:right="1800" w:bottom="1440" w:left="1800" w:header="708" w:footer="708" w:gutter="0"/>
          <w:cols w:space="708"/>
          <w:docGrid w:linePitch="360"/>
        </w:sectPr>
      </w:pPr>
    </w:p>
    <w:p w:rsidR="00AF4439" w:rsidRPr="00327822" w:rsidRDefault="00AF4439" w:rsidP="00327822">
      <w:pPr>
        <w:spacing w:after="0" w:line="276" w:lineRule="auto"/>
        <w:ind w:firstLine="709"/>
        <w:jc w:val="both"/>
        <w:rPr>
          <w:rFonts w:cstheme="minorHAnsi"/>
        </w:rPr>
      </w:pPr>
      <w:r w:rsidRPr="00327822">
        <w:rPr>
          <w:rFonts w:cstheme="minorHAnsi"/>
          <w:b/>
        </w:rPr>
        <w:lastRenderedPageBreak/>
        <w:t xml:space="preserve">ΦΩΤΕΙΝΗ ΑΡΑΜΠΑΤΖΗ (Πρόεδρος της Επιτροπής): </w:t>
      </w:r>
      <w:r w:rsidR="00325427" w:rsidRPr="00325427">
        <w:rPr>
          <w:rFonts w:cstheme="minorHAnsi"/>
        </w:rPr>
        <w:t xml:space="preserve">Με την τοποθέτηση της κυρίας Τζάκρη, </w:t>
      </w:r>
      <w:r w:rsidR="00325427">
        <w:rPr>
          <w:rFonts w:cstheme="minorHAnsi"/>
        </w:rPr>
        <w:t>ολοκληρώθηκε και ο</w:t>
      </w:r>
      <w:r w:rsidRPr="00327822">
        <w:rPr>
          <w:rFonts w:cstheme="minorHAnsi"/>
        </w:rPr>
        <w:t xml:space="preserve"> κύκλο των παρεμβάσεων των συναδέλφων</w:t>
      </w:r>
      <w:r w:rsidR="00325427">
        <w:rPr>
          <w:rFonts w:cstheme="minorHAnsi"/>
        </w:rPr>
        <w:t xml:space="preserve"> Βουλευτών</w:t>
      </w:r>
      <w:r w:rsidRPr="00327822">
        <w:rPr>
          <w:rFonts w:cstheme="minorHAnsi"/>
        </w:rPr>
        <w:t xml:space="preserve">. </w:t>
      </w:r>
    </w:p>
    <w:p w:rsidR="00AF4439" w:rsidRPr="00327822" w:rsidRDefault="00AF4439" w:rsidP="00327822">
      <w:pPr>
        <w:spacing w:after="0" w:line="276" w:lineRule="auto"/>
        <w:ind w:firstLine="709"/>
        <w:jc w:val="both"/>
        <w:rPr>
          <w:rFonts w:cstheme="minorHAnsi"/>
        </w:rPr>
      </w:pPr>
      <w:r w:rsidRPr="00327822">
        <w:rPr>
          <w:rFonts w:cstheme="minorHAnsi"/>
        </w:rPr>
        <w:t>Το</w:t>
      </w:r>
      <w:r w:rsidR="001F0637">
        <w:rPr>
          <w:rFonts w:cstheme="minorHAnsi"/>
        </w:rPr>
        <w:t>ν</w:t>
      </w:r>
      <w:r w:rsidR="00325427">
        <w:rPr>
          <w:rFonts w:cstheme="minorHAnsi"/>
        </w:rPr>
        <w:t xml:space="preserve"> λόγο έχει ο </w:t>
      </w:r>
      <w:r w:rsidRPr="00327822">
        <w:rPr>
          <w:rFonts w:cstheme="minorHAnsi"/>
        </w:rPr>
        <w:t>Υφυπουργός</w:t>
      </w:r>
      <w:r w:rsidR="00325427">
        <w:rPr>
          <w:rFonts w:cstheme="minorHAnsi"/>
        </w:rPr>
        <w:t xml:space="preserve"> Υποδομών και Μεταφορών, κ. Ταχιάος</w:t>
      </w:r>
      <w:r w:rsidRPr="00327822">
        <w:rPr>
          <w:rFonts w:cstheme="minorHAnsi"/>
        </w:rPr>
        <w:t>.</w:t>
      </w:r>
    </w:p>
    <w:p w:rsidR="00AF4439" w:rsidRPr="00327822" w:rsidRDefault="00AF4439" w:rsidP="00327822">
      <w:pPr>
        <w:spacing w:after="0" w:line="276" w:lineRule="auto"/>
        <w:ind w:firstLine="709"/>
        <w:jc w:val="both"/>
        <w:rPr>
          <w:rFonts w:cstheme="minorHAnsi"/>
        </w:rPr>
      </w:pPr>
      <w:r w:rsidRPr="00327822">
        <w:rPr>
          <w:rFonts w:cstheme="minorHAnsi"/>
          <w:b/>
        </w:rPr>
        <w:t xml:space="preserve">ΝΙΚΟΛΑΟΣ </w:t>
      </w:r>
      <w:r w:rsidRPr="0051099D">
        <w:rPr>
          <w:rFonts w:cstheme="minorHAnsi"/>
          <w:b/>
        </w:rPr>
        <w:t>ΤΑΧΙΑΟΣ</w:t>
      </w:r>
      <w:r w:rsidRPr="00327822">
        <w:rPr>
          <w:rFonts w:cstheme="minorHAnsi"/>
          <w:b/>
        </w:rPr>
        <w:t xml:space="preserve"> (Υφυπουργός Υποδομών και Μεταφορών):</w:t>
      </w:r>
      <w:r w:rsidRPr="00327822">
        <w:rPr>
          <w:rFonts w:cstheme="minorHAnsi"/>
        </w:rPr>
        <w:t xml:space="preserve"> Νομίζω ότι κανείς δεν έχει αμφιβολία για το μέγεθος του φαινομένου και για το μέγεθος της καταστροφής. Η καταστροφή ήταν μεγάλη, το φαινόμενο όπως ξέρετε πολλοί έχουν πει ότι θα μπορούσε να επαναληφθεί σε 10.000 χρόνια, άλλοι έλεγαν 1.000, δεν έχει σημασία, αλλά πρόκειται για ένα μοναδικό φαινόμενο και προφανώς για μοναδικές καταστροφές.</w:t>
      </w:r>
    </w:p>
    <w:p w:rsidR="00AF4439" w:rsidRPr="00327822" w:rsidRDefault="00AF4439" w:rsidP="00327822">
      <w:pPr>
        <w:spacing w:after="0" w:line="276" w:lineRule="auto"/>
        <w:ind w:firstLine="709"/>
        <w:jc w:val="both"/>
        <w:rPr>
          <w:rFonts w:cstheme="minorHAnsi"/>
        </w:rPr>
      </w:pPr>
      <w:r w:rsidRPr="00327822">
        <w:rPr>
          <w:rFonts w:cstheme="minorHAnsi"/>
        </w:rPr>
        <w:t xml:space="preserve">Ήμασταν εκεί οι πρώτοι που επιχειρήσαμε στην περιοχή, ο κ. Σταϊκούρας και εγώ, όταν ξέσπασε το φαινόμενο και πραγματικά είδαμε τη Θεσσαλία να πλημμυρίζει και είδαμε όλα τα επακόλουθα αυτού του γεγονότος. Η ανάγκη να αποκατασταθούν οι υποδομές ήταν άμεση. Οι καταστροφές επηρέαζαν την καθημερινότητα των πολιτών. </w:t>
      </w:r>
    </w:p>
    <w:p w:rsidR="00AF4439" w:rsidRPr="00327822" w:rsidRDefault="00AF4439" w:rsidP="00327822">
      <w:pPr>
        <w:spacing w:after="0" w:line="276" w:lineRule="auto"/>
        <w:ind w:firstLine="709"/>
        <w:jc w:val="both"/>
        <w:rPr>
          <w:rFonts w:cstheme="minorHAnsi"/>
        </w:rPr>
      </w:pPr>
      <w:r w:rsidRPr="00327822">
        <w:rPr>
          <w:rFonts w:cstheme="minorHAnsi"/>
        </w:rPr>
        <w:t>Προφανώς εκεί μιλάμε για προσωρινές αποκαταστάσεις και για οριστικές αποκαταστάσεις, οι προσωρινές</w:t>
      </w:r>
      <w:r w:rsidR="0051099D">
        <w:rPr>
          <w:rFonts w:cstheme="minorHAnsi"/>
        </w:rPr>
        <w:t xml:space="preserve"> αποκαταστάσεις έγιναν από τις Π</w:t>
      </w:r>
      <w:r w:rsidRPr="00327822">
        <w:rPr>
          <w:rFonts w:cstheme="minorHAnsi"/>
        </w:rPr>
        <w:t xml:space="preserve">εριφέρειες. Ο κ. Σταϊκούρας ανέφερε προηγουμένως πολύ αναλυτικά τα ποσά τα οποία έδωσαν οι περιφέρειες, γιατί δεν ήταν μόνο η Περιφέρεια Θεσσαλίας, ήταν και η Περιφέρεια Στερεάς Ελλάδας η οποία επλήγη, με </w:t>
      </w:r>
      <w:r w:rsidR="00674C2C">
        <w:rPr>
          <w:rFonts w:cstheme="minorHAnsi"/>
        </w:rPr>
        <w:t>χρηματοδότηση από την κεντρική Κ</w:t>
      </w:r>
      <w:r w:rsidRPr="00327822">
        <w:rPr>
          <w:rFonts w:cstheme="minorHAnsi"/>
        </w:rPr>
        <w:t xml:space="preserve">υβέρνηση, όχι από το δικό τους </w:t>
      </w:r>
      <w:r w:rsidR="00674C2C" w:rsidRPr="00327822">
        <w:rPr>
          <w:rFonts w:cstheme="minorHAnsi"/>
        </w:rPr>
        <w:t>Πρόγραμμα Δημοσίων Επενδύσεων</w:t>
      </w:r>
      <w:r w:rsidRPr="00327822">
        <w:rPr>
          <w:rFonts w:cstheme="minorHAnsi"/>
        </w:rPr>
        <w:t xml:space="preserve">, αλλά με διαρκή χρηματοδότηση από την Ελληνική Κυβέρνηση και ιδίως σε ό,τι αφορά ζητήματα πολιτικής προστασίας. </w:t>
      </w:r>
    </w:p>
    <w:p w:rsidR="00AF4439" w:rsidRPr="00327822" w:rsidRDefault="00AF4439" w:rsidP="00327822">
      <w:pPr>
        <w:spacing w:after="0" w:line="276" w:lineRule="auto"/>
        <w:ind w:firstLine="709"/>
        <w:jc w:val="both"/>
        <w:rPr>
          <w:rFonts w:cstheme="minorHAnsi"/>
        </w:rPr>
      </w:pPr>
      <w:r w:rsidRPr="00327822">
        <w:rPr>
          <w:rFonts w:cstheme="minorHAnsi"/>
        </w:rPr>
        <w:t xml:space="preserve">Στην πορεία χρειάστηκε να συζητήσουμε για τις οριστικές αποκαταστάσεις των έργων. Έγινε η πρώτη κουβέντα με τον ίδιο τον Πρωθυπουργό, ο οποίος πήγε στο Στρασβούργο, αν δεν </w:t>
      </w:r>
      <w:proofErr w:type="spellStart"/>
      <w:r w:rsidRPr="00327822">
        <w:rPr>
          <w:rFonts w:cstheme="minorHAnsi"/>
        </w:rPr>
        <w:t>απατώμαι</w:t>
      </w:r>
      <w:proofErr w:type="spellEnd"/>
      <w:r w:rsidRPr="00327822">
        <w:rPr>
          <w:rFonts w:cstheme="minorHAnsi"/>
        </w:rPr>
        <w:t xml:space="preserve">, για να κλείσει τη χρηματοδότηση για τον </w:t>
      </w:r>
      <w:r w:rsidRPr="00327822">
        <w:rPr>
          <w:rFonts w:cstheme="minorHAnsi"/>
          <w:lang w:val="en-US"/>
        </w:rPr>
        <w:t>Daniel</w:t>
      </w:r>
      <w:r w:rsidR="00674C2C">
        <w:rPr>
          <w:rFonts w:cstheme="minorHAnsi"/>
        </w:rPr>
        <w:t xml:space="preserve"> κα έτσι</w:t>
      </w:r>
      <w:r w:rsidRPr="00327822">
        <w:rPr>
          <w:rFonts w:cstheme="minorHAnsi"/>
        </w:rPr>
        <w:t xml:space="preserve"> 600 εκατομμύρια από το Ταμείο Ανάκαμψης </w:t>
      </w:r>
      <w:r w:rsidR="00674C2C">
        <w:rPr>
          <w:rFonts w:cstheme="minorHAnsi"/>
        </w:rPr>
        <w:t>«</w:t>
      </w:r>
      <w:r w:rsidRPr="00327822">
        <w:rPr>
          <w:rFonts w:cstheme="minorHAnsi"/>
        </w:rPr>
        <w:t>κατευθύνθηκαν</w:t>
      </w:r>
      <w:r w:rsidR="00674C2C">
        <w:rPr>
          <w:rFonts w:cstheme="minorHAnsi"/>
        </w:rPr>
        <w:t>»</w:t>
      </w:r>
      <w:r w:rsidRPr="00327822">
        <w:rPr>
          <w:rFonts w:cstheme="minorHAnsi"/>
        </w:rPr>
        <w:t xml:space="preserve"> προς τον </w:t>
      </w:r>
      <w:r w:rsidRPr="00327822">
        <w:rPr>
          <w:rFonts w:cstheme="minorHAnsi"/>
          <w:lang w:val="en-US"/>
        </w:rPr>
        <w:t>Daniel</w:t>
      </w:r>
      <w:r w:rsidRPr="00327822">
        <w:rPr>
          <w:rFonts w:cstheme="minorHAnsi"/>
        </w:rPr>
        <w:t>. Όταν έγινε αυτή η συζήτηση</w:t>
      </w:r>
      <w:r w:rsidR="00674C2C">
        <w:rPr>
          <w:rFonts w:cstheme="minorHAnsi"/>
        </w:rPr>
        <w:t>,</w:t>
      </w:r>
      <w:r w:rsidRPr="00327822">
        <w:rPr>
          <w:rFonts w:cstheme="minorHAnsi"/>
        </w:rPr>
        <w:t xml:space="preserve"> η Θεσσαλία ήταν κάτω από τα νερά</w:t>
      </w:r>
      <w:r w:rsidR="00674C2C">
        <w:rPr>
          <w:rFonts w:cstheme="minorHAnsi"/>
        </w:rPr>
        <w:t>. Έ</w:t>
      </w:r>
      <w:r w:rsidRPr="00327822">
        <w:rPr>
          <w:rFonts w:cstheme="minorHAnsi"/>
        </w:rPr>
        <w:t>πρεπε να επιλεγούν τα σημεία στα οποία θα γίνουν οι παρεμβάσεις, να υπάρξουν οι άμεσες δεσμεύσεις, και αυτό έγινε, και φυσικά έπρεπε να ληφθούν αποφάσεις για το πώς θα γίνουν αυτές οι παρεμβάσεις και από ποιους θα γίνουν οι παρεμβάσεις.</w:t>
      </w:r>
    </w:p>
    <w:p w:rsidR="000151B3" w:rsidRPr="00327822" w:rsidRDefault="00AF4439" w:rsidP="000151B3">
      <w:pPr>
        <w:spacing w:after="0" w:line="276" w:lineRule="auto"/>
        <w:ind w:firstLine="709"/>
        <w:jc w:val="both"/>
        <w:rPr>
          <w:rFonts w:cstheme="minorHAnsi"/>
        </w:rPr>
      </w:pPr>
      <w:r w:rsidRPr="00327822">
        <w:rPr>
          <w:rFonts w:cstheme="minorHAnsi"/>
        </w:rPr>
        <w:t xml:space="preserve">Το πώς θα γίνουν αυτές οι παρεμβάσεις αποφασίστηκε με μία διάταξη νόμου, την οποία ψήφισε η Βουλή, </w:t>
      </w:r>
      <w:r w:rsidR="00674C2C">
        <w:rPr>
          <w:rFonts w:cstheme="minorHAnsi"/>
        </w:rPr>
        <w:t xml:space="preserve">αναφέρομαι στο </w:t>
      </w:r>
      <w:r w:rsidRPr="00327822">
        <w:rPr>
          <w:rFonts w:cstheme="minorHAnsi"/>
        </w:rPr>
        <w:t xml:space="preserve">άρθρο 25 του ν.5049, και τα έργα, έχει σημασία αυτό για πολλά από τα θέματα τα οποία θέσατε, τα οποία αυτή τη στιγμή βαίνουν προς </w:t>
      </w:r>
      <w:proofErr w:type="spellStart"/>
      <w:r w:rsidRPr="00327822">
        <w:rPr>
          <w:rFonts w:cstheme="minorHAnsi"/>
        </w:rPr>
        <w:t>συμβασιοποίηση</w:t>
      </w:r>
      <w:proofErr w:type="spellEnd"/>
      <w:r w:rsidRPr="00327822">
        <w:rPr>
          <w:rFonts w:cstheme="minorHAnsi"/>
        </w:rPr>
        <w:t>, θα εκτελεστούν</w:t>
      </w:r>
      <w:r w:rsidR="008D2C9D">
        <w:rPr>
          <w:rFonts w:cstheme="minorHAnsi"/>
        </w:rPr>
        <w:t xml:space="preserve"> </w:t>
      </w:r>
      <w:r w:rsidRPr="00327822">
        <w:rPr>
          <w:rFonts w:cstheme="minorHAnsi"/>
        </w:rPr>
        <w:t>σύμφωνα με αυτή τη διαδικασία ανάθεσης.</w:t>
      </w:r>
      <w:r w:rsidR="000151B3" w:rsidRPr="000151B3">
        <w:rPr>
          <w:rFonts w:cstheme="minorHAnsi"/>
        </w:rPr>
        <w:t xml:space="preserve"> </w:t>
      </w:r>
      <w:r w:rsidR="000151B3" w:rsidRPr="00327822">
        <w:rPr>
          <w:rFonts w:cstheme="minorHAnsi"/>
        </w:rPr>
        <w:t xml:space="preserve">Αυτή η διαδικασία ανάθεσης δεν απαιτεί </w:t>
      </w:r>
      <w:r w:rsidR="000151B3">
        <w:rPr>
          <w:rFonts w:cstheme="minorHAnsi"/>
        </w:rPr>
        <w:t>τη ύπαρξη</w:t>
      </w:r>
      <w:r w:rsidR="000151B3" w:rsidRPr="00327822">
        <w:rPr>
          <w:rFonts w:cstheme="minorHAnsi"/>
        </w:rPr>
        <w:t xml:space="preserve"> τεχνική</w:t>
      </w:r>
      <w:r w:rsidR="000151B3">
        <w:rPr>
          <w:rFonts w:cstheme="minorHAnsi"/>
        </w:rPr>
        <w:t>ς</w:t>
      </w:r>
      <w:r w:rsidR="000151B3" w:rsidRPr="00327822">
        <w:rPr>
          <w:rFonts w:cstheme="minorHAnsi"/>
        </w:rPr>
        <w:t xml:space="preserve"> μελέτη</w:t>
      </w:r>
      <w:r w:rsidR="000151B3">
        <w:rPr>
          <w:rFonts w:cstheme="minorHAnsi"/>
        </w:rPr>
        <w:t>ς. Α</w:t>
      </w:r>
      <w:r w:rsidR="000151B3" w:rsidRPr="00327822">
        <w:rPr>
          <w:rFonts w:cstheme="minorHAnsi"/>
        </w:rPr>
        <w:t xml:space="preserve">παιτεί να υπάρχει τεχνική περιγραφή για την επίλυση του θέματος, η οποία είναι στη διακριτική ευχέρεια του αναδόχου, θα αναφερθώ σε αυτό παρακάτω, να γίνει αποδεκτή ή να τροποποιηθεί. Αυτό θα το σχολιάσω παρακάτω, επειδή βλέπω το σημειώνετε. </w:t>
      </w:r>
    </w:p>
    <w:p w:rsidR="00056DCB" w:rsidRDefault="00056DCB" w:rsidP="00056DCB">
      <w:pPr>
        <w:spacing w:after="0" w:line="276" w:lineRule="auto"/>
        <w:ind w:firstLine="709"/>
        <w:jc w:val="both"/>
        <w:rPr>
          <w:rFonts w:cstheme="minorHAnsi"/>
        </w:rPr>
      </w:pPr>
      <w:r w:rsidRPr="00327822">
        <w:rPr>
          <w:rFonts w:cstheme="minorHAnsi"/>
        </w:rPr>
        <w:t xml:space="preserve">Στην πορεία ακολούθησαν πάρα πολλές συσκέψεις με όλους τους Δήμους, έγινε επίσκεψη σε όλους τους Δήμους, έγινε επίσκεψη και του Πρωθυπουργού, επανειλημμένες επισκέψεις και δικές μου και του Υπουργού, ώστε </w:t>
      </w:r>
      <w:r>
        <w:rPr>
          <w:rFonts w:cstheme="minorHAnsi"/>
        </w:rPr>
        <w:t xml:space="preserve">να συμφωνηθούν τα έργα. </w:t>
      </w:r>
    </w:p>
    <w:p w:rsidR="00AF4439" w:rsidRPr="00327822" w:rsidRDefault="008321EE" w:rsidP="00327822">
      <w:pPr>
        <w:spacing w:after="0" w:line="276" w:lineRule="auto"/>
        <w:ind w:firstLine="709"/>
        <w:jc w:val="both"/>
        <w:rPr>
          <w:rFonts w:cstheme="minorHAnsi"/>
        </w:rPr>
      </w:pPr>
      <w:r w:rsidRPr="00327822">
        <w:rPr>
          <w:rFonts w:cstheme="minorHAnsi"/>
        </w:rPr>
        <w:t xml:space="preserve">Αναφέρθηκε ο κ. Μεϊκόπουλος, για παράδειγμα, στα έργα του Βόλου. Στα έργα του Βόλου, ο κ. </w:t>
      </w:r>
      <w:proofErr w:type="spellStart"/>
      <w:r w:rsidRPr="00327822">
        <w:rPr>
          <w:rFonts w:cstheme="minorHAnsi"/>
        </w:rPr>
        <w:t>Μπέος</w:t>
      </w:r>
      <w:proofErr w:type="spellEnd"/>
      <w:r w:rsidRPr="00327822">
        <w:rPr>
          <w:rFonts w:cstheme="minorHAnsi"/>
        </w:rPr>
        <w:t xml:space="preserve"> μας ζήτησε να μην επέμβουμε στα δημοτικά έργα, θα αναλάμβανε αυτός την εκτέλεση των δημοτικών έργων και να μείνουμε μόνο στα έργα που αφορούν στο περιφερειακό δίκτυο. Εξ αρχής, λοιπόν, ήταν ξεκάθαρο ότι οι δικές μας επεμβάσεις θα περιοριστούν στο περιφερειακό δίκτυο, μολονότι, θα δείτε μέσα στα σημεία στα οποία</w:t>
      </w:r>
      <w:r w:rsidRPr="008321EE">
        <w:rPr>
          <w:rFonts w:cstheme="minorHAnsi"/>
        </w:rPr>
        <w:t xml:space="preserve"> </w:t>
      </w:r>
      <w:r w:rsidRPr="00327822">
        <w:rPr>
          <w:rFonts w:cstheme="minorHAnsi"/>
        </w:rPr>
        <w:t>παρεμβαίνουμε, έχουν περιληφθεί και κάποια σημεία Δήμων και φυσικά αυτό απαιτούσε</w:t>
      </w:r>
    </w:p>
    <w:p w:rsidR="00AF4439" w:rsidRPr="00327822" w:rsidRDefault="00AF4439" w:rsidP="00327822">
      <w:pPr>
        <w:spacing w:after="0" w:line="276" w:lineRule="auto"/>
        <w:ind w:firstLine="709"/>
        <w:jc w:val="both"/>
        <w:rPr>
          <w:rFonts w:cstheme="minorHAnsi"/>
        </w:rPr>
        <w:sectPr w:rsidR="00AF4439" w:rsidRPr="00327822">
          <w:headerReference w:type="default" r:id="rId57"/>
          <w:footerReference w:type="default" r:id="rId58"/>
          <w:pgSz w:w="11906" w:h="16838"/>
          <w:pgMar w:top="1440" w:right="1800" w:bottom="1440" w:left="1800" w:header="708" w:footer="708" w:gutter="0"/>
          <w:cols w:space="708"/>
          <w:docGrid w:linePitch="360"/>
        </w:sectPr>
      </w:pPr>
    </w:p>
    <w:p w:rsidR="00AF4439" w:rsidRPr="00327822" w:rsidRDefault="00AF4439" w:rsidP="008321EE">
      <w:pPr>
        <w:spacing w:after="0" w:line="276" w:lineRule="auto"/>
        <w:jc w:val="both"/>
        <w:rPr>
          <w:rFonts w:cstheme="minorHAnsi"/>
        </w:rPr>
      </w:pPr>
      <w:r w:rsidRPr="00327822">
        <w:rPr>
          <w:rFonts w:cstheme="minorHAnsi"/>
        </w:rPr>
        <w:lastRenderedPageBreak/>
        <w:t xml:space="preserve">την κινητοποίηση πολύ μεγάλων πόρων. Οι πόροι αυτοί βλέπετε ότι ανέρχονται σήμερα στο ύψος του </w:t>
      </w:r>
      <w:r w:rsidR="003A0712">
        <w:rPr>
          <w:rFonts w:cstheme="minorHAnsi"/>
        </w:rPr>
        <w:t>1,5 δις</w:t>
      </w:r>
      <w:r w:rsidR="000925FB">
        <w:rPr>
          <w:rFonts w:cstheme="minorHAnsi"/>
        </w:rPr>
        <w:t xml:space="preserve"> ευρώ</w:t>
      </w:r>
      <w:r w:rsidRPr="00327822">
        <w:rPr>
          <w:rFonts w:cstheme="minorHAnsi"/>
        </w:rPr>
        <w:t xml:space="preserve">. </w:t>
      </w:r>
    </w:p>
    <w:p w:rsidR="00AF4439" w:rsidRPr="00327822" w:rsidRDefault="00AF4439" w:rsidP="00327822">
      <w:pPr>
        <w:spacing w:after="0" w:line="276" w:lineRule="auto"/>
        <w:ind w:firstLine="709"/>
        <w:jc w:val="both"/>
        <w:rPr>
          <w:rFonts w:cstheme="minorHAnsi"/>
        </w:rPr>
      </w:pPr>
      <w:r w:rsidRPr="00327822">
        <w:rPr>
          <w:rFonts w:cstheme="minorHAnsi"/>
        </w:rPr>
        <w:t xml:space="preserve">Οι </w:t>
      </w:r>
      <w:r w:rsidR="000925FB">
        <w:rPr>
          <w:rFonts w:cstheme="minorHAnsi"/>
        </w:rPr>
        <w:t>8</w:t>
      </w:r>
      <w:r w:rsidRPr="00327822">
        <w:rPr>
          <w:rFonts w:cstheme="minorHAnsi"/>
        </w:rPr>
        <w:t xml:space="preserve"> μήνες, από αυτούς οι οποίοι χρειάστηκαν για να φτάσουμε σήμερα στη </w:t>
      </w:r>
      <w:proofErr w:type="spellStart"/>
      <w:r w:rsidRPr="00327822">
        <w:rPr>
          <w:rFonts w:cstheme="minorHAnsi"/>
        </w:rPr>
        <w:t>συμβασιοποίηση</w:t>
      </w:r>
      <w:proofErr w:type="spellEnd"/>
      <w:r w:rsidRPr="00327822">
        <w:rPr>
          <w:rFonts w:cstheme="minorHAnsi"/>
        </w:rPr>
        <w:t xml:space="preserve">, είναι διάστημα το οποίο αναλώθηκε για να μπορέσουν να συγκεντρωθούν αυτοί οι πόροι και η Βουλή, να μην ξεχνάτε, χρειάστηκε να ψηφίσει τροποποίηση του </w:t>
      </w:r>
      <w:r w:rsidR="000925FB" w:rsidRPr="00327822">
        <w:rPr>
          <w:rFonts w:cstheme="minorHAnsi"/>
        </w:rPr>
        <w:t xml:space="preserve">Προϋπολογισμού </w:t>
      </w:r>
      <w:r w:rsidRPr="00327822">
        <w:rPr>
          <w:rFonts w:cstheme="minorHAnsi"/>
        </w:rPr>
        <w:t xml:space="preserve">του κράτους για να μπορέσει να εξασφαλισθεί η χρηματοδότηση των έργων αυτών. </w:t>
      </w:r>
    </w:p>
    <w:p w:rsidR="00AF4439" w:rsidRPr="00327822" w:rsidRDefault="00AF4439" w:rsidP="00327822">
      <w:pPr>
        <w:spacing w:after="0" w:line="276" w:lineRule="auto"/>
        <w:ind w:firstLine="709"/>
        <w:jc w:val="both"/>
        <w:rPr>
          <w:rFonts w:cstheme="minorHAnsi"/>
        </w:rPr>
      </w:pPr>
      <w:r w:rsidRPr="00327822">
        <w:rPr>
          <w:rFonts w:cstheme="minorHAnsi"/>
        </w:rPr>
        <w:t xml:space="preserve">Δεν έχουμε, λοιπόν, προσωρινές λύσεις, έχουμε μόνο οριστικές λύσεις, όχι επαναφορά στην </w:t>
      </w:r>
      <w:proofErr w:type="spellStart"/>
      <w:r w:rsidRPr="00327822">
        <w:rPr>
          <w:rFonts w:cstheme="minorHAnsi"/>
        </w:rPr>
        <w:t>προτέρα</w:t>
      </w:r>
      <w:proofErr w:type="spellEnd"/>
      <w:r w:rsidRPr="00327822">
        <w:rPr>
          <w:rFonts w:cstheme="minorHAnsi"/>
        </w:rPr>
        <w:t xml:space="preserve"> κατάσταση, όπως το λέτε, επαναφορά στην </w:t>
      </w:r>
      <w:proofErr w:type="spellStart"/>
      <w:r w:rsidRPr="00327822">
        <w:rPr>
          <w:rFonts w:cstheme="minorHAnsi"/>
        </w:rPr>
        <w:t>προτέρα</w:t>
      </w:r>
      <w:proofErr w:type="spellEnd"/>
      <w:r w:rsidRPr="00327822">
        <w:rPr>
          <w:rFonts w:cstheme="minorHAnsi"/>
        </w:rPr>
        <w:t xml:space="preserve"> χάραξη γιατί δε μπορούμε να φύγουμε έξω από τις χαράξεις. Για παράδειγμα, η Γέφυρα της Διάβας στον Πηνειό, είναι εκεί που είναι. Μπορούμε όμως να κάνουμε τα έργα </w:t>
      </w:r>
      <w:r w:rsidR="000925FB" w:rsidRPr="00327822">
        <w:rPr>
          <w:rFonts w:cstheme="minorHAnsi"/>
        </w:rPr>
        <w:t>ανθεκτικότερα</w:t>
      </w:r>
      <w:r w:rsidRPr="00327822">
        <w:rPr>
          <w:rFonts w:cstheme="minorHAnsi"/>
        </w:rPr>
        <w:t>. Υπάρ</w:t>
      </w:r>
      <w:r w:rsidR="000925FB">
        <w:rPr>
          <w:rFonts w:cstheme="minorHAnsi"/>
        </w:rPr>
        <w:t xml:space="preserve">χουν </w:t>
      </w:r>
      <w:r w:rsidRPr="00327822">
        <w:rPr>
          <w:rFonts w:cstheme="minorHAnsi"/>
        </w:rPr>
        <w:t xml:space="preserve">γεφύρια τα οποία έπεσαν, είμαστε αναγκασμένοι να τα διατηρήσουμε στη θέση τους, για να τελειώσουμε </w:t>
      </w:r>
      <w:r w:rsidR="000925FB">
        <w:rPr>
          <w:rFonts w:cstheme="minorHAnsi"/>
        </w:rPr>
        <w:t>εντός</w:t>
      </w:r>
      <w:r w:rsidRPr="00327822">
        <w:rPr>
          <w:rFonts w:cstheme="minorHAnsi"/>
        </w:rPr>
        <w:t xml:space="preserve"> </w:t>
      </w:r>
      <w:r w:rsidR="000925FB">
        <w:rPr>
          <w:rFonts w:cstheme="minorHAnsi"/>
        </w:rPr>
        <w:t>ορίων</w:t>
      </w:r>
      <w:r w:rsidRPr="00327822">
        <w:rPr>
          <w:rFonts w:cstheme="minorHAnsi"/>
        </w:rPr>
        <w:t xml:space="preserve"> του Ταμείου Ανάκαμψης, αλλά θα μπορέσουμε να τα σηκώσουμε καθ’ ύψος, ώστε να ανεβεί η </w:t>
      </w:r>
      <w:proofErr w:type="spellStart"/>
      <w:r w:rsidRPr="00327822">
        <w:rPr>
          <w:rFonts w:cstheme="minorHAnsi"/>
        </w:rPr>
        <w:t>παροχετευτικότητα</w:t>
      </w:r>
      <w:proofErr w:type="spellEnd"/>
      <w:r w:rsidRPr="00327822">
        <w:rPr>
          <w:rFonts w:cstheme="minorHAnsi"/>
        </w:rPr>
        <w:t xml:space="preserve"> του ρέματος.</w:t>
      </w:r>
    </w:p>
    <w:p w:rsidR="00AF4439" w:rsidRPr="00327822" w:rsidRDefault="00AF4439" w:rsidP="00FE1A3D">
      <w:pPr>
        <w:spacing w:after="0" w:line="276" w:lineRule="auto"/>
        <w:ind w:firstLine="709"/>
        <w:jc w:val="both"/>
        <w:rPr>
          <w:rFonts w:cstheme="minorHAnsi"/>
        </w:rPr>
      </w:pPr>
      <w:r w:rsidRPr="00327822">
        <w:rPr>
          <w:rFonts w:cstheme="minorHAnsi"/>
        </w:rPr>
        <w:t>Τα συνοδά έργα, γ</w:t>
      </w:r>
      <w:r w:rsidR="00FE1A3D">
        <w:rPr>
          <w:rFonts w:cstheme="minorHAnsi"/>
        </w:rPr>
        <w:t xml:space="preserve">ια τα οποία είπατε, τι είναι; </w:t>
      </w:r>
      <w:r w:rsidRPr="00327822">
        <w:rPr>
          <w:rFonts w:cstheme="minorHAnsi"/>
        </w:rPr>
        <w:t>Είναι τα έργα προστασίας αυτών των τεχνικών έργων, δηλαδή</w:t>
      </w:r>
      <w:r w:rsidR="000925FB">
        <w:rPr>
          <w:rFonts w:cstheme="minorHAnsi"/>
        </w:rPr>
        <w:t xml:space="preserve"> στα […] πιθαν</w:t>
      </w:r>
      <w:r w:rsidR="00FE1A3D">
        <w:rPr>
          <w:rFonts w:cstheme="minorHAnsi"/>
        </w:rPr>
        <w:t>ό</w:t>
      </w:r>
      <w:r w:rsidR="000925FB">
        <w:rPr>
          <w:rFonts w:cstheme="minorHAnsi"/>
        </w:rPr>
        <w:t xml:space="preserve">ν </w:t>
      </w:r>
      <w:r w:rsidRPr="00327822">
        <w:rPr>
          <w:rFonts w:cstheme="minorHAnsi"/>
        </w:rPr>
        <w:t>που χρειάζεται να μπουν σε ένα πολύ μεγάλο βάθος μέσα στο ποτάμι για να προστατευτούν τα έργα.</w:t>
      </w:r>
    </w:p>
    <w:p w:rsidR="00AF4439" w:rsidRPr="00327822" w:rsidRDefault="00AF4439" w:rsidP="00327822">
      <w:pPr>
        <w:spacing w:after="0" w:line="276" w:lineRule="auto"/>
        <w:ind w:firstLine="709"/>
        <w:jc w:val="both"/>
        <w:rPr>
          <w:rFonts w:cstheme="minorHAnsi"/>
        </w:rPr>
      </w:pPr>
      <w:r w:rsidRPr="00327822">
        <w:rPr>
          <w:rFonts w:cstheme="minorHAnsi"/>
        </w:rPr>
        <w:t>Έγινε</w:t>
      </w:r>
      <w:r w:rsidR="008D2C9D">
        <w:rPr>
          <w:rFonts w:cstheme="minorHAnsi"/>
        </w:rPr>
        <w:t xml:space="preserve"> </w:t>
      </w:r>
      <w:proofErr w:type="spellStart"/>
      <w:r w:rsidRPr="00327822">
        <w:rPr>
          <w:rFonts w:cstheme="minorHAnsi"/>
        </w:rPr>
        <w:t>προτεραιοποίηση</w:t>
      </w:r>
      <w:proofErr w:type="spellEnd"/>
      <w:r w:rsidRPr="00327822">
        <w:rPr>
          <w:rFonts w:cstheme="minorHAnsi"/>
        </w:rPr>
        <w:t>, χαρακτηριστικό παράδειγμα είναι η Γέφυρα της Διάβας</w:t>
      </w:r>
      <w:r w:rsidR="00FE1A3D">
        <w:rPr>
          <w:rFonts w:cstheme="minorHAnsi"/>
        </w:rPr>
        <w:t xml:space="preserve">, </w:t>
      </w:r>
      <w:r w:rsidRPr="00327822">
        <w:rPr>
          <w:rFonts w:cstheme="minorHAnsi"/>
        </w:rPr>
        <w:t xml:space="preserve">το υπ’ αριθμόν </w:t>
      </w:r>
      <w:r w:rsidR="00FE1A3D">
        <w:rPr>
          <w:rFonts w:cstheme="minorHAnsi"/>
        </w:rPr>
        <w:t>1</w:t>
      </w:r>
      <w:r w:rsidRPr="00327822">
        <w:rPr>
          <w:rFonts w:cstheme="minorHAnsi"/>
        </w:rPr>
        <w:t xml:space="preserve"> έργο το οποίο έχει </w:t>
      </w:r>
      <w:proofErr w:type="spellStart"/>
      <w:r w:rsidRPr="00327822">
        <w:rPr>
          <w:rFonts w:cstheme="minorHAnsi"/>
        </w:rPr>
        <w:t>προτεραιοποιηθεί</w:t>
      </w:r>
      <w:proofErr w:type="spellEnd"/>
      <w:r w:rsidRPr="00327822">
        <w:rPr>
          <w:rFonts w:cstheme="minorHAnsi"/>
        </w:rPr>
        <w:t xml:space="preserve"> στα έργα που έχει πάρει η ΤΕΡΝΑ στο Δήμο Μετεώρων και στους δήμους οι οποίοι ανήκουν σε αυτή την ομάδα έργων. </w:t>
      </w:r>
    </w:p>
    <w:p w:rsidR="009967BA" w:rsidRDefault="009967BA" w:rsidP="00327822">
      <w:pPr>
        <w:spacing w:after="0" w:line="276" w:lineRule="auto"/>
        <w:ind w:firstLine="709"/>
        <w:jc w:val="both"/>
        <w:rPr>
          <w:rFonts w:cstheme="minorHAnsi"/>
        </w:rPr>
      </w:pPr>
      <w:r>
        <w:rPr>
          <w:rFonts w:cstheme="minorHAnsi"/>
        </w:rPr>
        <w:t>Όσον αφορά</w:t>
      </w:r>
      <w:r w:rsidR="00AF4439" w:rsidRPr="00327822">
        <w:rPr>
          <w:rFonts w:cstheme="minorHAnsi"/>
        </w:rPr>
        <w:t xml:space="preserve"> την επιλογή του αριθμού των έργων, καταλαβαίνω αυτά τα οποία είπατε και δε θα μπω στο νομικό μέρος, το νομικό μέρος έχει κριθεί από την ΕΑΔΗΣΥ. Το αν παραβιάζεται, δηλαδή, ή όχι ο ανταγωνισμός έχει κριθεί στη ένσταση της ΕΑΔΗΣΥ, έχει με πολύ ορθό τρόπο αντιμετωπιστεί. Κατά συνέπεια, δε μπαίνω στο νομικό μέρος</w:t>
      </w:r>
      <w:r>
        <w:rPr>
          <w:rFonts w:cstheme="minorHAnsi"/>
        </w:rPr>
        <w:t xml:space="preserve">. </w:t>
      </w:r>
    </w:p>
    <w:p w:rsidR="00AF4439" w:rsidRPr="00327822" w:rsidRDefault="009967BA" w:rsidP="009967BA">
      <w:pPr>
        <w:spacing w:after="0" w:line="276" w:lineRule="auto"/>
        <w:ind w:firstLine="709"/>
        <w:jc w:val="both"/>
        <w:rPr>
          <w:rFonts w:cstheme="minorHAnsi"/>
        </w:rPr>
      </w:pPr>
      <w:r>
        <w:rPr>
          <w:rFonts w:cstheme="minorHAnsi"/>
        </w:rPr>
        <w:t>Όμως</w:t>
      </w:r>
      <w:r w:rsidR="00AF4439" w:rsidRPr="00327822">
        <w:rPr>
          <w:rFonts w:cstheme="minorHAnsi"/>
        </w:rPr>
        <w:t>,</w:t>
      </w:r>
      <w:r w:rsidR="008D2C9D">
        <w:rPr>
          <w:rFonts w:cstheme="minorHAnsi"/>
        </w:rPr>
        <w:t xml:space="preserve"> </w:t>
      </w:r>
      <w:r>
        <w:rPr>
          <w:rFonts w:cstheme="minorHAnsi"/>
        </w:rPr>
        <w:t xml:space="preserve">θα σας πω το εξής. </w:t>
      </w:r>
      <w:r w:rsidR="00AF4439" w:rsidRPr="00327822">
        <w:rPr>
          <w:rFonts w:cstheme="minorHAnsi"/>
        </w:rPr>
        <w:t>Δεν είναι εύκολο για οποιοδήποτε Υπουργείο να διοικήσει έργα τα οποία έχουν μία πολύ μεγάλη διασπορά. Δεν είναι εύκολο, δεν υπάρχουν υπηρεσίες που να μπορούν να διοικήσουν διασπαρμένα έργα εύκολα, διότι το έργο του δημοσίου δεν τελειώνει στην ανάθεση</w:t>
      </w:r>
      <w:r>
        <w:rPr>
          <w:rFonts w:cstheme="minorHAnsi"/>
        </w:rPr>
        <w:t>. Τ</w:t>
      </w:r>
      <w:r w:rsidR="00AF4439" w:rsidRPr="00327822">
        <w:rPr>
          <w:rFonts w:cstheme="minorHAnsi"/>
        </w:rPr>
        <w:t xml:space="preserve">ο δημόσιο πρέπει να είναι παρών στην εκτέλεση του έργου και αυτό έχει να κάνει με την ποιότητα των έργων. Οι μελέτες θα υποβληθούν στο δημόσιο, θα υποβληθούν στις υπηρεσίες οι οποίες έχουν αναλάβει τη διοίκησή τους, θα εγκριθούν από εκεί και τα ποιοτικά στοιχεία επιβάλλουν υψηλότερη ανθεκτικότητα και επιβάλλουν σε κάθε περίπτωση να προσαρμοστούν στις </w:t>
      </w:r>
      <w:r w:rsidR="006C719A">
        <w:rPr>
          <w:rFonts w:cstheme="minorHAnsi"/>
        </w:rPr>
        <w:t>«</w:t>
      </w:r>
      <w:r w:rsidR="00AF4439" w:rsidRPr="00327822">
        <w:rPr>
          <w:rFonts w:cstheme="minorHAnsi"/>
        </w:rPr>
        <w:t>απειλές</w:t>
      </w:r>
      <w:r w:rsidR="006C719A">
        <w:rPr>
          <w:rFonts w:cstheme="minorHAnsi"/>
        </w:rPr>
        <w:t>»,</w:t>
      </w:r>
      <w:r w:rsidR="00AF4439" w:rsidRPr="00327822">
        <w:rPr>
          <w:rFonts w:cstheme="minorHAnsi"/>
        </w:rPr>
        <w:t xml:space="preserve"> οι οποίες είναι οι απειλές της εποχής μας. </w:t>
      </w:r>
    </w:p>
    <w:p w:rsidR="00AF4439" w:rsidRPr="00327822" w:rsidRDefault="00AF4439" w:rsidP="00327822">
      <w:pPr>
        <w:spacing w:after="0" w:line="276" w:lineRule="auto"/>
        <w:ind w:firstLine="709"/>
        <w:jc w:val="both"/>
        <w:rPr>
          <w:rFonts w:cstheme="minorHAnsi"/>
        </w:rPr>
      </w:pPr>
      <w:r w:rsidRPr="00327822">
        <w:rPr>
          <w:rFonts w:cstheme="minorHAnsi"/>
        </w:rPr>
        <w:t xml:space="preserve">Άρα, λοιπόν, όταν λέω ότι οι τεχνικές λύσεις αυτή τη στιγμή δεν περιγράφονται με ακρίβεια στα έργα αυτά, είναι μία επιλογή η οποία έγινε όχι για να λειτουργήσει εις βάρος της ποιότητας του παραγόμενου έργου αλλά για να λειτουργήσει υπέρ του έργου. </w:t>
      </w:r>
    </w:p>
    <w:p w:rsidR="00AF4439" w:rsidRPr="00327822" w:rsidRDefault="00AF4439" w:rsidP="006C719A">
      <w:pPr>
        <w:spacing w:after="0" w:line="276" w:lineRule="auto"/>
        <w:ind w:firstLine="709"/>
        <w:jc w:val="both"/>
        <w:rPr>
          <w:rFonts w:cstheme="minorHAnsi"/>
        </w:rPr>
      </w:pPr>
      <w:r w:rsidRPr="00327822">
        <w:rPr>
          <w:rFonts w:cstheme="minorHAnsi"/>
        </w:rPr>
        <w:t>Ο παράγοντας χρόνος κα</w:t>
      </w:r>
      <w:r w:rsidR="006C719A">
        <w:rPr>
          <w:rFonts w:cstheme="minorHAnsi"/>
        </w:rPr>
        <w:t>ι ο παράγοντας αντοχή του έργου, η</w:t>
      </w:r>
      <w:r w:rsidRPr="00327822">
        <w:rPr>
          <w:rFonts w:cstheme="minorHAnsi"/>
        </w:rPr>
        <w:t xml:space="preserve"> ανθεκτικότητ</w:t>
      </w:r>
      <w:r w:rsidR="006C719A">
        <w:rPr>
          <w:rFonts w:cstheme="minorHAnsi"/>
        </w:rPr>
        <w:t>ά του</w:t>
      </w:r>
      <w:r w:rsidRPr="00327822">
        <w:rPr>
          <w:rFonts w:cstheme="minorHAnsi"/>
        </w:rPr>
        <w:t>, που δεν ήταν εύκολο να αντιμετωπιστούν στην τεχνική περιγραφή, θα αντιμετωπιστούν στη φάση της εκτέλεσης των οριστικών μελετών, αφού μιλάμε για έργα τα οποία</w:t>
      </w:r>
      <w:r w:rsidR="006C719A">
        <w:rPr>
          <w:rFonts w:cstheme="minorHAnsi"/>
        </w:rPr>
        <w:t xml:space="preserve"> θέλουν κατασκευαστική μελέτη. </w:t>
      </w:r>
      <w:r w:rsidRPr="00327822">
        <w:rPr>
          <w:rFonts w:cstheme="minorHAnsi"/>
        </w:rPr>
        <w:t xml:space="preserve">Συμφωνώ, λοιπόν, ότι ο χρόνος που μεσολάβησε ήταν μεγάλος, πρέπει όμως να σας πω ότι ο χρόνος που αφορά στην εκτέλεση των έργων ήταν αυτός ο οποίος είναι απολύτως αναγκαίος για να φτάσουμε στην πλήρη περαίωση τους. </w:t>
      </w:r>
    </w:p>
    <w:p w:rsidR="00AF4439" w:rsidRPr="00327822" w:rsidRDefault="00902710" w:rsidP="00327822">
      <w:pPr>
        <w:spacing w:after="0" w:line="276" w:lineRule="auto"/>
        <w:ind w:firstLine="709"/>
        <w:jc w:val="both"/>
        <w:rPr>
          <w:rFonts w:cstheme="minorHAnsi"/>
        </w:rPr>
      </w:pPr>
      <w:r w:rsidRPr="00327822">
        <w:rPr>
          <w:rFonts w:cstheme="minorHAnsi"/>
        </w:rPr>
        <w:t xml:space="preserve">Τα έργα του Ταμείου Ανάκαμψης τα οποία περιγράφονται σαφώς μέσα στα Τεύχη Δημοπράτησης, πρέπει να ολοκληρωθούν στο 15μηνο το οποίο μεσολαβεί μέχρι το τέλος του Ιουνίου 2026. Νομίζω, ότι θα πάμε και </w:t>
      </w:r>
      <w:r>
        <w:rPr>
          <w:rFonts w:cstheme="minorHAnsi"/>
        </w:rPr>
        <w:t>1</w:t>
      </w:r>
      <w:r w:rsidRPr="00327822">
        <w:rPr>
          <w:rFonts w:cstheme="minorHAnsi"/>
        </w:rPr>
        <w:t xml:space="preserve"> μήνα αργότερα. Είναι τα χρονικά περιθώρια του Ταμείου Ανάκαμψης. Τα υπόλοιπα έργα προφανώς θα κρατήσουν περισσότερο. Ξέρετε γιατί;</w:t>
      </w:r>
    </w:p>
    <w:p w:rsidR="00AF4439" w:rsidRPr="00327822" w:rsidRDefault="00AF4439" w:rsidP="00327822">
      <w:pPr>
        <w:spacing w:after="0" w:line="276" w:lineRule="auto"/>
        <w:ind w:firstLine="709"/>
        <w:jc w:val="both"/>
        <w:rPr>
          <w:rFonts w:cstheme="minorHAnsi"/>
        </w:rPr>
        <w:sectPr w:rsidR="00AF4439" w:rsidRPr="00327822">
          <w:headerReference w:type="default" r:id="rId59"/>
          <w:footerReference w:type="default" r:id="rId60"/>
          <w:pgSz w:w="11906" w:h="16838"/>
          <w:pgMar w:top="1440" w:right="1800" w:bottom="1440" w:left="1800" w:header="708" w:footer="708" w:gutter="0"/>
          <w:cols w:space="708"/>
          <w:docGrid w:linePitch="360"/>
        </w:sectPr>
      </w:pPr>
    </w:p>
    <w:p w:rsidR="00AF4439" w:rsidRPr="00327822" w:rsidRDefault="00AF4439" w:rsidP="00327822">
      <w:pPr>
        <w:spacing w:after="0" w:line="276" w:lineRule="auto"/>
        <w:ind w:firstLine="709"/>
        <w:jc w:val="both"/>
        <w:rPr>
          <w:rFonts w:cstheme="minorHAnsi"/>
        </w:rPr>
      </w:pPr>
      <w:r w:rsidRPr="00327822">
        <w:rPr>
          <w:rFonts w:cstheme="minorHAnsi"/>
        </w:rPr>
        <w:lastRenderedPageBreak/>
        <w:t xml:space="preserve">Στο Πήλιο δεν είναι δυνατόν να επέμβουμε σε μια περιοχή χωρίς να έχουμε επέμβει στην προηγούμενη. Το Πήλιο είναι μία πάρα πολύ δύσκολη υπόθεση. Είναι μια υπόθεση όπου τα έργα έχουν μια αλληλουχία, έχουν μια αλληλεξάρτηση το ένα από το άλλο και έτσι αντιμετωπίζονται. </w:t>
      </w:r>
    </w:p>
    <w:p w:rsidR="000C6C7B" w:rsidRDefault="00AF4439" w:rsidP="00327822">
      <w:pPr>
        <w:spacing w:after="0" w:line="276" w:lineRule="auto"/>
        <w:ind w:firstLine="709"/>
        <w:jc w:val="both"/>
        <w:rPr>
          <w:rFonts w:cstheme="minorHAnsi"/>
        </w:rPr>
      </w:pPr>
      <w:r w:rsidRPr="00327822">
        <w:rPr>
          <w:rFonts w:cstheme="minorHAnsi"/>
        </w:rPr>
        <w:t>Νομίζω ότι η άσκηση ήταν δύσκολη, δεν ήταν εύκολη και ήταν δύσκολη ακόμα και αυτή η υπόθεση του να έρθει ενώπιον σας στη Βουλή και να παρουσιαστεί σε ένα δίωρο. Παρόλα αυτά πρέπει να συμφωνήσετε και εσείς ότι το Υπουργείο και υπό την προηγούμενη πολιτική ηγεσία</w:t>
      </w:r>
      <w:r w:rsidR="000C6C7B">
        <w:rPr>
          <w:rFonts w:cstheme="minorHAnsi"/>
        </w:rPr>
        <w:t>,</w:t>
      </w:r>
      <w:r w:rsidRPr="00327822">
        <w:rPr>
          <w:rFonts w:cstheme="minorHAnsi"/>
        </w:rPr>
        <w:t xml:space="preserve"> και νομίζω ότι έτσι θα συνεχίσει και σήμερα, θα είναι σε διαρκή διάλογο με τους πολίτες Θεσσαλίας για τα έργα τα οποία έχουν αποφασιστεί και για τα έργα τα οποία θα εκτελεστούν. Η λογοδοσία - που αναφέραμε και αναφέρθηκε από τον κ. Σταϊκούρα ως εκπρόσωπο του κόμματός μας, αλλά νομίζω ότι είναι και μία λέξ</w:t>
      </w:r>
      <w:r w:rsidR="000C6C7B">
        <w:rPr>
          <w:rFonts w:cstheme="minorHAnsi"/>
        </w:rPr>
        <w:t>η η οποία χαρακτηρίζει όλη την Κ</w:t>
      </w:r>
      <w:r w:rsidRPr="00327822">
        <w:rPr>
          <w:rFonts w:cstheme="minorHAnsi"/>
        </w:rPr>
        <w:t>υβέρνηση- δεν είναι κάτι το οποίο εξαντλείται στη σημερινή παρουσία στη Βουλή, αλλά θα είναι διαρκής στη Θεσσαλία και δεν έχει σταματήσει. Θα συνεχιστεί, θα είμαστε παρόντες στην περιοχή εκεί σε όλη τη φάση της εκτέλεσης των έργων.</w:t>
      </w:r>
    </w:p>
    <w:p w:rsidR="00AF4439" w:rsidRPr="00327822" w:rsidRDefault="000C6C7B" w:rsidP="00327822">
      <w:pPr>
        <w:spacing w:after="0" w:line="276" w:lineRule="auto"/>
        <w:ind w:firstLine="709"/>
        <w:jc w:val="both"/>
        <w:rPr>
          <w:rFonts w:cstheme="minorHAnsi"/>
        </w:rPr>
      </w:pPr>
      <w:r>
        <w:rPr>
          <w:rFonts w:cstheme="minorHAnsi"/>
        </w:rPr>
        <w:t>Ευχαριστώ.</w:t>
      </w:r>
      <w:r w:rsidR="00AF4439" w:rsidRPr="00327822">
        <w:rPr>
          <w:rFonts w:cstheme="minorHAnsi"/>
        </w:rPr>
        <w:t xml:space="preserve"> </w:t>
      </w:r>
    </w:p>
    <w:p w:rsidR="000C6C7B" w:rsidRDefault="00AF4439" w:rsidP="00327822">
      <w:pPr>
        <w:spacing w:after="0" w:line="276" w:lineRule="auto"/>
        <w:ind w:firstLine="709"/>
        <w:jc w:val="both"/>
        <w:rPr>
          <w:rFonts w:cstheme="minorHAnsi"/>
        </w:rPr>
      </w:pPr>
      <w:r w:rsidRPr="00327822">
        <w:rPr>
          <w:rFonts w:cstheme="minorHAnsi"/>
          <w:b/>
        </w:rPr>
        <w:t>ΦΩΤΕΙΝΗ ΑΡΑΜΠΑΤΖΗ(Πρόεδρος της Επιτροπής</w:t>
      </w:r>
      <w:r w:rsidRPr="00327822">
        <w:rPr>
          <w:rFonts w:cstheme="minorHAnsi"/>
        </w:rPr>
        <w:t xml:space="preserve">): </w:t>
      </w:r>
      <w:r w:rsidR="000C6C7B">
        <w:rPr>
          <w:rFonts w:cstheme="minorHAnsi"/>
        </w:rPr>
        <w:t>Ευχαριστούμε τον Υφυπουργό, κ. Ταχιάο.</w:t>
      </w:r>
    </w:p>
    <w:p w:rsidR="00AF4439" w:rsidRDefault="000C6C7B" w:rsidP="00327822">
      <w:pPr>
        <w:spacing w:after="0" w:line="276" w:lineRule="auto"/>
        <w:ind w:firstLine="709"/>
        <w:jc w:val="both"/>
        <w:rPr>
          <w:rFonts w:cstheme="minorHAnsi"/>
        </w:rPr>
      </w:pPr>
      <w:r>
        <w:rPr>
          <w:rFonts w:cstheme="minorHAnsi"/>
        </w:rPr>
        <w:t>Την συνεδρίαση θα κλείσει με την ομιλία του ο Υπουργός Υποδομών και Μεταφορών,</w:t>
      </w:r>
      <w:r w:rsidR="00AF4439" w:rsidRPr="00327822">
        <w:rPr>
          <w:rFonts w:cstheme="minorHAnsi"/>
        </w:rPr>
        <w:t xml:space="preserve"> κ. Δήμας.</w:t>
      </w:r>
      <w:r>
        <w:rPr>
          <w:rFonts w:cstheme="minorHAnsi"/>
        </w:rPr>
        <w:t xml:space="preserve"> </w:t>
      </w:r>
    </w:p>
    <w:p w:rsidR="000C6C7B" w:rsidRPr="00327822" w:rsidRDefault="000C6C7B" w:rsidP="000C6C7B">
      <w:pPr>
        <w:spacing w:after="0" w:line="276" w:lineRule="auto"/>
        <w:ind w:firstLine="709"/>
        <w:jc w:val="both"/>
        <w:rPr>
          <w:rFonts w:cstheme="minorHAnsi"/>
        </w:rPr>
      </w:pPr>
      <w:r>
        <w:rPr>
          <w:rFonts w:cstheme="minorHAnsi"/>
        </w:rPr>
        <w:t>Έχετε τον λόγο για 10</w:t>
      </w:r>
      <w:r w:rsidR="00D22B03">
        <w:rPr>
          <w:rFonts w:cstheme="minorHAnsi"/>
        </w:rPr>
        <w:t xml:space="preserve"> λεπτά, </w:t>
      </w:r>
      <w:r>
        <w:rPr>
          <w:rFonts w:cstheme="minorHAnsi"/>
        </w:rPr>
        <w:t>κύριε Υπουργέ.</w:t>
      </w:r>
    </w:p>
    <w:p w:rsidR="00AF4439" w:rsidRPr="00327822" w:rsidRDefault="00AF4439" w:rsidP="00327822">
      <w:pPr>
        <w:spacing w:after="0" w:line="276" w:lineRule="auto"/>
        <w:ind w:firstLine="709"/>
        <w:jc w:val="both"/>
        <w:rPr>
          <w:rFonts w:cstheme="minorHAnsi"/>
        </w:rPr>
      </w:pPr>
      <w:r w:rsidRPr="00327822">
        <w:rPr>
          <w:rFonts w:cstheme="minorHAnsi"/>
          <w:b/>
        </w:rPr>
        <w:t>ΧΡΙΣΤΟΣ ΔΗΜΑΣ</w:t>
      </w:r>
      <w:r w:rsidR="000C6C7B">
        <w:rPr>
          <w:rFonts w:cstheme="minorHAnsi"/>
          <w:b/>
        </w:rPr>
        <w:t xml:space="preserve"> </w:t>
      </w:r>
      <w:r w:rsidRPr="00327822">
        <w:rPr>
          <w:rFonts w:cstheme="minorHAnsi"/>
          <w:b/>
        </w:rPr>
        <w:t>(Υπουργός Υποδομών και Μεταφορών</w:t>
      </w:r>
      <w:r w:rsidRPr="000C6C7B">
        <w:rPr>
          <w:rFonts w:cstheme="minorHAnsi"/>
          <w:b/>
        </w:rPr>
        <w:t>)</w:t>
      </w:r>
      <w:r w:rsidRPr="00327822">
        <w:rPr>
          <w:rFonts w:cstheme="minorHAnsi"/>
        </w:rPr>
        <w:t xml:space="preserve">: Ευχαριστώ όλα τα μέλη της Επιτροπής και θέλω να πω ότι προφανώς ο στόχος είναι με αυτές τις συμβάσεις να έχουμε βιώσιμες υποδομές. Είναι μόνιμες αποκαταστάσεις, δεν είναι προσωρινού χαρακτήρα. Θέλουμε καλύτερα έργα από αυτά που είχαμε πριν. Όταν λέμε να τα επαναφέρουμε, εννοούμε ότι δεν αλλάζει η χάραξη αυτή καθαυτή. Άρα προφανώς τα έργα αυτά θα είναι πιο βιώσιμα και πιο ανθεκτικά σε τέτοιου είδους φαινόμενα. </w:t>
      </w:r>
    </w:p>
    <w:p w:rsidR="000C6C7B" w:rsidRDefault="00AF4439" w:rsidP="00327822">
      <w:pPr>
        <w:spacing w:after="0" w:line="276" w:lineRule="auto"/>
        <w:ind w:firstLine="709"/>
        <w:jc w:val="both"/>
        <w:rPr>
          <w:rFonts w:cstheme="minorHAnsi"/>
        </w:rPr>
      </w:pPr>
      <w:r w:rsidRPr="00327822">
        <w:rPr>
          <w:rFonts w:cstheme="minorHAnsi"/>
        </w:rPr>
        <w:t xml:space="preserve">Θέλω να ξεκινήσω με ένα δίλημμα που σχεδόν έθεσε ο </w:t>
      </w:r>
      <w:r w:rsidR="000C6C7B">
        <w:rPr>
          <w:rFonts w:cstheme="minorHAnsi"/>
        </w:rPr>
        <w:t>κ.</w:t>
      </w:r>
      <w:r w:rsidRPr="00327822">
        <w:rPr>
          <w:rFonts w:cstheme="minorHAnsi"/>
        </w:rPr>
        <w:t xml:space="preserve"> Καζαμίας. Όλοι αναφερθήκατε στο θέμα της ταχύτητας, στο θέμα του χρόνου. Κάνατε ειδική αναφορά στο κομμάτι της λογοδοσίας και ουσιαστικά τίθεται ένα θέμα, λογοδοσία ή ταχύτητα. Εμείς αυτό προσπαθούμε προφανώς να κάνουμε. Προφανώς πρέπει να λογοδοτήσουμε. Αντιλαμβανόμαστε όλοι ότι υπάρχουν συγκεκριμένες διαδικασίες και πολύ καλά θα κάνατε σε περίπτωση που δεν ακολουθούσαμε αυτές τις διαδικασίες, να μας φέρετε προ των ευθυνών μας. Βέβαια αυτές οι διαδικασίες παίρνουν ένα χρονικό διάστημα. Σε κάθε περίπτωση προσπαθούμε να βρίσκουμε την απαραίτητη ισορροπία, γιατί αντιλαμβανόμαστε όλοι </w:t>
      </w:r>
      <w:r w:rsidR="000C6C7B">
        <w:rPr>
          <w:rFonts w:cstheme="minorHAnsi"/>
        </w:rPr>
        <w:t>πως</w:t>
      </w:r>
      <w:r w:rsidRPr="00327822">
        <w:rPr>
          <w:rFonts w:cstheme="minorHAnsi"/>
        </w:rPr>
        <w:t xml:space="preserve"> τα έργα πρέπει να γίνουν</w:t>
      </w:r>
      <w:r w:rsidR="000C6C7B">
        <w:rPr>
          <w:rFonts w:cstheme="minorHAnsi"/>
        </w:rPr>
        <w:t>. Π</w:t>
      </w:r>
      <w:r w:rsidRPr="00327822">
        <w:rPr>
          <w:rFonts w:cstheme="minorHAnsi"/>
        </w:rPr>
        <w:t xml:space="preserve">ρέπει </w:t>
      </w:r>
      <w:r w:rsidR="000C6C7B" w:rsidRPr="00327822">
        <w:rPr>
          <w:rFonts w:cstheme="minorHAnsi"/>
        </w:rPr>
        <w:t xml:space="preserve">όμως </w:t>
      </w:r>
      <w:r w:rsidRPr="00327822">
        <w:rPr>
          <w:rFonts w:cstheme="minorHAnsi"/>
        </w:rPr>
        <w:t>να γίνουν σωστά και με τον ορθό τρόπο. Το λέω αυτό, διότι σε λίγη ώρα κάτω στη</w:t>
      </w:r>
      <w:r w:rsidR="000C6C7B">
        <w:rPr>
          <w:rFonts w:cstheme="minorHAnsi"/>
        </w:rPr>
        <w:t>ν Ολομέλεια της</w:t>
      </w:r>
      <w:r w:rsidRPr="00327822">
        <w:rPr>
          <w:rFonts w:cstheme="minorHAnsi"/>
        </w:rPr>
        <w:t xml:space="preserve"> Βουλή</w:t>
      </w:r>
      <w:r w:rsidR="000C6C7B">
        <w:rPr>
          <w:rFonts w:cstheme="minorHAnsi"/>
        </w:rPr>
        <w:t>ς</w:t>
      </w:r>
      <w:r w:rsidRPr="00327822">
        <w:rPr>
          <w:rFonts w:cstheme="minorHAnsi"/>
        </w:rPr>
        <w:t xml:space="preserve"> θα υποστηρίξω και μια τροπολογία με στόχο να μπορέσουμε να επιταχύνουμε τέτοιου είδους διαδικασίες, ειδικότερα σε έργα τα οποία αφορούν περιοχές που έχουν κηρυχθεί σε κατάσταση εκτάκτου ανάγκης. Μιας και όλοι θίξατε το θέμα της ταχύτητας και την ανάγκη ν</w:t>
      </w:r>
      <w:r w:rsidR="000C6C7B">
        <w:rPr>
          <w:rFonts w:cstheme="minorHAnsi"/>
        </w:rPr>
        <w:t>α μπορούμε να παρεμβαίνουμε ως Π</w:t>
      </w:r>
      <w:r w:rsidRPr="00327822">
        <w:rPr>
          <w:rFonts w:cstheme="minorHAnsi"/>
        </w:rPr>
        <w:t>ολιτεία πιο γρήγορα και πιο αποτελεσματικά</w:t>
      </w:r>
      <w:r w:rsidR="000C6C7B">
        <w:rPr>
          <w:rFonts w:cstheme="minorHAnsi"/>
        </w:rPr>
        <w:t>, πραγματικά σας καλώ κάτω στο Κ</w:t>
      </w:r>
      <w:r w:rsidRPr="00327822">
        <w:rPr>
          <w:rFonts w:cstheme="minorHAnsi"/>
        </w:rPr>
        <w:t xml:space="preserve">οινοβούλιο - τα κόμματα τα οποία εκπροσωπείτε - να υπερψηφίσετε αυτή την τροπολογία, μιας και όλοι δεχόμαστε ότι θέλουμε να μπορούν οι διαδικασίες να πηγαίνουν πιο γρήγορα προς όφελος όλης της κοινωνίας. </w:t>
      </w:r>
    </w:p>
    <w:p w:rsidR="00AF4439" w:rsidRPr="00327822" w:rsidRDefault="00E94604" w:rsidP="00327822">
      <w:pPr>
        <w:spacing w:after="0" w:line="276" w:lineRule="auto"/>
        <w:ind w:firstLine="709"/>
        <w:jc w:val="both"/>
        <w:rPr>
          <w:rFonts w:cstheme="minorHAnsi"/>
        </w:rPr>
      </w:pPr>
      <w:r>
        <w:rPr>
          <w:rFonts w:cstheme="minorHAnsi"/>
        </w:rPr>
        <w:t>Συνεχίζοντας,</w:t>
      </w:r>
      <w:r w:rsidR="00AF4439" w:rsidRPr="00327822">
        <w:rPr>
          <w:rFonts w:cstheme="minorHAnsi"/>
        </w:rPr>
        <w:t xml:space="preserve"> θέλω να εξηγήσω με ποια κριτήρια έγινε ο επιμερισμός των έργων και πώς προσδιορίστηκε το φυσικό αντικείμενο. Οι εργασίες καθορίστηκαν μετά την </w:t>
      </w:r>
      <w:r w:rsidR="00AF4439" w:rsidRPr="00327822">
        <w:rPr>
          <w:rFonts w:cstheme="minorHAnsi"/>
        </w:rPr>
        <w:lastRenderedPageBreak/>
        <w:t xml:space="preserve">ολοκλήρωση των απαραίτητων αυτοψιών σε </w:t>
      </w:r>
      <w:r w:rsidR="000C6C7B">
        <w:rPr>
          <w:rFonts w:cstheme="minorHAnsi"/>
        </w:rPr>
        <w:t>6</w:t>
      </w:r>
      <w:r w:rsidR="00AF4439" w:rsidRPr="00327822">
        <w:rPr>
          <w:rFonts w:cstheme="minorHAnsi"/>
        </w:rPr>
        <w:t xml:space="preserve"> </w:t>
      </w:r>
      <w:r w:rsidR="000C6C7B" w:rsidRPr="00327822">
        <w:rPr>
          <w:rFonts w:cstheme="minorHAnsi"/>
        </w:rPr>
        <w:t xml:space="preserve">Περιφερειακές Ενότητες </w:t>
      </w:r>
      <w:r w:rsidR="00AF4439" w:rsidRPr="00327822">
        <w:rPr>
          <w:rFonts w:cstheme="minorHAnsi"/>
        </w:rPr>
        <w:t xml:space="preserve">στη Θεσσαλία και Στερεά Ελλάδα και εντάχθηκαν στις εν λόγω εργολαβίες, λαμβάνοντας υπόψη το είδος των απαιτούμενων έργων και τα ιδιαίτερα χαρακτηριστικά της κάθε περιοχής αστοχίας. </w:t>
      </w:r>
    </w:p>
    <w:p w:rsidR="00902710" w:rsidRPr="00327822" w:rsidRDefault="00902710" w:rsidP="00902710">
      <w:pPr>
        <w:spacing w:after="0" w:line="276" w:lineRule="auto"/>
        <w:ind w:firstLine="709"/>
        <w:jc w:val="both"/>
        <w:rPr>
          <w:rFonts w:eastAsia="Calibri" w:cstheme="minorHAnsi"/>
          <w:bCs/>
          <w:iCs/>
        </w:rPr>
      </w:pPr>
      <w:r w:rsidRPr="00327822">
        <w:rPr>
          <w:rFonts w:eastAsia="Calibri" w:cstheme="minorHAnsi"/>
          <w:bCs/>
          <w:iCs/>
        </w:rPr>
        <w:t>Ειδικότερα, για τον διαχωρισμό εργολαβιών με γνώμονα σε κάθε περίπτωση την εξασφάλιση της ασφαλούς διέλευσης των πολιτών λήφθηκαν υπόψη τα εξής</w:t>
      </w:r>
      <w:r>
        <w:rPr>
          <w:rFonts w:eastAsia="Calibri" w:cstheme="minorHAnsi"/>
          <w:bCs/>
          <w:iCs/>
        </w:rPr>
        <w:t>. Π</w:t>
      </w:r>
      <w:r w:rsidRPr="00327822">
        <w:rPr>
          <w:rFonts w:eastAsia="Calibri" w:cstheme="minorHAnsi"/>
          <w:bCs/>
          <w:iCs/>
        </w:rPr>
        <w:t>ρώτον</w:t>
      </w:r>
      <w:r>
        <w:rPr>
          <w:rFonts w:eastAsia="Calibri" w:cstheme="minorHAnsi"/>
          <w:bCs/>
          <w:iCs/>
        </w:rPr>
        <w:t>,</w:t>
      </w:r>
      <w:r w:rsidRPr="00327822">
        <w:rPr>
          <w:rFonts w:eastAsia="Calibri" w:cstheme="minorHAnsi"/>
          <w:bCs/>
          <w:iCs/>
        </w:rPr>
        <w:t xml:space="preserve"> τα έργα αποκατάστασης σχεδιάστηκαν με βάση ομοιογενή τεχνικά κριτήρια και γεωγραφική κατανομή. Η ομαδοποίηση σε </w:t>
      </w:r>
      <w:r>
        <w:rPr>
          <w:rFonts w:eastAsia="Calibri" w:cstheme="minorHAnsi"/>
          <w:bCs/>
          <w:iCs/>
        </w:rPr>
        <w:t>4</w:t>
      </w:r>
      <w:r w:rsidRPr="00327822">
        <w:rPr>
          <w:rFonts w:eastAsia="Calibri" w:cstheme="minorHAnsi"/>
          <w:bCs/>
          <w:iCs/>
        </w:rPr>
        <w:t xml:space="preserve"> εργολαβίες βασίστηκε στην κρισιμότητα των αστοχιών, στη γεωμορφολογία των περιοχών ορεινά, ημιορεινά και πεδινά εδάφη, στην ομοιογένεια των αστοχιών παραδείγματος χάριν ζημίες οδικού δικτύου, έντονες καθίζησης του οδοστρώματος, αποδόμηση </w:t>
      </w:r>
      <w:proofErr w:type="spellStart"/>
      <w:r w:rsidRPr="00327822">
        <w:rPr>
          <w:rFonts w:eastAsia="Calibri" w:cstheme="minorHAnsi"/>
          <w:bCs/>
          <w:iCs/>
        </w:rPr>
        <w:t>υπόβασης</w:t>
      </w:r>
      <w:proofErr w:type="spellEnd"/>
      <w:r w:rsidRPr="00327822">
        <w:rPr>
          <w:rFonts w:eastAsia="Calibri" w:cstheme="minorHAnsi"/>
          <w:bCs/>
          <w:iCs/>
        </w:rPr>
        <w:t xml:space="preserve"> οδού και άλλα, κατολισθήσεις πρανών και υποχωρήσεις τοιχωμάτων, κατάρρευση και υποσκαφή γεφυρών, καταστροφές οχετών κτλ. </w:t>
      </w:r>
    </w:p>
    <w:p w:rsidR="00902710" w:rsidRPr="00327822" w:rsidRDefault="00902710" w:rsidP="00902710">
      <w:pPr>
        <w:spacing w:after="0" w:line="276" w:lineRule="auto"/>
        <w:ind w:firstLine="709"/>
        <w:jc w:val="both"/>
        <w:rPr>
          <w:rFonts w:eastAsia="Calibri" w:cstheme="minorHAnsi"/>
          <w:bCs/>
          <w:iCs/>
        </w:rPr>
      </w:pPr>
      <w:r w:rsidRPr="00327822">
        <w:rPr>
          <w:rFonts w:eastAsia="Calibri" w:cstheme="minorHAnsi"/>
          <w:bCs/>
          <w:iCs/>
        </w:rPr>
        <w:t>Δεύτερον</w:t>
      </w:r>
      <w:r>
        <w:rPr>
          <w:rFonts w:eastAsia="Calibri" w:cstheme="minorHAnsi"/>
          <w:bCs/>
          <w:iCs/>
        </w:rPr>
        <w:t>,</w:t>
      </w:r>
      <w:r w:rsidRPr="00327822">
        <w:rPr>
          <w:rFonts w:eastAsia="Calibri" w:cstheme="minorHAnsi"/>
          <w:bCs/>
          <w:iCs/>
        </w:rPr>
        <w:t xml:space="preserve"> η ομαδοποίηση των αστοχιών με κριτήριο τη γραμμική συνέχεια και την εγγύτητα παραδείγματος χάρη οι θέσεις επέμβασης που μπορεί να ανήκουν σε διαφορετικές Περιφερειακές Ενότητες, αλλά βρίσκονται σε όμορους Δήμους με γνώμονα πάντοτε την ορθότερη αλληλουχία των εργασιών ώστε να διασφαλιστεί η ομαλή και αποδοτικότερη εκτέλεσή τους και των υλικών για να διευκολυνθεί η προσβασιμότητα όλων αυτών των συνεργιών. Την ανάγκη για ταχύτερη και βέλτιστη κατασκευή με στόχο τη μείωση του χρόνου ολοκλήρωσης των εργασιών, αλλά και την ελαχιστοποίηση της όχλησης στο οδικό δίκτυο προκειμένου να εξασφαλίζεται η αδιάκοπη χρήση της οδού. Επιπλέον, η επιλογή της ομαδοποίησης αυτής ενισχύεται από την ανάγκη για ταχύτητα στην αποκατάσταση των υποδομών καθώς οι προθεσμίες χρηματοδότησης ιδιαίτερα από το Ταμείο Ανάκαμψης και Ανθεκτικότητας -όπως ξέρετε πρέπει να έχουν γίνει πληρωμές μέχρι το 2026- απαιτούν ταχεία εκτέλεση των έργων με ενιαία στρατηγική. </w:t>
      </w:r>
    </w:p>
    <w:p w:rsidR="00902710" w:rsidRPr="00327822" w:rsidRDefault="00902710" w:rsidP="00902710">
      <w:pPr>
        <w:spacing w:after="0" w:line="276" w:lineRule="auto"/>
        <w:ind w:firstLine="709"/>
        <w:jc w:val="both"/>
        <w:rPr>
          <w:rFonts w:eastAsia="Calibri" w:cstheme="minorHAnsi"/>
          <w:bCs/>
          <w:iCs/>
        </w:rPr>
      </w:pPr>
      <w:r w:rsidRPr="00327822">
        <w:rPr>
          <w:rFonts w:eastAsia="Calibri" w:cstheme="minorHAnsi"/>
          <w:bCs/>
          <w:iCs/>
        </w:rPr>
        <w:t xml:space="preserve">Ο διαχωρισμός σε </w:t>
      </w:r>
      <w:r>
        <w:rPr>
          <w:rFonts w:eastAsia="Calibri" w:cstheme="minorHAnsi"/>
          <w:bCs/>
          <w:iCs/>
        </w:rPr>
        <w:t>4</w:t>
      </w:r>
      <w:r w:rsidRPr="00327822">
        <w:rPr>
          <w:rFonts w:eastAsia="Calibri" w:cstheme="minorHAnsi"/>
          <w:bCs/>
          <w:iCs/>
        </w:rPr>
        <w:t xml:space="preserve"> πακέτα επιτρέπει καλύτερο συντονισμό και καλύτερη αξιοποίηση των πόρων μειώνοντας τις πιθανές καθυστερήσεις που θα μπορούσαν να προκύψουν από την περαιτέρω διάσπαση σε μικρότερα τμήματα κάτι που θα έθετε σε κίνδυνο την εμπρόθεσμη ολοκλήρωση των έργων και την ορθολογική κατανομή των διαθέσιμων κονδυλίων. Άρα, κύριε Καζαμία, τυχόν περαιτέρω υποδιαίρεση του φυσικού αντικειμένου θα προκαλούσε ανεπίτρεπτη αύξηση του διαχειριστικού κόστους και θα απαιτούσε ανθρώπινους, τεχνικούς και οικονομικούς πόρους για την επαρκή παρακολούθηση και συντονισμό από τα όργανα επίβλεψης. Είναι θέμα, το οποίο πολλοί από εσάς πολύ σωστά θίξατε. Αντιθέτως, η ανάθεση των συμβάσεων αποκατάστασης ζημιών, έτσι όπως ομαδοποιήθηκαν, επιτρέπει την πλήρη και αποδοτική αξιοποίηση των διαθέσιμων πόρων της αναθέτουσας αρχής, τον κεντρικό έλεγχο και συντονισμό της εκτέλεσης των εργασιών, την επίτευξη οικονομιών κλίμακας και αποτελεσματικής τήρησης του χρονοδιαγράμματος εκτέλεσης των εργασιών και απορρόφησης πόρων. Όπως είπαμε, ένα πολύ μεγάλο τμήμα των πόρων αυτών είναι από το Ταμείο Ανάκαμψης και Ανθεκτικότητας, το οποίο έχει πολύ συγκεκριμένο χρονοδιάγραμμα. </w:t>
      </w:r>
    </w:p>
    <w:p w:rsidR="00AF4439" w:rsidRPr="00327822" w:rsidRDefault="00902710" w:rsidP="00902710">
      <w:pPr>
        <w:spacing w:after="0" w:line="276" w:lineRule="auto"/>
        <w:ind w:firstLine="709"/>
        <w:jc w:val="both"/>
        <w:rPr>
          <w:rFonts w:cstheme="minorHAnsi"/>
        </w:rPr>
        <w:sectPr w:rsidR="00AF4439" w:rsidRPr="00327822">
          <w:headerReference w:type="even" r:id="rId61"/>
          <w:headerReference w:type="default" r:id="rId62"/>
          <w:footerReference w:type="even" r:id="rId63"/>
          <w:footerReference w:type="default" r:id="rId64"/>
          <w:headerReference w:type="first" r:id="rId65"/>
          <w:footerReference w:type="first" r:id="rId66"/>
          <w:pgSz w:w="11906" w:h="16838"/>
          <w:pgMar w:top="1440" w:right="1800" w:bottom="1440" w:left="1800" w:header="708" w:footer="708" w:gutter="0"/>
          <w:cols w:space="708"/>
          <w:docGrid w:linePitch="360"/>
        </w:sectPr>
      </w:pPr>
      <w:r w:rsidRPr="00327822">
        <w:rPr>
          <w:rFonts w:eastAsia="Calibri" w:cstheme="minorHAnsi"/>
          <w:bCs/>
          <w:iCs/>
        </w:rPr>
        <w:t>Κλείνοντας, θέλω να υπενθυμίσω ότι για το θέμα της καθυστέρησης, μιας και λογοδοτούμε και σωστά λογοδοτούμε, ναι</w:t>
      </w:r>
      <w:r>
        <w:rPr>
          <w:rFonts w:eastAsia="Calibri" w:cstheme="minorHAnsi"/>
          <w:bCs/>
          <w:iCs/>
        </w:rPr>
        <w:t>,</w:t>
      </w:r>
      <w:r w:rsidRPr="00327822">
        <w:rPr>
          <w:rFonts w:eastAsia="Calibri" w:cstheme="minorHAnsi"/>
          <w:bCs/>
          <w:iCs/>
        </w:rPr>
        <w:t xml:space="preserve"> ακολουθήθηκε η κατεπείγουσα διαδικασία όπως προβλέπεται από το ν.5049/2023 για την αποκατάσταση των ζημιών. Η ανάθεση και</w:t>
      </w:r>
      <w:r>
        <w:rPr>
          <w:rFonts w:eastAsia="Calibri" w:cstheme="minorHAnsi"/>
          <w:bCs/>
          <w:iCs/>
        </w:rPr>
        <w:t xml:space="preserve"> </w:t>
      </w:r>
      <w:r w:rsidRPr="00327822">
        <w:rPr>
          <w:rFonts w:eastAsia="Calibri" w:cstheme="minorHAnsi"/>
          <w:bCs/>
          <w:iCs/>
        </w:rPr>
        <w:t>εκτέλεση των κατεπειγόντων έργων αποκατάστασης των βλαβών παρέμειναν σε κατάσταση</w:t>
      </w:r>
    </w:p>
    <w:p w:rsidR="00AF4439" w:rsidRPr="00327822" w:rsidRDefault="00AF4439" w:rsidP="00902710">
      <w:pPr>
        <w:spacing w:after="0" w:line="276" w:lineRule="auto"/>
        <w:jc w:val="both"/>
        <w:rPr>
          <w:rFonts w:eastAsia="Calibri" w:cstheme="minorHAnsi"/>
          <w:bCs/>
          <w:iCs/>
        </w:rPr>
      </w:pPr>
      <w:r w:rsidRPr="00327822">
        <w:rPr>
          <w:rFonts w:eastAsia="Calibri" w:cstheme="minorHAnsi"/>
          <w:bCs/>
          <w:iCs/>
        </w:rPr>
        <w:lastRenderedPageBreak/>
        <w:t>έκτακτης ανάγκης πολιτικής προστασίας. Απαραίτητες προϋποθέ</w:t>
      </w:r>
      <w:r w:rsidR="00E94604">
        <w:rPr>
          <w:rFonts w:eastAsia="Calibri" w:cstheme="minorHAnsi"/>
          <w:bCs/>
          <w:iCs/>
        </w:rPr>
        <w:t>σεις για να γίνουν τα έργα ήταν</w:t>
      </w:r>
      <w:r w:rsidRPr="00327822">
        <w:rPr>
          <w:rFonts w:eastAsia="Calibri" w:cstheme="minorHAnsi"/>
          <w:bCs/>
          <w:iCs/>
        </w:rPr>
        <w:t xml:space="preserve"> πρώτον, να ολοκληρωθούν οι αυτοψίες για τις εκτεταμένες ζημιές σε όλες αυτές τις περιοχές -26 </w:t>
      </w:r>
      <w:r w:rsidR="00E94604" w:rsidRPr="00327822">
        <w:rPr>
          <w:rFonts w:eastAsia="Calibri" w:cstheme="minorHAnsi"/>
          <w:bCs/>
          <w:iCs/>
        </w:rPr>
        <w:t xml:space="preserve">Δήμους </w:t>
      </w:r>
      <w:r w:rsidRPr="00327822">
        <w:rPr>
          <w:rFonts w:eastAsia="Calibri" w:cstheme="minorHAnsi"/>
          <w:bCs/>
          <w:iCs/>
        </w:rPr>
        <w:t>και 6 Περιφερειακές Ενότητες- και δεύτερον, γιατί φαίνεται πολλές φορές να το ξεχνάμε αυτό το πράγμα</w:t>
      </w:r>
      <w:r w:rsidR="00E94604">
        <w:rPr>
          <w:rFonts w:eastAsia="Calibri" w:cstheme="minorHAnsi"/>
          <w:bCs/>
          <w:iCs/>
        </w:rPr>
        <w:t>,</w:t>
      </w:r>
      <w:r w:rsidRPr="00327822">
        <w:rPr>
          <w:rFonts w:eastAsia="Calibri" w:cstheme="minorHAnsi"/>
          <w:bCs/>
          <w:iCs/>
        </w:rPr>
        <w:t xml:space="preserve"> να εξασφαλιστούν οι απαραίτητοι πόροι που θα κάλυπταν την υλοποίηση των έργων. Με δεδομένο αυτό το πολύ υψηλό κόστος ήταν υπέρογκο για τις αντοχές του Εθνικού Προϋπολογισμού. Παρ’ όλα αυτά βρέθηκε χρηματοδότηση και όλα τα έργα αυτά χρηματοδοτούνται πλήρως. </w:t>
      </w:r>
    </w:p>
    <w:p w:rsidR="00AF4439" w:rsidRPr="00327822" w:rsidRDefault="00AF4439" w:rsidP="00327822">
      <w:pPr>
        <w:spacing w:after="0" w:line="276" w:lineRule="auto"/>
        <w:ind w:firstLine="709"/>
        <w:jc w:val="both"/>
        <w:rPr>
          <w:rFonts w:eastAsia="Calibri" w:cstheme="minorHAnsi"/>
          <w:bCs/>
          <w:iCs/>
        </w:rPr>
      </w:pPr>
      <w:r w:rsidRPr="00327822">
        <w:rPr>
          <w:rFonts w:eastAsia="Calibri" w:cstheme="minorHAnsi"/>
          <w:bCs/>
          <w:iCs/>
        </w:rPr>
        <w:t xml:space="preserve">Έκανε ένα σχόλιο ο κ. Μεταξάς για τα σχολεία. Θέλω, κύριε συνάδελφε, να σας πω ότι το Υπουργείο Υποδομών και Μεταφορών μερίμνησε κατά προτεραιότητα και για την αποκατάσταση και λειτουργία των σχολικών μονάδων στις πληγείσες περιοχές. Τα έργα αποκατάστασης σε 33 σχολεία καλύφθηκαν από δωρεά που έγινε από την Ένωση Ελλήνων Εφοπλιστών. Τα 18 είναι, ήδη, σε λειτουργία και έως το καλοκαίρι θα είναι και τα υπόλοιπα. </w:t>
      </w:r>
    </w:p>
    <w:p w:rsidR="00902710" w:rsidRPr="00327822" w:rsidRDefault="00902710" w:rsidP="00902710">
      <w:pPr>
        <w:spacing w:after="0" w:line="276" w:lineRule="auto"/>
        <w:ind w:firstLine="709"/>
        <w:jc w:val="both"/>
        <w:rPr>
          <w:rFonts w:cstheme="minorHAnsi"/>
          <w:color w:val="000000"/>
        </w:rPr>
      </w:pPr>
      <w:r w:rsidRPr="00327822">
        <w:rPr>
          <w:rFonts w:cstheme="minorHAnsi"/>
          <w:color w:val="000000"/>
        </w:rPr>
        <w:t xml:space="preserve">Από εκεί και πέρα, ο κ. Μεϊκόπουλος σωστά μίλησε και για τις γέφυρες στην εκλογική του Περιφέρεια, </w:t>
      </w:r>
      <w:r>
        <w:rPr>
          <w:rFonts w:cstheme="minorHAnsi"/>
          <w:color w:val="000000"/>
        </w:rPr>
        <w:t xml:space="preserve">και </w:t>
      </w:r>
      <w:r w:rsidRPr="00327822">
        <w:rPr>
          <w:rFonts w:cstheme="minorHAnsi"/>
          <w:color w:val="000000"/>
        </w:rPr>
        <w:t>όχι μόνο εκεί</w:t>
      </w:r>
      <w:r>
        <w:rPr>
          <w:rFonts w:cstheme="minorHAnsi"/>
          <w:color w:val="000000"/>
        </w:rPr>
        <w:t>.</w:t>
      </w:r>
      <w:r w:rsidRPr="00327822">
        <w:rPr>
          <w:rFonts w:cstheme="minorHAnsi"/>
          <w:color w:val="000000"/>
        </w:rPr>
        <w:t xml:space="preserve"> Αυτό το οποίο μπορώ να σας πω είναι, ότι το Υπουργείο Υποδομών και Μεταφορών σχεδιάζει και υλοποιεί το Μητρώο Γεφυρών, είναι κάτι το οποίο θα το ακούσετε το επόμενο χρονικό διάστημα, για μένα είναι μια πάρα πολύ σημαντική πρωτοβουλία, καθώς πρέπει να έχουμε ακόμα καλύτερη εικόνα ως πολιτεία για τη κατάσταση όλων των γεφυρών, να υπάρχουν ξεκάθαρες αρμοδιότητες για το ποιος φέρει την ευθύνη συντήρησης της γέφυρας, άρα, ναι, είναι ένα πολύ σημαντικό ζήτημα, το οποίο σωστά θίγεται. Όσον αφορά για τη συγκεκριμένη γέφυρα, νομίζω σας απάντησε ο κ</w:t>
      </w:r>
      <w:r>
        <w:rPr>
          <w:rFonts w:cstheme="minorHAnsi"/>
          <w:color w:val="000000"/>
        </w:rPr>
        <w:t>ύριος</w:t>
      </w:r>
      <w:r w:rsidRPr="00327822">
        <w:rPr>
          <w:rFonts w:cstheme="minorHAnsi"/>
          <w:color w:val="000000"/>
        </w:rPr>
        <w:t xml:space="preserve"> Υφυπουργός. </w:t>
      </w:r>
    </w:p>
    <w:p w:rsidR="00902710" w:rsidRPr="00327822" w:rsidRDefault="00902710" w:rsidP="00902710">
      <w:pPr>
        <w:spacing w:after="0" w:line="276" w:lineRule="auto"/>
        <w:ind w:firstLine="709"/>
        <w:jc w:val="both"/>
        <w:rPr>
          <w:rFonts w:cstheme="minorHAnsi"/>
          <w:color w:val="000000"/>
        </w:rPr>
      </w:pPr>
      <w:r w:rsidRPr="00327822">
        <w:rPr>
          <w:rFonts w:cstheme="minorHAnsi"/>
          <w:color w:val="000000"/>
        </w:rPr>
        <w:t>Κλείνω λέγοντας πως η λογοδοσία προφανώς είναι μέρος της δουλειάς μας και λογοδοτούμε και στην Βουλή, λογοδοτούμε στους πολίτες πρωτίστως και είναι πάρα πολύ σημαντικό να υλοποιηθούν τα έργα εντός χρονοδιαγράμματος. Γι’ αυτό το</w:t>
      </w:r>
      <w:r>
        <w:rPr>
          <w:rFonts w:cstheme="minorHAnsi"/>
          <w:color w:val="000000"/>
        </w:rPr>
        <w:t>ν</w:t>
      </w:r>
      <w:r w:rsidRPr="00327822">
        <w:rPr>
          <w:rFonts w:cstheme="minorHAnsi"/>
          <w:color w:val="000000"/>
        </w:rPr>
        <w:t xml:space="preserve"> λόγο, λίγες ημέρες αφότου τελείωσε η διαδικασία από το Ελεγκτικό Συνέδριο, κύριε Λαμπρούλη, ενημερώνουμε τη Βουλή, με στόχο να μπορέσουμε να υπογράψουμε τη Σύμβαση σε λίγες ημέρες από τώρα, ώστε να μπορέσει να ξεκινήσει η διαδικασία υλοποίησης των έργων το επόμενο χρονικό διάστημα άμεσα. </w:t>
      </w:r>
    </w:p>
    <w:p w:rsidR="00902710" w:rsidRPr="00327822" w:rsidRDefault="00902710" w:rsidP="00902710">
      <w:pPr>
        <w:spacing w:after="0" w:line="276" w:lineRule="auto"/>
        <w:ind w:firstLine="709"/>
        <w:jc w:val="both"/>
        <w:rPr>
          <w:rFonts w:cstheme="minorHAnsi"/>
          <w:color w:val="000000"/>
        </w:rPr>
      </w:pPr>
      <w:r w:rsidRPr="00327822">
        <w:rPr>
          <w:rFonts w:cstheme="minorHAnsi"/>
          <w:color w:val="000000"/>
        </w:rPr>
        <w:t xml:space="preserve">Ευχαριστώ πολύ. </w:t>
      </w:r>
    </w:p>
    <w:p w:rsidR="00902710" w:rsidRDefault="00902710" w:rsidP="00902710">
      <w:pPr>
        <w:spacing w:after="0" w:line="276" w:lineRule="auto"/>
        <w:ind w:firstLine="709"/>
        <w:jc w:val="both"/>
        <w:rPr>
          <w:rFonts w:cstheme="minorHAnsi"/>
          <w:color w:val="000000"/>
        </w:rPr>
      </w:pPr>
      <w:r w:rsidRPr="00327822">
        <w:rPr>
          <w:rFonts w:cstheme="minorHAnsi"/>
          <w:b/>
          <w:color w:val="000000"/>
        </w:rPr>
        <w:t>ΦΩΤΕΙΝΗ ΑΡΑΜΠΑΤΖΗ (Πρόεδρος της Επιτροπής):</w:t>
      </w:r>
      <w:r w:rsidRPr="00327822">
        <w:rPr>
          <w:rFonts w:cstheme="minorHAnsi"/>
          <w:color w:val="000000"/>
        </w:rPr>
        <w:t xml:space="preserve"> Και εμείς ευχαριστούμε, κύριε Υπουργέ. </w:t>
      </w:r>
    </w:p>
    <w:p w:rsidR="00902710" w:rsidRPr="00327822" w:rsidRDefault="00902710" w:rsidP="00902710">
      <w:pPr>
        <w:spacing w:after="0" w:line="276" w:lineRule="auto"/>
        <w:ind w:firstLine="709"/>
        <w:jc w:val="both"/>
        <w:rPr>
          <w:rFonts w:cstheme="minorHAnsi"/>
          <w:color w:val="000000"/>
        </w:rPr>
      </w:pPr>
      <w:r w:rsidRPr="00327822">
        <w:rPr>
          <w:rFonts w:cstheme="minorHAnsi"/>
          <w:color w:val="000000"/>
        </w:rPr>
        <w:t xml:space="preserve">Κυρίες και κύριοι συνάδελφοι, ολοκληρώθηκε η συνεδρίαση της Διαρκούς Επιτροπής Παραγωγής και Εμπορίου με θέμα ημερήσιας διάταξης την ενημέρωση των μελών της Επιτροπής από τον Υπουργό Υποδομών και Μεταφορών, κ. Χρίστο Δήμα, σύμφωνα με το άρθρο 32§9 του Κανονισμού της Βουλής, προ της υπογραφής της Σύμβασης των έργων που αφορούν στην αποκατάσταση βλαβών στις οδικές υποδομές σε περιοχές της Θεσσαλίας και της Στερεάς Ελλάδας μετά τις θεομηνίες «Daniel» και «Elias». </w:t>
      </w:r>
    </w:p>
    <w:p w:rsidR="00902710" w:rsidRPr="00327822" w:rsidRDefault="00902710" w:rsidP="00902710">
      <w:pPr>
        <w:spacing w:after="0" w:line="276" w:lineRule="auto"/>
        <w:ind w:firstLine="709"/>
        <w:jc w:val="both"/>
        <w:rPr>
          <w:rFonts w:cstheme="minorHAnsi"/>
          <w:color w:val="000000"/>
        </w:rPr>
      </w:pPr>
      <w:r w:rsidRPr="00327822">
        <w:rPr>
          <w:rFonts w:cstheme="minorHAnsi"/>
          <w:color w:val="000000"/>
        </w:rPr>
        <w:t>Θα ακολουθήσει η προγραμματισμένη</w:t>
      </w:r>
      <w:r>
        <w:rPr>
          <w:rFonts w:cstheme="minorHAnsi"/>
          <w:color w:val="000000"/>
        </w:rPr>
        <w:t>,</w:t>
      </w:r>
      <w:r w:rsidRPr="00327822">
        <w:rPr>
          <w:rFonts w:cstheme="minorHAnsi"/>
          <w:color w:val="000000"/>
        </w:rPr>
        <w:t xml:space="preserve"> επόμενη</w:t>
      </w:r>
      <w:r>
        <w:rPr>
          <w:rFonts w:cstheme="minorHAnsi"/>
          <w:color w:val="000000"/>
        </w:rPr>
        <w:t>,</w:t>
      </w:r>
      <w:r w:rsidRPr="00327822">
        <w:rPr>
          <w:rFonts w:cstheme="minorHAnsi"/>
          <w:color w:val="000000"/>
        </w:rPr>
        <w:t xml:space="preserve"> συνεδρίαση σε 10 λεπτά. </w:t>
      </w:r>
    </w:p>
    <w:p w:rsidR="00902710" w:rsidRPr="00327822" w:rsidRDefault="00902710" w:rsidP="00902710">
      <w:pPr>
        <w:spacing w:after="0" w:line="276" w:lineRule="auto"/>
        <w:ind w:firstLine="709"/>
        <w:jc w:val="both"/>
        <w:rPr>
          <w:rFonts w:cstheme="minorHAnsi"/>
          <w:color w:val="000000"/>
        </w:rPr>
      </w:pPr>
      <w:r w:rsidRPr="00327822">
        <w:rPr>
          <w:rFonts w:cstheme="minorHAnsi"/>
          <w:color w:val="000000"/>
        </w:rPr>
        <w:t>Σας ευχαριστώ.</w:t>
      </w:r>
    </w:p>
    <w:p w:rsidR="00902710" w:rsidRPr="00327822" w:rsidRDefault="00902710" w:rsidP="00902710">
      <w:pPr>
        <w:spacing w:after="0" w:line="276" w:lineRule="auto"/>
        <w:ind w:firstLine="709"/>
        <w:jc w:val="both"/>
        <w:rPr>
          <w:rFonts w:cstheme="minorHAnsi"/>
          <w:color w:val="000000"/>
        </w:rPr>
      </w:pPr>
      <w:r w:rsidRPr="00327822">
        <w:rPr>
          <w:rFonts w:cstheme="minorHAnsi"/>
          <w:color w:val="000000"/>
        </w:rPr>
        <w:t xml:space="preserve">Στο σημείο αυτό ολοκληρώθηκε η συζήτηση. </w:t>
      </w:r>
    </w:p>
    <w:p w:rsidR="00AF4439" w:rsidRDefault="00AF4439" w:rsidP="00327822">
      <w:pPr>
        <w:spacing w:after="0" w:line="276" w:lineRule="auto"/>
        <w:ind w:firstLine="709"/>
        <w:jc w:val="both"/>
        <w:rPr>
          <w:rFonts w:cstheme="minorHAnsi"/>
        </w:rPr>
      </w:pPr>
    </w:p>
    <w:p w:rsidR="00902710" w:rsidRPr="00327822" w:rsidRDefault="00902710" w:rsidP="00902710">
      <w:pPr>
        <w:spacing w:after="0" w:line="276" w:lineRule="auto"/>
        <w:ind w:firstLine="709"/>
        <w:jc w:val="both"/>
        <w:rPr>
          <w:rFonts w:cstheme="minorHAnsi"/>
          <w:color w:val="000000"/>
        </w:rPr>
      </w:pPr>
      <w:r w:rsidRPr="00327822">
        <w:rPr>
          <w:rFonts w:cstheme="minorHAnsi"/>
          <w:color w:val="000000"/>
        </w:rPr>
        <w:t>Λύεται η συνεδρίαση.</w:t>
      </w:r>
    </w:p>
    <w:p w:rsidR="00902710" w:rsidRPr="00327822" w:rsidRDefault="00902710" w:rsidP="00327822">
      <w:pPr>
        <w:spacing w:after="0" w:line="276" w:lineRule="auto"/>
        <w:ind w:firstLine="709"/>
        <w:jc w:val="both"/>
        <w:rPr>
          <w:rFonts w:cstheme="minorHAnsi"/>
        </w:rPr>
      </w:pPr>
    </w:p>
    <w:p w:rsidR="00AF4439" w:rsidRPr="00327822" w:rsidRDefault="00AF4439" w:rsidP="00327822">
      <w:pPr>
        <w:spacing w:after="0" w:line="276" w:lineRule="auto"/>
        <w:ind w:firstLine="709"/>
        <w:jc w:val="both"/>
        <w:rPr>
          <w:rFonts w:cstheme="minorHAnsi"/>
        </w:rPr>
        <w:sectPr w:rsidR="00AF4439" w:rsidRPr="00327822">
          <w:headerReference w:type="default" r:id="rId67"/>
          <w:footerReference w:type="default" r:id="rId68"/>
          <w:pgSz w:w="11906" w:h="16838"/>
          <w:pgMar w:top="1440" w:right="1800" w:bottom="1440" w:left="1800" w:header="708" w:footer="708" w:gutter="0"/>
          <w:cols w:space="708"/>
          <w:docGrid w:linePitch="360"/>
        </w:sectPr>
      </w:pPr>
    </w:p>
    <w:p w:rsidR="00AF4439" w:rsidRPr="00327822" w:rsidRDefault="00AF4439" w:rsidP="00327822">
      <w:pPr>
        <w:spacing w:after="0" w:line="276" w:lineRule="auto"/>
        <w:ind w:firstLine="709"/>
        <w:jc w:val="both"/>
        <w:rPr>
          <w:rFonts w:cstheme="minorHAnsi"/>
          <w:color w:val="000000"/>
        </w:rPr>
      </w:pPr>
      <w:r w:rsidRPr="00327822">
        <w:rPr>
          <w:rFonts w:cstheme="minorHAnsi"/>
          <w:color w:val="000000"/>
        </w:rPr>
        <w:lastRenderedPageBreak/>
        <w:t>Στο σημείο αυτό έγινε η</w:t>
      </w:r>
      <w:r w:rsidR="00327822" w:rsidRPr="00327822">
        <w:rPr>
          <w:rFonts w:cstheme="minorHAnsi"/>
          <w:color w:val="000000"/>
        </w:rPr>
        <w:t xml:space="preserve"> γ΄</w:t>
      </w:r>
      <w:r w:rsidRPr="00327822">
        <w:rPr>
          <w:rFonts w:cstheme="minorHAnsi"/>
          <w:color w:val="000000"/>
        </w:rPr>
        <w:t xml:space="preserve"> ανάγνωση του κατ</w:t>
      </w:r>
      <w:r w:rsidR="00327822" w:rsidRPr="00327822">
        <w:rPr>
          <w:rFonts w:cstheme="minorHAnsi"/>
          <w:color w:val="000000"/>
        </w:rPr>
        <w:t xml:space="preserve">αλόγου των μελών της Επιτροπής. </w:t>
      </w:r>
      <w:r w:rsidRPr="00327822">
        <w:rPr>
          <w:rFonts w:cstheme="minorHAnsi"/>
          <w:color w:val="000000"/>
        </w:rPr>
        <w:t xml:space="preserve">Παρόντες ήταν οι Βουλευτές κ.κ. </w:t>
      </w:r>
      <w:r w:rsidR="00327822" w:rsidRPr="00327822">
        <w:rPr>
          <w:rFonts w:cstheme="minorHAnsi"/>
          <w:color w:val="000000"/>
        </w:rPr>
        <w:t>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Χαρακόπουλος Μάξιμος,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Κτενά Αφροδίτη, Λαμπρούλης Γεώργιος, Μανωλάκου Διαμάντω, Μεταξάς Βασίλειος Κωνσταντίνος, Αθανασίου Μαρία, Χήτας Κωνσταντίνος, Ζεϊμπέκ Χουσεΐν, Πέρκα Θεοπίστη (Πέτη),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AF4439" w:rsidRPr="00327822" w:rsidRDefault="00AF4439" w:rsidP="00327822">
      <w:pPr>
        <w:spacing w:after="0" w:line="276" w:lineRule="auto"/>
        <w:ind w:firstLine="709"/>
        <w:jc w:val="both"/>
        <w:rPr>
          <w:rFonts w:cstheme="minorHAnsi"/>
          <w:color w:val="000000"/>
        </w:rPr>
      </w:pPr>
    </w:p>
    <w:p w:rsidR="00AF4439" w:rsidRPr="00327822" w:rsidRDefault="00AF4439" w:rsidP="00327822">
      <w:pPr>
        <w:spacing w:after="0" w:line="276" w:lineRule="auto"/>
        <w:ind w:firstLine="709"/>
        <w:jc w:val="both"/>
        <w:rPr>
          <w:rFonts w:cstheme="minorHAnsi"/>
          <w:color w:val="000000"/>
        </w:rPr>
      </w:pPr>
    </w:p>
    <w:p w:rsidR="00AF4439" w:rsidRDefault="00AF4439" w:rsidP="00327822">
      <w:pPr>
        <w:spacing w:after="0" w:line="276" w:lineRule="auto"/>
        <w:ind w:firstLine="709"/>
        <w:jc w:val="both"/>
        <w:rPr>
          <w:rFonts w:cstheme="minorHAnsi"/>
          <w:color w:val="000000"/>
        </w:rPr>
      </w:pPr>
      <w:r w:rsidRPr="00327822">
        <w:rPr>
          <w:rFonts w:cstheme="minorHAnsi"/>
          <w:color w:val="000000"/>
        </w:rPr>
        <w:t>Τέλος και περί ώρα 15.15΄ λύθηκε η συνεδρίαση.</w:t>
      </w:r>
    </w:p>
    <w:p w:rsidR="00E94604" w:rsidRPr="00327822" w:rsidRDefault="00E94604" w:rsidP="00327822">
      <w:pPr>
        <w:spacing w:after="0" w:line="276" w:lineRule="auto"/>
        <w:ind w:firstLine="709"/>
        <w:jc w:val="both"/>
        <w:rPr>
          <w:rFonts w:cstheme="minorHAnsi"/>
          <w:color w:val="000000"/>
        </w:rPr>
      </w:pPr>
    </w:p>
    <w:p w:rsidR="00AF4439" w:rsidRPr="00327822" w:rsidRDefault="00AF4439" w:rsidP="00327822">
      <w:pPr>
        <w:spacing w:after="0" w:line="276" w:lineRule="auto"/>
        <w:ind w:firstLine="709"/>
        <w:jc w:val="both"/>
        <w:rPr>
          <w:rFonts w:cstheme="minorHAnsi"/>
          <w:color w:val="000000"/>
        </w:rPr>
      </w:pPr>
    </w:p>
    <w:p w:rsidR="008D2C9D" w:rsidRPr="002D4183" w:rsidRDefault="008D2C9D" w:rsidP="008D2C9D">
      <w:pPr>
        <w:spacing w:after="0" w:line="276" w:lineRule="auto"/>
        <w:rPr>
          <w:rFonts w:eastAsia="Calibri" w:cstheme="minorHAnsi"/>
          <w:b/>
          <w:bCs/>
          <w:iCs/>
        </w:rPr>
      </w:pPr>
      <w:r>
        <w:rPr>
          <w:rFonts w:eastAsia="Calibri" w:cstheme="minorHAnsi"/>
          <w:b/>
          <w:bCs/>
          <w:iCs/>
        </w:rPr>
        <w:t>Η ΠΡΟΕΔΡΟΣ ΤΗΣ ΕΠΙΤΡΟΠΗΣ</w:t>
      </w:r>
      <w:r>
        <w:rPr>
          <w:rFonts w:eastAsia="Calibri" w:cstheme="minorHAnsi"/>
          <w:b/>
          <w:bCs/>
          <w:iCs/>
        </w:rPr>
        <w:tab/>
      </w:r>
      <w:r>
        <w:rPr>
          <w:rFonts w:eastAsia="Calibri" w:cstheme="minorHAnsi"/>
          <w:b/>
          <w:bCs/>
          <w:iCs/>
        </w:rPr>
        <w:tab/>
        <w:t xml:space="preserve">            </w:t>
      </w:r>
      <w:r w:rsidRPr="002D4183">
        <w:rPr>
          <w:rFonts w:eastAsia="Calibri" w:cstheme="minorHAnsi"/>
          <w:b/>
          <w:bCs/>
          <w:iCs/>
        </w:rPr>
        <w:t>Η ΓΡΑΜΜΑΤΕΑΣ ΤΗΣ ΕΠΙΤΡΟΠΗΣ</w:t>
      </w:r>
    </w:p>
    <w:p w:rsidR="008D2C9D" w:rsidRPr="002D4183" w:rsidRDefault="008D2C9D" w:rsidP="008D2C9D">
      <w:pPr>
        <w:spacing w:after="0" w:line="276" w:lineRule="auto"/>
        <w:rPr>
          <w:rFonts w:eastAsia="Calibri" w:cstheme="minorHAnsi"/>
          <w:b/>
          <w:bCs/>
          <w:iCs/>
        </w:rPr>
      </w:pPr>
    </w:p>
    <w:p w:rsidR="008D2C9D" w:rsidRPr="002D4183" w:rsidRDefault="008D2C9D" w:rsidP="008D2C9D">
      <w:pPr>
        <w:spacing w:after="0" w:line="276" w:lineRule="auto"/>
        <w:jc w:val="center"/>
        <w:rPr>
          <w:rFonts w:eastAsia="Calibri" w:cstheme="minorHAnsi"/>
          <w:b/>
          <w:bCs/>
          <w:iCs/>
        </w:rPr>
      </w:pPr>
    </w:p>
    <w:p w:rsidR="008D2C9D" w:rsidRPr="002D4183" w:rsidRDefault="008D2C9D" w:rsidP="008D2C9D">
      <w:pPr>
        <w:spacing w:after="0" w:line="276" w:lineRule="auto"/>
        <w:rPr>
          <w:rFonts w:cstheme="minorHAnsi"/>
        </w:rPr>
      </w:pPr>
      <w:r>
        <w:rPr>
          <w:rFonts w:eastAsia="Calibri" w:cstheme="minorHAnsi"/>
          <w:b/>
          <w:bCs/>
          <w:iCs/>
        </w:rPr>
        <w:t xml:space="preserve">   ΦΩΤΕΙΝΗ ΑΡΑΜΠΑΤΖΗ</w:t>
      </w:r>
      <w:r>
        <w:rPr>
          <w:rFonts w:eastAsia="Calibri" w:cstheme="minorHAnsi"/>
          <w:b/>
          <w:bCs/>
          <w:iCs/>
        </w:rPr>
        <w:tab/>
      </w:r>
      <w:r>
        <w:rPr>
          <w:rFonts w:eastAsia="Calibri" w:cstheme="minorHAnsi"/>
          <w:b/>
          <w:bCs/>
          <w:iCs/>
        </w:rPr>
        <w:tab/>
      </w:r>
      <w:r w:rsidRPr="002D4183">
        <w:rPr>
          <w:rFonts w:eastAsia="Calibri" w:cstheme="minorHAnsi"/>
          <w:b/>
          <w:bCs/>
          <w:iCs/>
        </w:rPr>
        <w:t>ΜΑΡΙΑ-ΕΛΕΝΗ (ΜΑΡΙΛΕΝΑ) ΣΟΥΚΟΥΛΗ-ΒΙΛΙΑΛΗ</w:t>
      </w:r>
    </w:p>
    <w:p w:rsidR="00AF4439" w:rsidRPr="00327822" w:rsidRDefault="00AF4439" w:rsidP="00327822">
      <w:pPr>
        <w:spacing w:after="0" w:line="276" w:lineRule="auto"/>
        <w:ind w:firstLine="709"/>
        <w:jc w:val="both"/>
        <w:rPr>
          <w:rFonts w:cstheme="minorHAnsi"/>
        </w:rPr>
      </w:pPr>
    </w:p>
    <w:sectPr w:rsidR="00AF4439" w:rsidRPr="00327822">
      <w:headerReference w:type="default" r:id="rId69"/>
      <w:footerReference w:type="default" r:id="rId7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91E" w:rsidRDefault="008E491E">
      <w:pPr>
        <w:spacing w:after="0" w:line="240" w:lineRule="auto"/>
      </w:pPr>
      <w:r>
        <w:separator/>
      </w:r>
    </w:p>
  </w:endnote>
  <w:endnote w:type="continuationSeparator" w:id="0">
    <w:p w:rsidR="008E491E" w:rsidRDefault="008E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C456A">
      <w:rPr>
        <w:rFonts w:ascii="Arial" w:hAnsi="Arial" w:cs="Arial"/>
        <w:noProof/>
        <w:sz w:val="12"/>
        <w:szCs w:val="12"/>
      </w:rPr>
      <w:t>C:\Users\gmegli\Desktop\ΠΡΑΚΤΙΚΑ για ΔΙΟΡΘΩΣΗ &amp; μορφοποίηση\62. 09.04.2025 -ΥΠΟΜΕ Ενημέρωση 32§9 Οδικά Έργα.docx</w:t>
    </w:r>
    <w:r w:rsidRPr="004B6F20">
      <w:rPr>
        <w:rFonts w:ascii="Arial" w:hAnsi="Arial" w:cs="Arial"/>
        <w:sz w:val="12"/>
        <w:szCs w:val="1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8395E" w:rsidRDefault="00524CCA">
    <w:pPr>
      <w:pStyle w:val="a4"/>
      <w:rPr>
        <w:rFonts w:ascii="Arial" w:hAnsi="Arial" w:cs="Arial"/>
        <w:sz w:val="12"/>
        <w:szCs w:val="12"/>
        <w:lang w:val="en-US"/>
      </w:rPr>
    </w:pPr>
    <w:r w:rsidRPr="004B6F20">
      <w:rPr>
        <w:rFonts w:ascii="Arial" w:hAnsi="Arial" w:cs="Arial"/>
        <w:sz w:val="12"/>
        <w:szCs w:val="12"/>
      </w:rPr>
      <w:fldChar w:fldCharType="begin"/>
    </w:r>
    <w:r w:rsidRPr="009C456A">
      <w:rPr>
        <w:rFonts w:ascii="Arial" w:hAnsi="Arial" w:cs="Arial"/>
        <w:sz w:val="12"/>
        <w:szCs w:val="12"/>
      </w:rPr>
      <w:instrText xml:space="preserve"> </w:instrText>
    </w:r>
    <w:r w:rsidRPr="0048395E">
      <w:rPr>
        <w:rFonts w:ascii="Arial" w:hAnsi="Arial" w:cs="Arial"/>
        <w:sz w:val="12"/>
        <w:szCs w:val="12"/>
        <w:lang w:val="en-US"/>
      </w:rPr>
      <w:instrText>FILENAME</w:instrText>
    </w:r>
    <w:r w:rsidRPr="009C456A">
      <w:rPr>
        <w:rFonts w:ascii="Arial" w:hAnsi="Arial" w:cs="Arial"/>
        <w:sz w:val="12"/>
        <w:szCs w:val="12"/>
      </w:rPr>
      <w:instrText xml:space="preserve">  \</w:instrText>
    </w:r>
    <w:r w:rsidRPr="0048395E">
      <w:rPr>
        <w:rFonts w:ascii="Arial" w:hAnsi="Arial" w:cs="Arial"/>
        <w:sz w:val="12"/>
        <w:szCs w:val="12"/>
        <w:lang w:val="en-US"/>
      </w:rPr>
      <w:instrText>p</w:instrText>
    </w:r>
    <w:r w:rsidRPr="009C456A">
      <w:rPr>
        <w:rFonts w:ascii="Arial" w:hAnsi="Arial" w:cs="Arial"/>
        <w:sz w:val="12"/>
        <w:szCs w:val="12"/>
      </w:rPr>
      <w:instrText xml:space="preserve">  \* </w:instrText>
    </w:r>
    <w:r w:rsidRPr="0048395E">
      <w:rPr>
        <w:rFonts w:ascii="Arial" w:hAnsi="Arial" w:cs="Arial"/>
        <w:sz w:val="12"/>
        <w:szCs w:val="12"/>
        <w:lang w:val="en-US"/>
      </w:rPr>
      <w:instrText>MERGEFORMAT</w:instrText>
    </w:r>
    <w:r w:rsidRPr="009C456A">
      <w:rPr>
        <w:rFonts w:ascii="Arial" w:hAnsi="Arial" w:cs="Arial"/>
        <w:sz w:val="12"/>
        <w:szCs w:val="12"/>
      </w:rPr>
      <w:instrText xml:space="preserve"> </w:instrText>
    </w:r>
    <w:r w:rsidRPr="004B6F20">
      <w:rPr>
        <w:rFonts w:ascii="Arial" w:hAnsi="Arial" w:cs="Arial"/>
        <w:sz w:val="12"/>
        <w:szCs w:val="12"/>
      </w:rPr>
      <w:fldChar w:fldCharType="separate"/>
    </w:r>
    <w:r w:rsidR="009C456A">
      <w:rPr>
        <w:rFonts w:ascii="Arial" w:hAnsi="Arial" w:cs="Arial"/>
        <w:noProof/>
        <w:sz w:val="12"/>
        <w:szCs w:val="12"/>
        <w:lang w:val="en-US"/>
      </w:rPr>
      <w:t>C</w:t>
    </w:r>
    <w:r w:rsidR="009C456A" w:rsidRPr="009C456A">
      <w:rPr>
        <w:rFonts w:ascii="Arial" w:hAnsi="Arial" w:cs="Arial"/>
        <w:noProof/>
        <w:sz w:val="12"/>
        <w:szCs w:val="12"/>
      </w:rPr>
      <w:t>:\</w:t>
    </w:r>
    <w:r w:rsidR="009C456A">
      <w:rPr>
        <w:rFonts w:ascii="Arial" w:hAnsi="Arial" w:cs="Arial"/>
        <w:noProof/>
        <w:sz w:val="12"/>
        <w:szCs w:val="12"/>
        <w:lang w:val="en-US"/>
      </w:rPr>
      <w:t>Users</w:t>
    </w:r>
    <w:r w:rsidR="009C456A" w:rsidRPr="009C456A">
      <w:rPr>
        <w:rFonts w:ascii="Arial" w:hAnsi="Arial" w:cs="Arial"/>
        <w:noProof/>
        <w:sz w:val="12"/>
        <w:szCs w:val="12"/>
      </w:rPr>
      <w:t>\</w:t>
    </w:r>
    <w:r w:rsidR="009C456A">
      <w:rPr>
        <w:rFonts w:ascii="Arial" w:hAnsi="Arial" w:cs="Arial"/>
        <w:noProof/>
        <w:sz w:val="12"/>
        <w:szCs w:val="12"/>
        <w:lang w:val="en-US"/>
      </w:rPr>
      <w:t>gmegli</w:t>
    </w:r>
    <w:r w:rsidR="009C456A" w:rsidRPr="009C456A">
      <w:rPr>
        <w:rFonts w:ascii="Arial" w:hAnsi="Arial" w:cs="Arial"/>
        <w:noProof/>
        <w:sz w:val="12"/>
        <w:szCs w:val="12"/>
      </w:rPr>
      <w:t>\</w:t>
    </w:r>
    <w:r w:rsidR="009C456A">
      <w:rPr>
        <w:rFonts w:ascii="Arial" w:hAnsi="Arial" w:cs="Arial"/>
        <w:noProof/>
        <w:sz w:val="12"/>
        <w:szCs w:val="12"/>
        <w:lang w:val="en-US"/>
      </w:rPr>
      <w:t>Desktop</w:t>
    </w:r>
    <w:r w:rsidR="009C456A" w:rsidRPr="009C456A">
      <w:rPr>
        <w:rFonts w:ascii="Arial" w:hAnsi="Arial" w:cs="Arial"/>
        <w:noProof/>
        <w:sz w:val="12"/>
        <w:szCs w:val="12"/>
      </w:rPr>
      <w:t xml:space="preserve">\ΠΡΑΚΤΙΚΑ για ΔΙΟΡΘΩΣΗ &amp; μορφοποίηση\62. </w:t>
    </w:r>
    <w:r w:rsidR="009C456A">
      <w:rPr>
        <w:rFonts w:ascii="Arial" w:hAnsi="Arial" w:cs="Arial"/>
        <w:noProof/>
        <w:sz w:val="12"/>
        <w:szCs w:val="12"/>
        <w:lang w:val="en-US"/>
      </w:rPr>
      <w:t>09.04.2025 -ΥΠΟΜΕ Ενημέρωση 32§9 Οδικά Έργα.docx</w:t>
    </w:r>
    <w:r w:rsidRPr="004B6F20">
      <w:rPr>
        <w:rFonts w:ascii="Arial" w:hAnsi="Arial" w:cs="Arial"/>
        <w:sz w:val="12"/>
        <w:szCs w:val="1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C456A">
      <w:rPr>
        <w:rFonts w:ascii="Arial" w:hAnsi="Arial" w:cs="Arial"/>
        <w:noProof/>
        <w:sz w:val="12"/>
        <w:szCs w:val="12"/>
      </w:rPr>
      <w:t>C:\Users\gmegli\Desktop\ΠΡΑΚΤΙΚΑ για ΔΙΟΡΘΩΣΗ &amp; μορφοποίηση\62. 09.04.2025 -ΥΠΟΜΕ Ενημέρωση 32§9 Οδικά Έργα.docx</w:t>
    </w:r>
    <w:r w:rsidRPr="004B6F20">
      <w:rPr>
        <w:rFonts w:ascii="Arial" w:hAnsi="Arial" w:cs="Arial"/>
        <w:sz w:val="12"/>
        <w:szCs w:val="1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C456A">
      <w:rPr>
        <w:rFonts w:ascii="Arial" w:hAnsi="Arial" w:cs="Arial"/>
        <w:noProof/>
        <w:sz w:val="12"/>
        <w:szCs w:val="12"/>
      </w:rPr>
      <w:t>C:\Users\gmegli\Desktop\ΠΡΑΚΤΙΚΑ για ΔΙΟΡΘΩΣΗ &amp; μορφοποίηση\62. 09.04.2025 -ΥΠΟΜΕ Ενημέρωση 32§9 Οδικά Έργα.docx</w:t>
    </w:r>
    <w:r w:rsidRPr="004B6F20">
      <w:rPr>
        <w:rFonts w:ascii="Arial" w:hAnsi="Arial" w:cs="Arial"/>
        <w:sz w:val="12"/>
        <w:szCs w:val="1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Default="00524CCA">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C456A">
      <w:rPr>
        <w:rFonts w:ascii="Arial" w:hAnsi="Arial" w:cs="Arial"/>
        <w:noProof/>
        <w:sz w:val="12"/>
        <w:szCs w:val="12"/>
      </w:rPr>
      <w:t>C:\Users\</w:t>
    </w:r>
    <w:r w:rsidR="009C456A" w:rsidRPr="009C456A">
      <w:rPr>
        <w:rFonts w:ascii="Arial" w:hAnsi="Arial" w:cs="Arial"/>
        <w:noProof/>
        <w:sz w:val="12"/>
        <w:szCs w:val="12"/>
        <w:lang w:val="en-US"/>
      </w:rPr>
      <w:t>gmegli</w:t>
    </w:r>
    <w:r w:rsidR="009C456A" w:rsidRPr="009C456A">
      <w:rPr>
        <w:rFonts w:ascii="Arial" w:hAnsi="Arial" w:cs="Arial"/>
        <w:noProof/>
        <w:sz w:val="12"/>
        <w:szCs w:val="12"/>
      </w:rPr>
      <w:t>\</w:t>
    </w:r>
    <w:r w:rsidR="009C456A" w:rsidRPr="009C456A">
      <w:rPr>
        <w:rFonts w:ascii="Arial" w:hAnsi="Arial" w:cs="Arial"/>
        <w:noProof/>
        <w:sz w:val="12"/>
        <w:szCs w:val="12"/>
        <w:lang w:val="en-US"/>
      </w:rPr>
      <w:t>Desktop</w:t>
    </w:r>
    <w:r w:rsidR="009C456A">
      <w:rPr>
        <w:rFonts w:ascii="Arial" w:hAnsi="Arial" w:cs="Arial"/>
        <w:noProof/>
        <w:sz w:val="12"/>
        <w:szCs w:val="12"/>
      </w:rPr>
      <w:t>\ΠΡΑΚΤΙΚΑ για ΔΙΟΡΘΩΣΗ &amp; μορφοποίηση\62. 09.04.2025 -ΥΠΟΜΕ Ενημέρωση 32§9 Οδικά Έργα.docx</w:t>
    </w:r>
    <w:r w:rsidRPr="004B6F20">
      <w:rPr>
        <w:rFonts w:ascii="Arial" w:hAnsi="Arial" w:cs="Arial"/>
        <w:sz w:val="12"/>
        <w:szCs w:val="1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Default="00524CCA">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C456A">
      <w:rPr>
        <w:rFonts w:ascii="Arial" w:hAnsi="Arial" w:cs="Arial"/>
        <w:noProof/>
        <w:sz w:val="12"/>
        <w:szCs w:val="12"/>
      </w:rPr>
      <w:t>C:\Users\gmegli\Desktop\ΠΡΑΚΤΙΚΑ για ΔΙΟΡΘΩΣΗ &amp; μορφοποίηση\62. 09.04.2025 -ΥΠΟΜΕ Ενημέρωση 32§9 Οδικά Έργα.docx</w:t>
    </w:r>
    <w:r w:rsidRPr="004B6F20">
      <w:rPr>
        <w:rFonts w:ascii="Arial" w:hAnsi="Arial" w:cs="Arial"/>
        <w:sz w:val="12"/>
        <w:szCs w:val="1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C456A">
      <w:rPr>
        <w:rFonts w:ascii="Arial" w:hAnsi="Arial" w:cs="Arial"/>
        <w:noProof/>
        <w:sz w:val="12"/>
        <w:szCs w:val="12"/>
      </w:rPr>
      <w:t>C:\Users\gmegli\Desktop\ΠΡΑΚΤΙΚΑ για ΔΙΟΡΘΩΣΗ &amp; μορφοποίηση\62. 09.04.2025 -ΥΠΟΜΕ Ενημέρωση 32§9 Οδικά Έργα.docx</w:t>
    </w:r>
    <w:r w:rsidRPr="004B6F20">
      <w:rPr>
        <w:rFonts w:ascii="Arial" w:hAnsi="Arial" w:cs="Arial"/>
        <w:sz w:val="12"/>
        <w:szCs w:val="1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9B4753" w:rsidRDefault="00524CCA">
    <w:pPr>
      <w:pStyle w:val="a4"/>
      <w:rPr>
        <w:rFonts w:ascii="Arial" w:hAnsi="Arial" w:cs="Arial"/>
        <w:sz w:val="12"/>
        <w:szCs w:val="12"/>
        <w:lang w:val="en-US"/>
      </w:rPr>
    </w:pPr>
    <w:r w:rsidRPr="004B6F20">
      <w:rPr>
        <w:rFonts w:ascii="Arial" w:hAnsi="Arial" w:cs="Arial"/>
        <w:sz w:val="12"/>
        <w:szCs w:val="12"/>
      </w:rPr>
      <w:fldChar w:fldCharType="begin"/>
    </w:r>
    <w:r w:rsidRPr="009C456A">
      <w:rPr>
        <w:rFonts w:ascii="Arial" w:hAnsi="Arial" w:cs="Arial"/>
        <w:sz w:val="12"/>
        <w:szCs w:val="12"/>
      </w:rPr>
      <w:instrText xml:space="preserve"> </w:instrText>
    </w:r>
    <w:r w:rsidRPr="009B4753">
      <w:rPr>
        <w:rFonts w:ascii="Arial" w:hAnsi="Arial" w:cs="Arial"/>
        <w:sz w:val="12"/>
        <w:szCs w:val="12"/>
        <w:lang w:val="en-US"/>
      </w:rPr>
      <w:instrText>FILENAME</w:instrText>
    </w:r>
    <w:r w:rsidRPr="009C456A">
      <w:rPr>
        <w:rFonts w:ascii="Arial" w:hAnsi="Arial" w:cs="Arial"/>
        <w:sz w:val="12"/>
        <w:szCs w:val="12"/>
      </w:rPr>
      <w:instrText xml:space="preserve">  \</w:instrText>
    </w:r>
    <w:r w:rsidRPr="009B4753">
      <w:rPr>
        <w:rFonts w:ascii="Arial" w:hAnsi="Arial" w:cs="Arial"/>
        <w:sz w:val="12"/>
        <w:szCs w:val="12"/>
        <w:lang w:val="en-US"/>
      </w:rPr>
      <w:instrText>p</w:instrText>
    </w:r>
    <w:r w:rsidRPr="009C456A">
      <w:rPr>
        <w:rFonts w:ascii="Arial" w:hAnsi="Arial" w:cs="Arial"/>
        <w:sz w:val="12"/>
        <w:szCs w:val="12"/>
      </w:rPr>
      <w:instrText xml:space="preserve">  \* </w:instrText>
    </w:r>
    <w:r w:rsidRPr="009B4753">
      <w:rPr>
        <w:rFonts w:ascii="Arial" w:hAnsi="Arial" w:cs="Arial"/>
        <w:sz w:val="12"/>
        <w:szCs w:val="12"/>
        <w:lang w:val="en-US"/>
      </w:rPr>
      <w:instrText>MERGEFORMAT</w:instrText>
    </w:r>
    <w:r w:rsidRPr="009C456A">
      <w:rPr>
        <w:rFonts w:ascii="Arial" w:hAnsi="Arial" w:cs="Arial"/>
        <w:sz w:val="12"/>
        <w:szCs w:val="12"/>
      </w:rPr>
      <w:instrText xml:space="preserve"> </w:instrText>
    </w:r>
    <w:r w:rsidRPr="004B6F20">
      <w:rPr>
        <w:rFonts w:ascii="Arial" w:hAnsi="Arial" w:cs="Arial"/>
        <w:sz w:val="12"/>
        <w:szCs w:val="12"/>
      </w:rPr>
      <w:fldChar w:fldCharType="separate"/>
    </w:r>
    <w:r w:rsidR="009C456A">
      <w:rPr>
        <w:rFonts w:ascii="Arial" w:hAnsi="Arial" w:cs="Arial"/>
        <w:noProof/>
        <w:sz w:val="12"/>
        <w:szCs w:val="12"/>
        <w:lang w:val="en-US"/>
      </w:rPr>
      <w:t>C</w:t>
    </w:r>
    <w:r w:rsidR="009C456A" w:rsidRPr="009C456A">
      <w:rPr>
        <w:rFonts w:ascii="Arial" w:hAnsi="Arial" w:cs="Arial"/>
        <w:noProof/>
        <w:sz w:val="12"/>
        <w:szCs w:val="12"/>
      </w:rPr>
      <w:t>:\</w:t>
    </w:r>
    <w:r w:rsidR="009C456A">
      <w:rPr>
        <w:rFonts w:ascii="Arial" w:hAnsi="Arial" w:cs="Arial"/>
        <w:noProof/>
        <w:sz w:val="12"/>
        <w:szCs w:val="12"/>
        <w:lang w:val="en-US"/>
      </w:rPr>
      <w:t>Users</w:t>
    </w:r>
    <w:r w:rsidR="009C456A" w:rsidRPr="009C456A">
      <w:rPr>
        <w:rFonts w:ascii="Arial" w:hAnsi="Arial" w:cs="Arial"/>
        <w:noProof/>
        <w:sz w:val="12"/>
        <w:szCs w:val="12"/>
      </w:rPr>
      <w:t>\</w:t>
    </w:r>
    <w:r w:rsidR="009C456A">
      <w:rPr>
        <w:rFonts w:ascii="Arial" w:hAnsi="Arial" w:cs="Arial"/>
        <w:noProof/>
        <w:sz w:val="12"/>
        <w:szCs w:val="12"/>
        <w:lang w:val="en-US"/>
      </w:rPr>
      <w:t>gmegli</w:t>
    </w:r>
    <w:r w:rsidR="009C456A" w:rsidRPr="009C456A">
      <w:rPr>
        <w:rFonts w:ascii="Arial" w:hAnsi="Arial" w:cs="Arial"/>
        <w:noProof/>
        <w:sz w:val="12"/>
        <w:szCs w:val="12"/>
      </w:rPr>
      <w:t>\</w:t>
    </w:r>
    <w:r w:rsidR="009C456A">
      <w:rPr>
        <w:rFonts w:ascii="Arial" w:hAnsi="Arial" w:cs="Arial"/>
        <w:noProof/>
        <w:sz w:val="12"/>
        <w:szCs w:val="12"/>
        <w:lang w:val="en-US"/>
      </w:rPr>
      <w:t>Desktop</w:t>
    </w:r>
    <w:r w:rsidR="009C456A" w:rsidRPr="009C456A">
      <w:rPr>
        <w:rFonts w:ascii="Arial" w:hAnsi="Arial" w:cs="Arial"/>
        <w:noProof/>
        <w:sz w:val="12"/>
        <w:szCs w:val="12"/>
      </w:rPr>
      <w:t xml:space="preserve">\ΠΡΑΚΤΙΚΑ για ΔΙΟΡΘΩΣΗ &amp; μορφοποίηση\62. </w:t>
    </w:r>
    <w:r w:rsidR="009C456A">
      <w:rPr>
        <w:rFonts w:ascii="Arial" w:hAnsi="Arial" w:cs="Arial"/>
        <w:noProof/>
        <w:sz w:val="12"/>
        <w:szCs w:val="12"/>
        <w:lang w:val="en-US"/>
      </w:rPr>
      <w:t>09.04.2025 -ΥΠΟΜΕ Ενημέρωση 32§9 Οδικά Έργα.docx</w:t>
    </w:r>
    <w:r w:rsidRPr="004B6F20">
      <w:rPr>
        <w:rFonts w:ascii="Arial" w:hAnsi="Arial" w:cs="Arial"/>
        <w:sz w:val="12"/>
        <w:szCs w:val="1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C456A">
      <w:rPr>
        <w:rFonts w:ascii="Arial" w:hAnsi="Arial" w:cs="Arial"/>
        <w:noProof/>
        <w:sz w:val="12"/>
        <w:szCs w:val="12"/>
      </w:rPr>
      <w:t>C:\Users\gmegli\Desktop\ΠΡΑΚΤΙΚΑ για ΔΙΟΡΘΩΣΗ &amp; μορφοποίηση\62. 09.04.2025 -ΥΠΟΜΕ Ενημέρωση 32§9 Οδικά Έργα.docx</w:t>
    </w:r>
    <w:r w:rsidRPr="004B6F20">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C456A">
      <w:rPr>
        <w:rFonts w:ascii="Arial" w:hAnsi="Arial" w:cs="Arial"/>
        <w:noProof/>
        <w:sz w:val="12"/>
        <w:szCs w:val="12"/>
      </w:rPr>
      <w:t>C:\Users\gmegli\Desktop\ΠΡΑΚΤΙΚΑ για ΔΙΟΡΘΩΣΗ &amp; μορφοποίηση\62. 09.04.2025 -ΥΠΟΜΕ Ενημέρωση 32§9 Οδικά Έργα.docx</w:t>
    </w:r>
    <w:r w:rsidRPr="004B6F20">
      <w:rPr>
        <w:rFonts w:ascii="Arial" w:hAnsi="Arial" w:cs="Arial"/>
        <w:sz w:val="12"/>
        <w:szCs w:val="1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C456A">
      <w:rPr>
        <w:rFonts w:ascii="Arial" w:hAnsi="Arial" w:cs="Arial"/>
        <w:noProof/>
        <w:sz w:val="12"/>
        <w:szCs w:val="12"/>
      </w:rPr>
      <w:t>C:\Users\gmegli\Desktop\ΠΡΑΚΤΙΚΑ για ΔΙΟΡΘΩΣΗ &amp; μορφοποίηση\62. 09.04.2025 -ΥΠΟΜΕ Ενημέρωση 32§9 Οδικά Έργα.docx</w:t>
    </w:r>
    <w:r w:rsidRPr="004B6F20">
      <w:rPr>
        <w:rFonts w:ascii="Arial" w:hAnsi="Arial" w:cs="Arial"/>
        <w:sz w:val="12"/>
        <w:szCs w:val="1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C456A">
      <w:rPr>
        <w:rFonts w:ascii="Arial" w:hAnsi="Arial" w:cs="Arial"/>
        <w:noProof/>
        <w:sz w:val="12"/>
        <w:szCs w:val="12"/>
      </w:rPr>
      <w:t>C:\Users\gmegli\Desktop\ΠΡΑΚΤΙΚΑ για ΔΙΟΡΘΩΣΗ &amp; μορφοποίηση\62. 09.04.2025 -ΥΠΟΜΕ Ενημέρωση 32§9 Οδικά Έργα.docx</w:t>
    </w:r>
    <w:r w:rsidRPr="004B6F20">
      <w:rPr>
        <w:rFonts w:ascii="Arial" w:hAnsi="Arial" w:cs="Arial"/>
        <w:sz w:val="12"/>
        <w:szCs w:val="12"/>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C456A">
      <w:rPr>
        <w:rFonts w:ascii="Arial" w:hAnsi="Arial" w:cs="Arial"/>
        <w:noProof/>
        <w:sz w:val="12"/>
        <w:szCs w:val="12"/>
      </w:rPr>
      <w:t>C:\Users\gmegli\Desktop\ΠΡΑΚΤΙΚΑ για ΔΙΟΡΘΩΣΗ &amp; μορφοποίηση\62. 09.04.2025 -ΥΠΟΜΕ Ενημέρωση 32§9 Οδικά Έργα.docx</w:t>
    </w:r>
    <w:r w:rsidRPr="004B6F20">
      <w:rPr>
        <w:rFonts w:ascii="Arial" w:hAnsi="Arial" w:cs="Arial"/>
        <w:sz w:val="12"/>
        <w:szCs w:val="12"/>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Default="00524CCA">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C456A">
      <w:rPr>
        <w:rFonts w:ascii="Arial" w:hAnsi="Arial" w:cs="Arial"/>
        <w:noProof/>
        <w:sz w:val="12"/>
        <w:szCs w:val="12"/>
      </w:rPr>
      <w:t>C:\Users\gmegli\Desktop\ΠΡΑΚΤΙΚΑ για ΔΙΟΡΘΩΣΗ &amp; μορφοποίηση\62. 09.04.2025 -ΥΠΟΜΕ Ενημέρωση 32§9 Οδικά Έργα.docx</w:t>
    </w:r>
    <w:r w:rsidRPr="004B6F20">
      <w:rPr>
        <w:rFonts w:ascii="Arial" w:hAnsi="Arial" w:cs="Arial"/>
        <w:sz w:val="12"/>
        <w:szCs w:val="12"/>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Default="00524CCA">
    <w:pPr>
      <w:pStyle w:val="a4"/>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C456A">
      <w:rPr>
        <w:rFonts w:ascii="Arial" w:hAnsi="Arial" w:cs="Arial"/>
        <w:noProof/>
        <w:sz w:val="12"/>
        <w:szCs w:val="12"/>
      </w:rPr>
      <w:t>C:\Users\gmegli\Desktop\ΠΡΑΚΤΙΚΑ για ΔΙΟΡΘΩΣΗ &amp; μορφοποίηση\62. 09.04.2025 -ΥΠΟΜΕ Ενημέρωση 32§9 Οδικά Έργα.docx</w:t>
    </w:r>
    <w:r w:rsidRPr="004B6F20">
      <w:rPr>
        <w:rFonts w:ascii="Arial" w:hAnsi="Arial" w:cs="Arial"/>
        <w:sz w:val="12"/>
        <w:szCs w:val="12"/>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C456A">
      <w:rPr>
        <w:rFonts w:ascii="Arial" w:hAnsi="Arial" w:cs="Arial"/>
        <w:noProof/>
        <w:sz w:val="12"/>
        <w:szCs w:val="12"/>
      </w:rPr>
      <w:t>C:\Users\gmegli\Desktop\ΠΡΑΚΤΙΚΑ για ΔΙΟΡΘΩΣΗ &amp; μορφοποίηση\62. 09.04.2025 -ΥΠΟΜΕ Ενημέρωση 32§9 Οδικά Έργα.docx</w:t>
    </w:r>
    <w:r w:rsidRPr="004B6F20">
      <w:rPr>
        <w:rFonts w:ascii="Arial" w:hAnsi="Arial" w:cs="Arial"/>
        <w:sz w:val="12"/>
        <w:szCs w:val="12"/>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Default="00524CCA">
    <w:pPr>
      <w:pStyle w:val="a4"/>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C456A">
      <w:rPr>
        <w:rFonts w:ascii="Arial" w:hAnsi="Arial" w:cs="Arial"/>
        <w:noProof/>
        <w:sz w:val="12"/>
        <w:szCs w:val="12"/>
      </w:rPr>
      <w:t>C:\Users\gmegli\Desktop\ΠΡΑΚΤΙΚΑ για ΔΙΟΡΘΩΣΗ &amp; μορφοποίηση\62. 09.04.2025 -ΥΠΟΜΕ Ενημέρωση 32§9 Οδικά Έργα.docx</w:t>
    </w:r>
    <w:r w:rsidRPr="004B6F20">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C456A">
      <w:rPr>
        <w:rFonts w:ascii="Arial" w:hAnsi="Arial" w:cs="Arial"/>
        <w:noProof/>
        <w:sz w:val="12"/>
        <w:szCs w:val="12"/>
      </w:rPr>
      <w:t>C:\Users\gmegli\Desktop\ΠΡΑΚΤΙΚΑ για ΔΙΟΡΘΩΣΗ &amp; μορφοποίηση\62. 09.04.2025 -ΥΠΟΜΕ Ενημέρωση 32§9 Οδικά Έργα.docx</w:t>
    </w:r>
    <w:r w:rsidRPr="004B6F20">
      <w:rPr>
        <w:rFonts w:ascii="Arial" w:hAnsi="Arial" w:cs="Arial"/>
        <w:sz w:val="12"/>
        <w:szCs w:val="12"/>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Default="00524CCA">
    <w:pPr>
      <w:pStyle w:val="a4"/>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334B22" w:rsidRDefault="00524CCA">
    <w:pPr>
      <w:pStyle w:val="a4"/>
      <w:rPr>
        <w:rFonts w:ascii="Arial" w:hAnsi="Arial" w:cs="Arial"/>
        <w:sz w:val="12"/>
        <w:szCs w:val="12"/>
        <w:lang w:val="en-US"/>
      </w:rPr>
    </w:pPr>
    <w:r w:rsidRPr="004B6F20">
      <w:rPr>
        <w:rFonts w:ascii="Arial" w:hAnsi="Arial" w:cs="Arial"/>
        <w:sz w:val="12"/>
        <w:szCs w:val="12"/>
      </w:rPr>
      <w:fldChar w:fldCharType="begin"/>
    </w:r>
    <w:r w:rsidRPr="009C456A">
      <w:rPr>
        <w:rFonts w:ascii="Arial" w:hAnsi="Arial" w:cs="Arial"/>
        <w:sz w:val="12"/>
        <w:szCs w:val="12"/>
      </w:rPr>
      <w:instrText xml:space="preserve"> </w:instrText>
    </w:r>
    <w:r w:rsidRPr="00334B22">
      <w:rPr>
        <w:rFonts w:ascii="Arial" w:hAnsi="Arial" w:cs="Arial"/>
        <w:sz w:val="12"/>
        <w:szCs w:val="12"/>
        <w:lang w:val="en-US"/>
      </w:rPr>
      <w:instrText>FILENAME</w:instrText>
    </w:r>
    <w:r w:rsidRPr="009C456A">
      <w:rPr>
        <w:rFonts w:ascii="Arial" w:hAnsi="Arial" w:cs="Arial"/>
        <w:sz w:val="12"/>
        <w:szCs w:val="12"/>
      </w:rPr>
      <w:instrText xml:space="preserve">  \</w:instrText>
    </w:r>
    <w:r w:rsidRPr="00334B22">
      <w:rPr>
        <w:rFonts w:ascii="Arial" w:hAnsi="Arial" w:cs="Arial"/>
        <w:sz w:val="12"/>
        <w:szCs w:val="12"/>
        <w:lang w:val="en-US"/>
      </w:rPr>
      <w:instrText>p</w:instrText>
    </w:r>
    <w:r w:rsidRPr="009C456A">
      <w:rPr>
        <w:rFonts w:ascii="Arial" w:hAnsi="Arial" w:cs="Arial"/>
        <w:sz w:val="12"/>
        <w:szCs w:val="12"/>
      </w:rPr>
      <w:instrText xml:space="preserve">  \* </w:instrText>
    </w:r>
    <w:r w:rsidRPr="00334B22">
      <w:rPr>
        <w:rFonts w:ascii="Arial" w:hAnsi="Arial" w:cs="Arial"/>
        <w:sz w:val="12"/>
        <w:szCs w:val="12"/>
        <w:lang w:val="en-US"/>
      </w:rPr>
      <w:instrText>MERGEFORMAT</w:instrText>
    </w:r>
    <w:r w:rsidRPr="009C456A">
      <w:rPr>
        <w:rFonts w:ascii="Arial" w:hAnsi="Arial" w:cs="Arial"/>
        <w:sz w:val="12"/>
        <w:szCs w:val="12"/>
      </w:rPr>
      <w:instrText xml:space="preserve"> </w:instrText>
    </w:r>
    <w:r w:rsidRPr="004B6F20">
      <w:rPr>
        <w:rFonts w:ascii="Arial" w:hAnsi="Arial" w:cs="Arial"/>
        <w:sz w:val="12"/>
        <w:szCs w:val="12"/>
      </w:rPr>
      <w:fldChar w:fldCharType="separate"/>
    </w:r>
    <w:r w:rsidR="009C456A">
      <w:rPr>
        <w:rFonts w:ascii="Arial" w:hAnsi="Arial" w:cs="Arial"/>
        <w:noProof/>
        <w:sz w:val="12"/>
        <w:szCs w:val="12"/>
        <w:lang w:val="en-US"/>
      </w:rPr>
      <w:t>C</w:t>
    </w:r>
    <w:r w:rsidR="009C456A" w:rsidRPr="009C456A">
      <w:rPr>
        <w:rFonts w:ascii="Arial" w:hAnsi="Arial" w:cs="Arial"/>
        <w:noProof/>
        <w:sz w:val="12"/>
        <w:szCs w:val="12"/>
      </w:rPr>
      <w:t>:\</w:t>
    </w:r>
    <w:r w:rsidR="009C456A">
      <w:rPr>
        <w:rFonts w:ascii="Arial" w:hAnsi="Arial" w:cs="Arial"/>
        <w:noProof/>
        <w:sz w:val="12"/>
        <w:szCs w:val="12"/>
        <w:lang w:val="en-US"/>
      </w:rPr>
      <w:t>Users</w:t>
    </w:r>
    <w:r w:rsidR="009C456A" w:rsidRPr="009C456A">
      <w:rPr>
        <w:rFonts w:ascii="Arial" w:hAnsi="Arial" w:cs="Arial"/>
        <w:noProof/>
        <w:sz w:val="12"/>
        <w:szCs w:val="12"/>
      </w:rPr>
      <w:t>\</w:t>
    </w:r>
    <w:r w:rsidR="009C456A">
      <w:rPr>
        <w:rFonts w:ascii="Arial" w:hAnsi="Arial" w:cs="Arial"/>
        <w:noProof/>
        <w:sz w:val="12"/>
        <w:szCs w:val="12"/>
        <w:lang w:val="en-US"/>
      </w:rPr>
      <w:t>gmegli</w:t>
    </w:r>
    <w:r w:rsidR="009C456A" w:rsidRPr="009C456A">
      <w:rPr>
        <w:rFonts w:ascii="Arial" w:hAnsi="Arial" w:cs="Arial"/>
        <w:noProof/>
        <w:sz w:val="12"/>
        <w:szCs w:val="12"/>
      </w:rPr>
      <w:t>\</w:t>
    </w:r>
    <w:r w:rsidR="009C456A">
      <w:rPr>
        <w:rFonts w:ascii="Arial" w:hAnsi="Arial" w:cs="Arial"/>
        <w:noProof/>
        <w:sz w:val="12"/>
        <w:szCs w:val="12"/>
        <w:lang w:val="en-US"/>
      </w:rPr>
      <w:t>Desktop</w:t>
    </w:r>
    <w:r w:rsidR="009C456A" w:rsidRPr="009C456A">
      <w:rPr>
        <w:rFonts w:ascii="Arial" w:hAnsi="Arial" w:cs="Arial"/>
        <w:noProof/>
        <w:sz w:val="12"/>
        <w:szCs w:val="12"/>
      </w:rPr>
      <w:t xml:space="preserve">\ΠΡΑΚΤΙΚΑ για ΔΙΟΡΘΩΣΗ &amp; μορφοποίηση\62. </w:t>
    </w:r>
    <w:r w:rsidR="009C456A">
      <w:rPr>
        <w:rFonts w:ascii="Arial" w:hAnsi="Arial" w:cs="Arial"/>
        <w:noProof/>
        <w:sz w:val="12"/>
        <w:szCs w:val="12"/>
        <w:lang w:val="en-US"/>
      </w:rPr>
      <w:t>09.04.2025 -ΥΠΟΜΕ Ενημέρωση 32§9 Οδικά Έργα.docx</w:t>
    </w:r>
    <w:r w:rsidRPr="004B6F20">
      <w:rPr>
        <w:rFonts w:ascii="Arial" w:hAnsi="Arial" w:cs="Arial"/>
        <w:sz w:val="12"/>
        <w:szCs w:val="12"/>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C456A">
      <w:rPr>
        <w:rFonts w:ascii="Arial" w:hAnsi="Arial" w:cs="Arial"/>
        <w:noProof/>
        <w:sz w:val="12"/>
        <w:szCs w:val="12"/>
      </w:rPr>
      <w:t>C:\Users\gmegli\Desktop\ΠΡΑΚΤΙΚΑ για ΔΙΟΡΘΩΣΗ &amp; μορφοποίηση\62. 09.04.2025 -ΥΠΟΜΕ Ενημέρωση 32§9 Οδικά Έργα.docx</w:t>
    </w:r>
    <w:r w:rsidRPr="004B6F20">
      <w:rPr>
        <w:rFonts w:ascii="Arial" w:hAnsi="Arial" w:cs="Arial"/>
        <w:sz w:val="1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C456A">
      <w:rPr>
        <w:rFonts w:ascii="Arial" w:hAnsi="Arial" w:cs="Arial"/>
        <w:noProof/>
        <w:sz w:val="12"/>
        <w:szCs w:val="12"/>
      </w:rPr>
      <w:t>C:\Users\gmegli\Desktop\ΠΡΑΚΤΙΚΑ για ΔΙΟΡΘΩΣΗ &amp; μορφοποίηση\62. 09.04.2025 -ΥΠΟΜΕ Ενημέρωση 32§9 Οδικά Έργα.docx</w:t>
    </w:r>
    <w:r w:rsidRPr="004B6F20">
      <w:rPr>
        <w:rFonts w:ascii="Arial" w:hAnsi="Arial" w:cs="Arial"/>
        <w:sz w:val="12"/>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C456A">
      <w:rPr>
        <w:rFonts w:ascii="Arial" w:hAnsi="Arial" w:cs="Arial"/>
        <w:noProof/>
        <w:sz w:val="12"/>
        <w:szCs w:val="12"/>
      </w:rPr>
      <w:t>C:\Users\gmegli\Desktop\ΠΡΑΚΤΙΚΑ για ΔΙΟΡΘΩΣΗ &amp; μορφοποίηση\62. 09.04.2025 -ΥΠΟΜΕ Ενημέρωση 32§9 Οδικά Έργα.docx</w:t>
    </w:r>
    <w:r w:rsidRPr="004B6F20">
      <w:rPr>
        <w:rFonts w:ascii="Arial" w:hAnsi="Arial" w:cs="Arial"/>
        <w:sz w:val="12"/>
        <w:szCs w:val="1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C456A">
      <w:rPr>
        <w:rFonts w:ascii="Arial" w:hAnsi="Arial" w:cs="Arial"/>
        <w:noProof/>
        <w:sz w:val="12"/>
        <w:szCs w:val="12"/>
      </w:rPr>
      <w:t>C:\Users\gmegli\Desktop\ΠΡΑΚΤΙΚΑ για ΔΙΟΡΘΩΣΗ &amp; μορφοποίηση\62. 09.04.2025 -ΥΠΟΜΕ Ενημέρωση 32§9 Οδικά Έργα.docx</w:t>
    </w:r>
    <w:r w:rsidRPr="004B6F20">
      <w:rPr>
        <w:rFonts w:ascii="Arial" w:hAnsi="Arial" w:cs="Arial"/>
        <w:sz w:val="12"/>
        <w:szCs w:val="1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C456A">
      <w:rPr>
        <w:rFonts w:ascii="Arial" w:hAnsi="Arial" w:cs="Arial"/>
        <w:noProof/>
        <w:sz w:val="12"/>
        <w:szCs w:val="12"/>
      </w:rPr>
      <w:t>C:\Users\gmegli\Desktop\ΠΡΑΚΤΙΚΑ για ΔΙΟΡΘΩΣΗ &amp; μορφοποίηση\62. 09.04.2025 -ΥΠΟΜΕ Ενημέρωση 32§9 Οδικά Έργα.docx</w:t>
    </w:r>
    <w:r w:rsidRPr="004B6F20">
      <w:rPr>
        <w:rFonts w:ascii="Arial" w:hAnsi="Arial" w:cs="Arial"/>
        <w:sz w:val="12"/>
        <w:szCs w:val="1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4B6F20" w:rsidRDefault="00524CC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C456A">
      <w:rPr>
        <w:rFonts w:ascii="Arial" w:hAnsi="Arial" w:cs="Arial"/>
        <w:noProof/>
        <w:sz w:val="12"/>
        <w:szCs w:val="12"/>
      </w:rPr>
      <w:t>C:\Users\gmegli\Desktop\ΠΡΑΚΤΙΚΑ για ΔΙΟΡΘΩΣΗ &amp; μορφοποίηση\62. 09.04.2025 -ΥΠΟΜΕ Ενημέρωση 32§9 Οδικά Έργα.docx</w:t>
    </w:r>
    <w:r w:rsidRPr="004B6F20">
      <w:rPr>
        <w:rFonts w:ascii="Arial" w:hAnsi="Arial" w:cs="Arial"/>
        <w:sz w:val="12"/>
        <w:szCs w:val="1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Pr="00781EA1" w:rsidRDefault="00524CCA">
    <w:pPr>
      <w:pStyle w:val="a4"/>
      <w:rPr>
        <w:rFonts w:ascii="Arial" w:hAnsi="Arial" w:cs="Arial"/>
        <w:sz w:val="16"/>
        <w:szCs w:val="16"/>
      </w:rPr>
    </w:pPr>
    <w:r w:rsidRPr="00781EA1">
      <w:rPr>
        <w:sz w:val="16"/>
        <w:szCs w:val="16"/>
      </w:rPr>
      <w:fldChar w:fldCharType="begin"/>
    </w:r>
    <w:r w:rsidRPr="00781EA1">
      <w:rPr>
        <w:sz w:val="16"/>
        <w:szCs w:val="16"/>
      </w:rPr>
      <w:instrText xml:space="preserve"> FILENAME  \p  \* MERGEFORMAT </w:instrText>
    </w:r>
    <w:r w:rsidRPr="00781EA1">
      <w:rPr>
        <w:sz w:val="16"/>
        <w:szCs w:val="16"/>
      </w:rPr>
      <w:fldChar w:fldCharType="separate"/>
    </w:r>
    <w:r w:rsidR="009C456A" w:rsidRPr="009C456A">
      <w:rPr>
        <w:rFonts w:ascii="Arial" w:hAnsi="Arial" w:cs="Arial"/>
        <w:noProof/>
        <w:sz w:val="16"/>
        <w:szCs w:val="16"/>
      </w:rPr>
      <w:t>C</w:t>
    </w:r>
    <w:r w:rsidR="009C456A">
      <w:rPr>
        <w:noProof/>
        <w:sz w:val="16"/>
        <w:szCs w:val="16"/>
      </w:rPr>
      <w:t>:\Users\gmegli\Desktop\ΠΡΑΚΤΙΚΑ για ΔΙΟΡΘΩΣΗ &amp; μορφοποίηση\62. 09.04.2025 -ΥΠΟΜΕ Ενημέρωση 32§9 Οδικά Έργα.docx</w:t>
    </w:r>
    <w:r w:rsidRPr="00781EA1">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91E" w:rsidRDefault="008E491E">
      <w:pPr>
        <w:spacing w:after="0" w:line="240" w:lineRule="auto"/>
      </w:pPr>
      <w:r>
        <w:separator/>
      </w:r>
    </w:p>
  </w:footnote>
  <w:footnote w:type="continuationSeparator" w:id="0">
    <w:p w:rsidR="008E491E" w:rsidRDefault="008E4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41"/>
      <w:gridCol w:w="2075"/>
      <w:gridCol w:w="2098"/>
    </w:tblGrid>
    <w:tr w:rsidR="00524CCA">
      <w:tc>
        <w:tcPr>
          <w:tcW w:w="2130"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24CCA" w:rsidRDefault="00524CCA" w:rsidP="00AF4DD2">
          <w:pPr>
            <w:pStyle w:val="a3"/>
            <w:jc w:val="center"/>
            <w:rPr>
              <w:rFonts w:ascii="Arial" w:hAnsi="Arial"/>
              <w:sz w:val="18"/>
            </w:rPr>
          </w:pPr>
          <w:r>
            <w:rPr>
              <w:rFonts w:ascii="Arial" w:hAnsi="Arial"/>
              <w:sz w:val="18"/>
            </w:rPr>
            <w:t>Δ/φος</w:t>
          </w:r>
        </w:p>
      </w:tc>
      <w:tc>
        <w:tcPr>
          <w:tcW w:w="2131" w:type="dxa"/>
        </w:tcPr>
        <w:p w:rsidR="00524CCA" w:rsidRDefault="00524CCA" w:rsidP="00AF4DD2">
          <w:pPr>
            <w:pStyle w:val="a3"/>
            <w:jc w:val="center"/>
            <w:rPr>
              <w:rFonts w:ascii="Arial" w:hAnsi="Arial"/>
              <w:sz w:val="18"/>
            </w:rPr>
          </w:pPr>
          <w:r>
            <w:rPr>
              <w:rFonts w:ascii="Arial" w:hAnsi="Arial"/>
              <w:sz w:val="18"/>
            </w:rPr>
            <w:t>Ημερομηνία</w:t>
          </w:r>
        </w:p>
      </w:tc>
      <w:tc>
        <w:tcPr>
          <w:tcW w:w="2131"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tc>
        <w:tcPr>
          <w:tcW w:w="2130" w:type="dxa"/>
        </w:tcPr>
        <w:p w:rsidR="00524CCA" w:rsidRPr="003E0DA0" w:rsidRDefault="00524CCA" w:rsidP="00AF4DD2">
          <w:pPr>
            <w:pStyle w:val="a3"/>
            <w:spacing w:line="276" w:lineRule="auto"/>
            <w:jc w:val="center"/>
            <w:rPr>
              <w:rFonts w:ascii="Calibri" w:hAnsi="Calibri"/>
              <w:b/>
              <w:bCs/>
              <w:sz w:val="22"/>
              <w:szCs w:val="22"/>
            </w:rPr>
          </w:pPr>
          <w:r w:rsidRPr="003E0DA0">
            <w:rPr>
              <w:rFonts w:ascii="Calibri" w:hAnsi="Calibri"/>
              <w:b/>
              <w:bCs/>
              <w:sz w:val="22"/>
              <w:szCs w:val="22"/>
            </w:rPr>
            <w:t>ΓΟΥΡΓΙΩΤΗΣ</w:t>
          </w:r>
        </w:p>
      </w:tc>
      <w:tc>
        <w:tcPr>
          <w:tcW w:w="2130" w:type="dxa"/>
        </w:tcPr>
        <w:p w:rsidR="00524CCA" w:rsidRPr="003E0DA0" w:rsidRDefault="00524CCA" w:rsidP="00AF4DD2">
          <w:pPr>
            <w:pStyle w:val="a3"/>
            <w:jc w:val="center"/>
            <w:rPr>
              <w:rFonts w:ascii="Calibri" w:hAnsi="Calibri"/>
              <w:b/>
              <w:bCs/>
              <w:sz w:val="22"/>
              <w:szCs w:val="22"/>
            </w:rPr>
          </w:pPr>
        </w:p>
      </w:tc>
      <w:tc>
        <w:tcPr>
          <w:tcW w:w="2131" w:type="dxa"/>
        </w:tcPr>
        <w:p w:rsidR="00524CCA" w:rsidRPr="00D4504E" w:rsidRDefault="00524CCA" w:rsidP="00AF4DD2">
          <w:pPr>
            <w:pStyle w:val="a3"/>
            <w:jc w:val="center"/>
            <w:rPr>
              <w:rFonts w:ascii="Calibri" w:hAnsi="Calibri"/>
              <w:b/>
              <w:bCs/>
              <w:sz w:val="22"/>
              <w:szCs w:val="22"/>
              <w:lang w:val="en-US"/>
            </w:rPr>
          </w:pPr>
          <w:r>
            <w:rPr>
              <w:rFonts w:ascii="Calibri" w:hAnsi="Calibri"/>
              <w:b/>
              <w:bCs/>
              <w:sz w:val="22"/>
              <w:szCs w:val="22"/>
            </w:rPr>
            <w:t xml:space="preserve"> 09</w:t>
          </w:r>
          <w:r w:rsidRPr="003E0DA0">
            <w:rPr>
              <w:rFonts w:ascii="Calibri" w:hAnsi="Calibri"/>
              <w:b/>
              <w:bCs/>
              <w:sz w:val="22"/>
              <w:szCs w:val="22"/>
            </w:rPr>
            <w:t>.</w:t>
          </w:r>
          <w:r>
            <w:rPr>
              <w:rFonts w:ascii="Calibri" w:hAnsi="Calibri"/>
              <w:b/>
              <w:bCs/>
              <w:sz w:val="22"/>
              <w:szCs w:val="22"/>
              <w:lang w:val="en-US"/>
            </w:rPr>
            <w:t>04</w:t>
          </w:r>
          <w:r>
            <w:rPr>
              <w:rFonts w:ascii="Calibri" w:hAnsi="Calibri"/>
              <w:b/>
              <w:bCs/>
              <w:sz w:val="22"/>
              <w:szCs w:val="22"/>
            </w:rPr>
            <w:t>.2025</w:t>
          </w:r>
        </w:p>
      </w:tc>
      <w:tc>
        <w:tcPr>
          <w:tcW w:w="2131" w:type="dxa"/>
        </w:tcPr>
        <w:p w:rsidR="00524CCA" w:rsidRPr="003E0DA0" w:rsidRDefault="00524CCA" w:rsidP="00AF4DD2">
          <w:pPr>
            <w:pStyle w:val="a3"/>
            <w:jc w:val="center"/>
            <w:rPr>
              <w:rFonts w:ascii="Calibri" w:hAnsi="Calibri"/>
              <w:b/>
              <w:bCs/>
              <w:sz w:val="22"/>
              <w:szCs w:val="22"/>
            </w:rPr>
          </w:pPr>
          <w:r>
            <w:rPr>
              <w:rFonts w:ascii="Calibri" w:hAnsi="Calibri"/>
              <w:b/>
              <w:bCs/>
              <w:sz w:val="22"/>
              <w:szCs w:val="22"/>
              <w:lang w:val="en-US"/>
            </w:rPr>
            <w:t>AAFA040</w:t>
          </w:r>
          <w:r>
            <w:rPr>
              <w:rFonts w:ascii="Calibri" w:hAnsi="Calibri"/>
              <w:b/>
              <w:bCs/>
              <w:sz w:val="22"/>
              <w:szCs w:val="22"/>
            </w:rPr>
            <w:t>9.</w:t>
          </w:r>
          <w:r w:rsidRPr="003E0DA0">
            <w:rPr>
              <w:rFonts w:ascii="Calibri" w:hAnsi="Calibri"/>
              <w:b/>
              <w:bCs/>
              <w:sz w:val="22"/>
              <w:szCs w:val="22"/>
              <w:lang w:val="en-US"/>
            </w:rPr>
            <w:t>GR</w:t>
          </w:r>
          <w:r>
            <w:rPr>
              <w:rFonts w:ascii="Calibri" w:hAnsi="Calibri"/>
              <w:b/>
              <w:bCs/>
              <w:sz w:val="22"/>
              <w:szCs w:val="22"/>
              <w:lang w:val="en-US"/>
            </w:rPr>
            <w:t>1</w:t>
          </w:r>
        </w:p>
      </w:tc>
    </w:tr>
  </w:tbl>
  <w:p w:rsidR="00524CCA" w:rsidRPr="00C72CC9" w:rsidRDefault="00524CCA" w:rsidP="008D2C9D">
    <w:pPr>
      <w:pStyle w:val="a3"/>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1"/>
      <w:gridCol w:w="2079"/>
      <w:gridCol w:w="2097"/>
    </w:tblGrid>
    <w:tr w:rsidR="00524CCA">
      <w:tc>
        <w:tcPr>
          <w:tcW w:w="2130"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24CCA" w:rsidRDefault="00524CCA" w:rsidP="00AF4DD2">
          <w:pPr>
            <w:pStyle w:val="a3"/>
            <w:jc w:val="center"/>
            <w:rPr>
              <w:rFonts w:ascii="Arial" w:hAnsi="Arial"/>
              <w:sz w:val="18"/>
            </w:rPr>
          </w:pPr>
          <w:r>
            <w:rPr>
              <w:rFonts w:ascii="Arial" w:hAnsi="Arial"/>
              <w:sz w:val="18"/>
            </w:rPr>
            <w:t>Δ/φος</w:t>
          </w:r>
        </w:p>
      </w:tc>
      <w:tc>
        <w:tcPr>
          <w:tcW w:w="2131" w:type="dxa"/>
        </w:tcPr>
        <w:p w:rsidR="00524CCA" w:rsidRDefault="00524CCA" w:rsidP="00AF4DD2">
          <w:pPr>
            <w:pStyle w:val="a3"/>
            <w:jc w:val="center"/>
            <w:rPr>
              <w:rFonts w:ascii="Arial" w:hAnsi="Arial"/>
              <w:sz w:val="18"/>
            </w:rPr>
          </w:pPr>
          <w:r>
            <w:rPr>
              <w:rFonts w:ascii="Arial" w:hAnsi="Arial"/>
              <w:sz w:val="18"/>
            </w:rPr>
            <w:t>Ημερομηνία</w:t>
          </w:r>
        </w:p>
      </w:tc>
      <w:tc>
        <w:tcPr>
          <w:tcW w:w="2131"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tc>
        <w:tcPr>
          <w:tcW w:w="2130" w:type="dxa"/>
        </w:tcPr>
        <w:p w:rsidR="00524CCA" w:rsidRPr="000E02DF" w:rsidRDefault="00524CCA" w:rsidP="00AF4DD2">
          <w:pPr>
            <w:pStyle w:val="a3"/>
            <w:jc w:val="center"/>
            <w:rPr>
              <w:rFonts w:ascii="Arial" w:hAnsi="Arial"/>
              <w:b/>
              <w:bCs/>
              <w:sz w:val="18"/>
            </w:rPr>
          </w:pPr>
          <w:r>
            <w:rPr>
              <w:rFonts w:ascii="Arial" w:hAnsi="Arial"/>
              <w:b/>
              <w:bCs/>
              <w:sz w:val="18"/>
            </w:rPr>
            <w:t>ΓΚΙΟΚΑΣ</w:t>
          </w:r>
        </w:p>
      </w:tc>
      <w:tc>
        <w:tcPr>
          <w:tcW w:w="2130" w:type="dxa"/>
        </w:tcPr>
        <w:p w:rsidR="00524CCA" w:rsidRDefault="00524CCA" w:rsidP="00AF4DD2">
          <w:pPr>
            <w:pStyle w:val="a3"/>
            <w:rPr>
              <w:rFonts w:ascii="Arial" w:hAnsi="Arial"/>
              <w:b/>
              <w:bCs/>
              <w:sz w:val="18"/>
            </w:rPr>
          </w:pPr>
        </w:p>
      </w:tc>
      <w:tc>
        <w:tcPr>
          <w:tcW w:w="2131" w:type="dxa"/>
        </w:tcPr>
        <w:p w:rsidR="00524CCA" w:rsidRPr="00C90B87" w:rsidRDefault="00524CCA" w:rsidP="00AF4DD2">
          <w:pPr>
            <w:pStyle w:val="a3"/>
            <w:jc w:val="center"/>
            <w:rPr>
              <w:rFonts w:ascii="Arial" w:hAnsi="Arial"/>
              <w:b/>
              <w:bCs/>
              <w:sz w:val="18"/>
              <w:lang w:val="en-US"/>
            </w:rPr>
          </w:pPr>
          <w:r>
            <w:rPr>
              <w:rFonts w:ascii="Arial" w:hAnsi="Arial"/>
              <w:b/>
              <w:bCs/>
              <w:sz w:val="18"/>
            </w:rPr>
            <w:t>09/04/20</w:t>
          </w:r>
          <w:r>
            <w:rPr>
              <w:rFonts w:ascii="Arial" w:hAnsi="Arial"/>
              <w:b/>
              <w:bCs/>
              <w:sz w:val="18"/>
              <w:lang w:val="en-US"/>
            </w:rPr>
            <w:t>25</w:t>
          </w:r>
        </w:p>
      </w:tc>
      <w:tc>
        <w:tcPr>
          <w:tcW w:w="2131" w:type="dxa"/>
        </w:tcPr>
        <w:p w:rsidR="00524CCA" w:rsidRPr="00CE4121" w:rsidRDefault="00524CCA" w:rsidP="00AF4DD2">
          <w:pPr>
            <w:pStyle w:val="a3"/>
            <w:jc w:val="center"/>
            <w:rPr>
              <w:rFonts w:ascii="Arial" w:hAnsi="Arial"/>
              <w:b/>
              <w:bCs/>
              <w:sz w:val="18"/>
              <w:lang w:val="en-US"/>
            </w:rPr>
          </w:pPr>
          <w:r>
            <w:rPr>
              <w:rFonts w:ascii="Arial" w:hAnsi="Arial"/>
              <w:b/>
              <w:bCs/>
              <w:sz w:val="18"/>
              <w:lang w:val="en-US"/>
            </w:rPr>
            <w:t>AJFA0409.GH1</w:t>
          </w:r>
        </w:p>
      </w:tc>
    </w:tr>
  </w:tbl>
  <w:p w:rsidR="00524CCA" w:rsidRDefault="00524CCA" w:rsidP="008D2C9D">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54"/>
      <w:gridCol w:w="2080"/>
      <w:gridCol w:w="2090"/>
    </w:tblGrid>
    <w:tr w:rsidR="00524CCA">
      <w:tc>
        <w:tcPr>
          <w:tcW w:w="2130"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24CCA" w:rsidRDefault="00524CCA" w:rsidP="00AF4DD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24CCA" w:rsidRDefault="00524CCA" w:rsidP="00AF4DD2">
          <w:pPr>
            <w:pStyle w:val="a3"/>
            <w:jc w:val="center"/>
            <w:rPr>
              <w:rFonts w:ascii="Arial" w:hAnsi="Arial"/>
              <w:sz w:val="18"/>
            </w:rPr>
          </w:pPr>
          <w:r>
            <w:rPr>
              <w:rFonts w:ascii="Arial" w:hAnsi="Arial"/>
              <w:sz w:val="18"/>
            </w:rPr>
            <w:t>Ημερομηνία</w:t>
          </w:r>
        </w:p>
      </w:tc>
      <w:tc>
        <w:tcPr>
          <w:tcW w:w="2131"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tc>
        <w:tcPr>
          <w:tcW w:w="2130" w:type="dxa"/>
        </w:tcPr>
        <w:p w:rsidR="00524CCA" w:rsidRPr="00951BD0" w:rsidRDefault="00524CCA" w:rsidP="00AF4DD2">
          <w:pPr>
            <w:pStyle w:val="a3"/>
            <w:spacing w:line="276" w:lineRule="auto"/>
            <w:jc w:val="center"/>
            <w:rPr>
              <w:rFonts w:ascii="Calibri" w:hAnsi="Calibri"/>
              <w:b/>
              <w:bCs/>
              <w:sz w:val="20"/>
              <w:szCs w:val="20"/>
            </w:rPr>
          </w:pPr>
          <w:r>
            <w:rPr>
              <w:rFonts w:ascii="Calibri" w:hAnsi="Calibri"/>
              <w:b/>
              <w:bCs/>
              <w:sz w:val="20"/>
              <w:szCs w:val="20"/>
            </w:rPr>
            <w:t>ΙΩΑΝΝΟΥ</w:t>
          </w:r>
        </w:p>
      </w:tc>
      <w:tc>
        <w:tcPr>
          <w:tcW w:w="2130" w:type="dxa"/>
        </w:tcPr>
        <w:p w:rsidR="00524CCA" w:rsidRPr="008F1231" w:rsidRDefault="00524CCA" w:rsidP="00AF4DD2">
          <w:pPr>
            <w:pStyle w:val="a3"/>
            <w:spacing w:line="276" w:lineRule="auto"/>
            <w:jc w:val="center"/>
            <w:rPr>
              <w:rFonts w:ascii="Calibri" w:hAnsi="Calibri" w:cs="Calibri"/>
              <w:b/>
              <w:bCs/>
              <w:sz w:val="20"/>
              <w:szCs w:val="20"/>
            </w:rPr>
          </w:pPr>
        </w:p>
      </w:tc>
      <w:tc>
        <w:tcPr>
          <w:tcW w:w="2131" w:type="dxa"/>
        </w:tcPr>
        <w:p w:rsidR="00524CCA" w:rsidRPr="007A6B2C" w:rsidRDefault="00524CCA" w:rsidP="00AF4DD2">
          <w:pPr>
            <w:pStyle w:val="a3"/>
            <w:spacing w:line="276" w:lineRule="auto"/>
            <w:jc w:val="center"/>
            <w:rPr>
              <w:rFonts w:ascii="Calibri" w:hAnsi="Calibri"/>
              <w:b/>
              <w:bCs/>
              <w:sz w:val="20"/>
              <w:szCs w:val="20"/>
              <w:lang w:val="en-US"/>
            </w:rPr>
          </w:pPr>
          <w:r>
            <w:rPr>
              <w:rFonts w:ascii="Calibri" w:hAnsi="Calibri"/>
              <w:b/>
              <w:bCs/>
              <w:sz w:val="20"/>
              <w:szCs w:val="20"/>
              <w:lang w:val="en-US"/>
            </w:rPr>
            <w:t>9.4</w:t>
          </w:r>
          <w:r>
            <w:rPr>
              <w:rFonts w:ascii="Calibri" w:hAnsi="Calibri"/>
              <w:b/>
              <w:bCs/>
              <w:sz w:val="20"/>
              <w:szCs w:val="20"/>
            </w:rPr>
            <w:t>.202</w:t>
          </w:r>
          <w:r>
            <w:rPr>
              <w:rFonts w:ascii="Calibri" w:hAnsi="Calibri"/>
              <w:b/>
              <w:bCs/>
              <w:sz w:val="20"/>
              <w:szCs w:val="20"/>
              <w:lang w:val="en-US"/>
            </w:rPr>
            <w:t>5</w:t>
          </w:r>
        </w:p>
      </w:tc>
      <w:tc>
        <w:tcPr>
          <w:tcW w:w="2131" w:type="dxa"/>
        </w:tcPr>
        <w:p w:rsidR="00524CCA" w:rsidRPr="00B05BA2" w:rsidRDefault="00524CCA" w:rsidP="00AF4DD2">
          <w:pPr>
            <w:pStyle w:val="a3"/>
            <w:spacing w:line="276" w:lineRule="auto"/>
            <w:jc w:val="center"/>
            <w:rPr>
              <w:rFonts w:ascii="Calibri" w:hAnsi="Calibri"/>
              <w:b/>
              <w:bCs/>
              <w:sz w:val="20"/>
              <w:szCs w:val="20"/>
              <w:lang w:val="en-US"/>
            </w:rPr>
          </w:pPr>
          <w:r>
            <w:rPr>
              <w:rFonts w:ascii="Calibri" w:hAnsi="Calibri"/>
              <w:b/>
              <w:bCs/>
              <w:sz w:val="20"/>
              <w:szCs w:val="20"/>
              <w:lang w:val="en-US"/>
            </w:rPr>
            <w:t>AKFA0409.IF1</w:t>
          </w:r>
        </w:p>
      </w:tc>
    </w:tr>
  </w:tbl>
  <w:p w:rsidR="00524CCA" w:rsidRPr="00C72CC9" w:rsidRDefault="00524CCA" w:rsidP="008D2C9D">
    <w:pPr>
      <w:pStyle w:val="a3"/>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4"/>
      <w:gridCol w:w="2080"/>
      <w:gridCol w:w="2088"/>
    </w:tblGrid>
    <w:tr w:rsidR="00524CCA">
      <w:tc>
        <w:tcPr>
          <w:tcW w:w="2130"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24CCA" w:rsidRDefault="00524CCA" w:rsidP="00AF4DD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24CCA" w:rsidRDefault="00524CCA" w:rsidP="00AF4DD2">
          <w:pPr>
            <w:pStyle w:val="a3"/>
            <w:jc w:val="center"/>
            <w:rPr>
              <w:rFonts w:ascii="Arial" w:hAnsi="Arial"/>
              <w:sz w:val="18"/>
            </w:rPr>
          </w:pPr>
          <w:r>
            <w:rPr>
              <w:rFonts w:ascii="Arial" w:hAnsi="Arial"/>
              <w:sz w:val="18"/>
            </w:rPr>
            <w:t>Ημερομηνία</w:t>
          </w:r>
        </w:p>
      </w:tc>
      <w:tc>
        <w:tcPr>
          <w:tcW w:w="2131"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tc>
        <w:tcPr>
          <w:tcW w:w="2130" w:type="dxa"/>
        </w:tcPr>
        <w:p w:rsidR="00524CCA" w:rsidRPr="00951BD0" w:rsidRDefault="00524CCA" w:rsidP="00AF4DD2">
          <w:pPr>
            <w:pStyle w:val="a3"/>
            <w:jc w:val="center"/>
            <w:rPr>
              <w:rFonts w:ascii="Calibri" w:hAnsi="Calibri"/>
              <w:b/>
              <w:bCs/>
              <w:sz w:val="20"/>
              <w:szCs w:val="20"/>
            </w:rPr>
          </w:pPr>
          <w:r>
            <w:rPr>
              <w:rFonts w:ascii="Calibri" w:hAnsi="Calibri"/>
              <w:b/>
              <w:bCs/>
              <w:sz w:val="20"/>
              <w:szCs w:val="20"/>
            </w:rPr>
            <w:t>ΛΥΡΑΚΗ</w:t>
          </w:r>
        </w:p>
      </w:tc>
      <w:tc>
        <w:tcPr>
          <w:tcW w:w="2130" w:type="dxa"/>
        </w:tcPr>
        <w:p w:rsidR="00524CCA" w:rsidRDefault="00524CCA" w:rsidP="00AF4DD2">
          <w:pPr>
            <w:pStyle w:val="a3"/>
            <w:jc w:val="center"/>
            <w:rPr>
              <w:rFonts w:ascii="Arial" w:hAnsi="Arial"/>
              <w:b/>
              <w:bCs/>
              <w:sz w:val="18"/>
            </w:rPr>
          </w:pPr>
          <w:r>
            <w:rPr>
              <w:rFonts w:ascii="Calibri" w:hAnsi="Calibri"/>
              <w:b/>
              <w:bCs/>
              <w:sz w:val="20"/>
              <w:szCs w:val="20"/>
            </w:rPr>
            <w:t>ΛΥΡΑΚΗ</w:t>
          </w:r>
        </w:p>
      </w:tc>
      <w:tc>
        <w:tcPr>
          <w:tcW w:w="2131" w:type="dxa"/>
        </w:tcPr>
        <w:p w:rsidR="00524CCA" w:rsidRPr="00951BD0" w:rsidRDefault="00524CCA" w:rsidP="00AF4DD2">
          <w:pPr>
            <w:pStyle w:val="a3"/>
            <w:jc w:val="center"/>
            <w:rPr>
              <w:rFonts w:ascii="Calibri" w:hAnsi="Calibri"/>
              <w:b/>
              <w:bCs/>
              <w:sz w:val="20"/>
              <w:szCs w:val="20"/>
            </w:rPr>
          </w:pPr>
          <w:r>
            <w:rPr>
              <w:rFonts w:ascii="Calibri" w:hAnsi="Calibri"/>
              <w:b/>
              <w:bCs/>
              <w:sz w:val="20"/>
              <w:szCs w:val="20"/>
              <w:lang w:val="en-US"/>
            </w:rPr>
            <w:t>9.4</w:t>
          </w:r>
          <w:r>
            <w:rPr>
              <w:rFonts w:ascii="Calibri" w:hAnsi="Calibri"/>
              <w:b/>
              <w:bCs/>
              <w:sz w:val="20"/>
              <w:szCs w:val="20"/>
            </w:rPr>
            <w:t>.2025</w:t>
          </w:r>
        </w:p>
      </w:tc>
      <w:tc>
        <w:tcPr>
          <w:tcW w:w="2131" w:type="dxa"/>
        </w:tcPr>
        <w:p w:rsidR="00524CCA" w:rsidRPr="00B97833" w:rsidRDefault="00524CCA" w:rsidP="00AF4DD2">
          <w:pPr>
            <w:pStyle w:val="a3"/>
            <w:jc w:val="center"/>
            <w:rPr>
              <w:rFonts w:ascii="Calibri" w:hAnsi="Calibri"/>
              <w:b/>
              <w:bCs/>
              <w:sz w:val="20"/>
              <w:szCs w:val="20"/>
              <w:lang w:val="en-US"/>
            </w:rPr>
          </w:pPr>
          <w:r>
            <w:rPr>
              <w:rFonts w:ascii="Calibri" w:hAnsi="Calibri"/>
              <w:b/>
              <w:bCs/>
              <w:sz w:val="20"/>
              <w:szCs w:val="20"/>
              <w:lang w:val="en-US"/>
            </w:rPr>
            <w:t>ALFA0409.IL1</w:t>
          </w:r>
        </w:p>
      </w:tc>
    </w:tr>
  </w:tbl>
  <w:p w:rsidR="00524CCA" w:rsidRPr="008D2C9D" w:rsidRDefault="00524CCA" w:rsidP="00AF4DD2">
    <w:pPr>
      <w:pStyle w:val="a3"/>
      <w:spacing w:line="480" w:lineRule="auto"/>
      <w:rPr>
        <w:rFonts w:ascii="Arial" w:hAnsi="Arial" w:cs="Arial"/>
        <w:sz w:val="1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89"/>
      <w:gridCol w:w="2069"/>
      <w:gridCol w:w="2048"/>
    </w:tblGrid>
    <w:tr w:rsidR="00524CCA" w:rsidTr="00AF4DD2">
      <w:tc>
        <w:tcPr>
          <w:tcW w:w="2090" w:type="dxa"/>
        </w:tcPr>
        <w:p w:rsidR="00524CCA" w:rsidRPr="006233AF" w:rsidRDefault="00524CCA" w:rsidP="00AF4DD2">
          <w:pPr>
            <w:pStyle w:val="a3"/>
            <w:rPr>
              <w:rFonts w:ascii="Arial" w:hAnsi="Arial" w:cs="Arial"/>
              <w:sz w:val="18"/>
              <w:szCs w:val="18"/>
            </w:rPr>
          </w:pPr>
          <w:r>
            <w:rPr>
              <w:rFonts w:ascii="Arial" w:hAnsi="Arial" w:cs="Arial"/>
              <w:sz w:val="18"/>
              <w:szCs w:val="18"/>
            </w:rPr>
            <w:t xml:space="preserve">      </w:t>
          </w:r>
          <w:r>
            <w:rPr>
              <w:rFonts w:ascii="Arial" w:hAnsi="Arial" w:cs="Arial"/>
              <w:sz w:val="18"/>
              <w:szCs w:val="18"/>
            </w:rPr>
            <w:t>Π/</w:t>
          </w:r>
          <w:proofErr w:type="spellStart"/>
          <w:r>
            <w:rPr>
              <w:rFonts w:ascii="Arial" w:hAnsi="Arial" w:cs="Arial"/>
              <w:sz w:val="18"/>
              <w:szCs w:val="18"/>
            </w:rPr>
            <w:t>φος</w:t>
          </w:r>
          <w:proofErr w:type="spellEnd"/>
        </w:p>
      </w:tc>
      <w:tc>
        <w:tcPr>
          <w:tcW w:w="2089" w:type="dxa"/>
        </w:tcPr>
        <w:p w:rsidR="00524CCA" w:rsidRDefault="00524CCA" w:rsidP="00AF4DD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69" w:type="dxa"/>
        </w:tcPr>
        <w:p w:rsidR="00524CCA" w:rsidRDefault="00524CCA" w:rsidP="00AF4DD2">
          <w:pPr>
            <w:pStyle w:val="a3"/>
            <w:jc w:val="center"/>
            <w:rPr>
              <w:rFonts w:ascii="Arial" w:hAnsi="Arial"/>
              <w:sz w:val="18"/>
            </w:rPr>
          </w:pPr>
          <w:r>
            <w:rPr>
              <w:rFonts w:ascii="Arial" w:hAnsi="Arial"/>
              <w:sz w:val="18"/>
            </w:rPr>
            <w:t>Ημερομηνία</w:t>
          </w:r>
        </w:p>
      </w:tc>
      <w:tc>
        <w:tcPr>
          <w:tcW w:w="2048"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rsidRPr="009B1B95" w:rsidTr="00AF4DD2">
      <w:tc>
        <w:tcPr>
          <w:tcW w:w="2090" w:type="dxa"/>
        </w:tcPr>
        <w:p w:rsidR="00524CCA" w:rsidRPr="00E94621" w:rsidRDefault="00524CCA" w:rsidP="00AF4DD2">
          <w:pPr>
            <w:pStyle w:val="a3"/>
            <w:spacing w:line="276" w:lineRule="auto"/>
            <w:jc w:val="center"/>
            <w:rPr>
              <w:rFonts w:ascii="Calibri" w:hAnsi="Calibri"/>
              <w:b/>
              <w:bCs/>
              <w:sz w:val="20"/>
              <w:szCs w:val="20"/>
            </w:rPr>
          </w:pPr>
          <w:r>
            <w:rPr>
              <w:rFonts w:ascii="Calibri" w:hAnsi="Calibri"/>
              <w:b/>
              <w:bCs/>
              <w:sz w:val="20"/>
              <w:szCs w:val="20"/>
            </w:rPr>
            <w:t>ΔΡΑΚΟΥΛΑΚΟΥ Δ.</w:t>
          </w:r>
        </w:p>
      </w:tc>
      <w:tc>
        <w:tcPr>
          <w:tcW w:w="2089" w:type="dxa"/>
        </w:tcPr>
        <w:p w:rsidR="00524CCA" w:rsidRDefault="00524CCA" w:rsidP="00AF4DD2">
          <w:pPr>
            <w:pStyle w:val="a3"/>
            <w:spacing w:line="276" w:lineRule="auto"/>
            <w:jc w:val="center"/>
            <w:rPr>
              <w:rFonts w:ascii="Arial" w:hAnsi="Arial"/>
              <w:b/>
              <w:bCs/>
              <w:sz w:val="18"/>
            </w:rPr>
          </w:pPr>
          <w:r>
            <w:rPr>
              <w:rFonts w:ascii="Arial" w:hAnsi="Arial"/>
              <w:b/>
              <w:bCs/>
              <w:sz w:val="18"/>
            </w:rPr>
            <w:t>ΔΡΑΚΟΥΛΑΚΟΥ Δ.</w:t>
          </w:r>
        </w:p>
      </w:tc>
      <w:tc>
        <w:tcPr>
          <w:tcW w:w="2069" w:type="dxa"/>
        </w:tcPr>
        <w:p w:rsidR="00524CCA" w:rsidRPr="008C10A3" w:rsidRDefault="00524CCA" w:rsidP="00AF4DD2">
          <w:pPr>
            <w:pStyle w:val="a3"/>
            <w:spacing w:line="276" w:lineRule="auto"/>
            <w:rPr>
              <w:rFonts w:ascii="Calibri" w:hAnsi="Calibri"/>
              <w:b/>
              <w:bCs/>
              <w:sz w:val="20"/>
              <w:szCs w:val="20"/>
              <w:lang w:val="en-US"/>
            </w:rPr>
          </w:pPr>
          <w:r>
            <w:rPr>
              <w:rFonts w:ascii="Calibri" w:hAnsi="Calibri"/>
              <w:b/>
              <w:bCs/>
              <w:sz w:val="20"/>
              <w:szCs w:val="20"/>
              <w:lang w:val="en-US"/>
            </w:rPr>
            <w:t xml:space="preserve">     09.04.2025</w:t>
          </w:r>
        </w:p>
      </w:tc>
      <w:tc>
        <w:tcPr>
          <w:tcW w:w="2048" w:type="dxa"/>
        </w:tcPr>
        <w:p w:rsidR="00524CCA" w:rsidRPr="009B1B95" w:rsidRDefault="00524CCA" w:rsidP="00AF4DD2">
          <w:pPr>
            <w:pStyle w:val="a3"/>
            <w:spacing w:line="276" w:lineRule="auto"/>
            <w:jc w:val="both"/>
            <w:rPr>
              <w:rFonts w:ascii="Calibri" w:hAnsi="Calibri"/>
              <w:b/>
              <w:bCs/>
              <w:sz w:val="20"/>
              <w:szCs w:val="20"/>
              <w:lang w:val="en-US"/>
            </w:rPr>
          </w:pPr>
          <w:r>
            <w:rPr>
              <w:rFonts w:ascii="Calibri" w:hAnsi="Calibri"/>
              <w:b/>
              <w:bCs/>
              <w:sz w:val="20"/>
              <w:szCs w:val="20"/>
            </w:rPr>
            <w:t>AMFA</w:t>
          </w:r>
          <w:r>
            <w:rPr>
              <w:rFonts w:ascii="Calibri" w:hAnsi="Calibri"/>
              <w:b/>
              <w:bCs/>
              <w:sz w:val="20"/>
              <w:szCs w:val="20"/>
              <w:lang w:val="en-US"/>
            </w:rPr>
            <w:t>0409.DD1</w:t>
          </w:r>
        </w:p>
      </w:tc>
    </w:tr>
  </w:tbl>
  <w:p w:rsidR="00524CCA" w:rsidRPr="008D2C9D" w:rsidRDefault="00524CCA" w:rsidP="008D2C9D">
    <w:pPr>
      <w:pStyle w:val="a3"/>
      <w:tabs>
        <w:tab w:val="clear" w:pos="4153"/>
        <w:tab w:val="clear" w:pos="8306"/>
        <w:tab w:val="left" w:pos="2339"/>
      </w:tabs>
      <w:spacing w:line="480" w:lineRule="auto"/>
      <w:rPr>
        <w:rFonts w:ascii="Arial" w:hAnsi="Arial" w:cs="Arial"/>
        <w:sz w:val="10"/>
        <w:szCs w:val="20"/>
        <w:lang w:val="en-US"/>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Default="00524CCA">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070"/>
      <w:gridCol w:w="2068"/>
      <w:gridCol w:w="2088"/>
    </w:tblGrid>
    <w:tr w:rsidR="00524CCA">
      <w:tc>
        <w:tcPr>
          <w:tcW w:w="2130"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24CCA" w:rsidRDefault="00524CCA" w:rsidP="00AF4DD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24CCA" w:rsidRDefault="00524CCA" w:rsidP="00AF4DD2">
          <w:pPr>
            <w:pStyle w:val="a3"/>
            <w:jc w:val="center"/>
            <w:rPr>
              <w:rFonts w:ascii="Arial" w:hAnsi="Arial"/>
              <w:sz w:val="18"/>
            </w:rPr>
          </w:pPr>
          <w:r>
            <w:rPr>
              <w:rFonts w:ascii="Arial" w:hAnsi="Arial"/>
              <w:sz w:val="18"/>
            </w:rPr>
            <w:t>Ημερομηνία</w:t>
          </w:r>
        </w:p>
      </w:tc>
      <w:tc>
        <w:tcPr>
          <w:tcW w:w="2131"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rsidRPr="00B125C3">
      <w:tc>
        <w:tcPr>
          <w:tcW w:w="2130" w:type="dxa"/>
        </w:tcPr>
        <w:p w:rsidR="00524CCA" w:rsidRPr="000E4687" w:rsidRDefault="00524CCA" w:rsidP="00AF4DD2">
          <w:pPr>
            <w:pStyle w:val="a3"/>
            <w:spacing w:line="276" w:lineRule="auto"/>
            <w:jc w:val="center"/>
            <w:rPr>
              <w:rFonts w:ascii="Calibri" w:hAnsi="Calibri"/>
              <w:b/>
              <w:bCs/>
              <w:sz w:val="20"/>
              <w:szCs w:val="20"/>
            </w:rPr>
          </w:pPr>
          <w:r w:rsidRPr="000E4687">
            <w:rPr>
              <w:rFonts w:ascii="Calibri" w:hAnsi="Calibri"/>
              <w:b/>
              <w:bCs/>
              <w:sz w:val="20"/>
              <w:szCs w:val="20"/>
            </w:rPr>
            <w:t>ΠΑΡΑΣΥΡΗΣ</w:t>
          </w:r>
        </w:p>
      </w:tc>
      <w:tc>
        <w:tcPr>
          <w:tcW w:w="2130" w:type="dxa"/>
        </w:tcPr>
        <w:p w:rsidR="00524CCA" w:rsidRPr="000E4687" w:rsidRDefault="00524CCA" w:rsidP="00AF4DD2">
          <w:pPr>
            <w:pStyle w:val="a3"/>
            <w:spacing w:line="276" w:lineRule="auto"/>
            <w:jc w:val="center"/>
            <w:rPr>
              <w:rFonts w:asciiTheme="minorHAnsi" w:hAnsiTheme="minorHAnsi" w:cstheme="minorHAnsi"/>
              <w:b/>
              <w:bCs/>
              <w:sz w:val="20"/>
              <w:szCs w:val="20"/>
            </w:rPr>
          </w:pPr>
          <w:r w:rsidRPr="000E4687">
            <w:rPr>
              <w:rFonts w:asciiTheme="minorHAnsi" w:hAnsiTheme="minorHAnsi" w:cstheme="minorHAnsi"/>
              <w:b/>
              <w:bCs/>
              <w:sz w:val="20"/>
              <w:szCs w:val="20"/>
            </w:rPr>
            <w:t>ΠΑΡΑΣΥΡΗΣ</w:t>
          </w:r>
        </w:p>
      </w:tc>
      <w:tc>
        <w:tcPr>
          <w:tcW w:w="2131" w:type="dxa"/>
        </w:tcPr>
        <w:p w:rsidR="00524CCA" w:rsidRPr="00E84DFC" w:rsidRDefault="00524CCA" w:rsidP="00AF4DD2">
          <w:pPr>
            <w:pStyle w:val="a3"/>
            <w:tabs>
              <w:tab w:val="left" w:pos="673"/>
              <w:tab w:val="center" w:pos="926"/>
            </w:tabs>
            <w:spacing w:line="276" w:lineRule="auto"/>
            <w:jc w:val="center"/>
            <w:rPr>
              <w:rFonts w:ascii="Calibri" w:hAnsi="Calibri"/>
              <w:b/>
              <w:bCs/>
              <w:sz w:val="20"/>
              <w:szCs w:val="20"/>
              <w:lang w:val="en-US"/>
            </w:rPr>
          </w:pPr>
          <w:r>
            <w:rPr>
              <w:rFonts w:ascii="Calibri" w:hAnsi="Calibri"/>
              <w:b/>
              <w:bCs/>
              <w:sz w:val="20"/>
              <w:szCs w:val="20"/>
            </w:rPr>
            <w:t>09.04.202</w:t>
          </w:r>
          <w:r>
            <w:rPr>
              <w:rFonts w:ascii="Calibri" w:hAnsi="Calibri"/>
              <w:b/>
              <w:bCs/>
              <w:sz w:val="20"/>
              <w:szCs w:val="20"/>
              <w:lang w:val="en-US"/>
            </w:rPr>
            <w:t>5</w:t>
          </w:r>
        </w:p>
      </w:tc>
      <w:tc>
        <w:tcPr>
          <w:tcW w:w="2131" w:type="dxa"/>
        </w:tcPr>
        <w:p w:rsidR="00524CCA" w:rsidRPr="00197648" w:rsidRDefault="00524CCA" w:rsidP="00AF4DD2">
          <w:pPr>
            <w:pStyle w:val="a3"/>
            <w:spacing w:line="276" w:lineRule="auto"/>
            <w:jc w:val="center"/>
            <w:rPr>
              <w:rFonts w:ascii="Calibri" w:hAnsi="Calibri"/>
              <w:b/>
              <w:bCs/>
              <w:sz w:val="20"/>
              <w:szCs w:val="20"/>
              <w:lang w:val="en-US"/>
            </w:rPr>
          </w:pPr>
          <w:r>
            <w:rPr>
              <w:rFonts w:ascii="Calibri" w:hAnsi="Calibri"/>
              <w:b/>
              <w:bCs/>
              <w:sz w:val="20"/>
              <w:szCs w:val="20"/>
              <w:lang w:val="en-US"/>
            </w:rPr>
            <w:t>ANFA0409.PA1</w:t>
          </w:r>
        </w:p>
      </w:tc>
    </w:tr>
  </w:tbl>
  <w:p w:rsidR="00524CCA" w:rsidRPr="00C315E1" w:rsidRDefault="00524CCA" w:rsidP="00AF4DD2">
    <w:pPr>
      <w:pStyle w:val="a3"/>
      <w:rPr>
        <w:rFonts w:ascii="Arial" w:hAnsi="Arial"/>
        <w:sz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Default="00524CCA">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2039"/>
      <w:gridCol w:w="2071"/>
      <w:gridCol w:w="2088"/>
    </w:tblGrid>
    <w:tr w:rsidR="00524CCA">
      <w:tc>
        <w:tcPr>
          <w:tcW w:w="2130"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24CCA" w:rsidRDefault="00524CCA" w:rsidP="00AF4DD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24CCA" w:rsidRDefault="00524CCA" w:rsidP="00AF4DD2">
          <w:pPr>
            <w:pStyle w:val="a3"/>
            <w:jc w:val="center"/>
            <w:rPr>
              <w:rFonts w:ascii="Arial" w:hAnsi="Arial"/>
              <w:sz w:val="18"/>
            </w:rPr>
          </w:pPr>
          <w:r>
            <w:rPr>
              <w:rFonts w:ascii="Arial" w:hAnsi="Arial"/>
              <w:sz w:val="18"/>
            </w:rPr>
            <w:t>Ημερομηνία</w:t>
          </w:r>
        </w:p>
      </w:tc>
      <w:tc>
        <w:tcPr>
          <w:tcW w:w="2131"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tc>
        <w:tcPr>
          <w:tcW w:w="2130" w:type="dxa"/>
        </w:tcPr>
        <w:p w:rsidR="00524CCA" w:rsidRPr="00F519CF" w:rsidRDefault="00524CCA" w:rsidP="00AF4DD2">
          <w:pPr>
            <w:pStyle w:val="a3"/>
            <w:spacing w:line="276" w:lineRule="auto"/>
            <w:jc w:val="center"/>
            <w:rPr>
              <w:rFonts w:ascii="Calibri" w:hAnsi="Calibri"/>
              <w:b/>
              <w:bCs/>
              <w:sz w:val="20"/>
              <w:szCs w:val="20"/>
            </w:rPr>
          </w:pPr>
          <w:r>
            <w:rPr>
              <w:rFonts w:ascii="Calibri" w:hAnsi="Calibri"/>
              <w:b/>
              <w:bCs/>
              <w:sz w:val="20"/>
              <w:szCs w:val="20"/>
            </w:rPr>
            <w:t>ΤΖΟΡΜΠΑΤΖΑΚΗ</w:t>
          </w:r>
        </w:p>
      </w:tc>
      <w:tc>
        <w:tcPr>
          <w:tcW w:w="2130" w:type="dxa"/>
        </w:tcPr>
        <w:p w:rsidR="00524CCA" w:rsidRDefault="00524CCA" w:rsidP="00AF4DD2">
          <w:pPr>
            <w:pStyle w:val="a3"/>
            <w:spacing w:line="276" w:lineRule="auto"/>
            <w:jc w:val="center"/>
            <w:rPr>
              <w:rFonts w:ascii="Arial" w:hAnsi="Arial"/>
              <w:b/>
              <w:bCs/>
              <w:sz w:val="18"/>
            </w:rPr>
          </w:pPr>
        </w:p>
      </w:tc>
      <w:tc>
        <w:tcPr>
          <w:tcW w:w="2131" w:type="dxa"/>
        </w:tcPr>
        <w:p w:rsidR="00524CCA" w:rsidRPr="00951BD0" w:rsidRDefault="00524CCA" w:rsidP="00AF4DD2">
          <w:pPr>
            <w:pStyle w:val="a3"/>
            <w:spacing w:line="276" w:lineRule="auto"/>
            <w:jc w:val="center"/>
            <w:rPr>
              <w:rFonts w:ascii="Calibri" w:hAnsi="Calibri"/>
              <w:b/>
              <w:bCs/>
              <w:sz w:val="20"/>
              <w:szCs w:val="20"/>
            </w:rPr>
          </w:pPr>
          <w:r>
            <w:rPr>
              <w:rFonts w:ascii="Calibri" w:hAnsi="Calibri"/>
              <w:b/>
              <w:bCs/>
              <w:sz w:val="20"/>
              <w:szCs w:val="20"/>
            </w:rPr>
            <w:t>9.4.2025</w:t>
          </w:r>
        </w:p>
      </w:tc>
      <w:tc>
        <w:tcPr>
          <w:tcW w:w="2131" w:type="dxa"/>
        </w:tcPr>
        <w:p w:rsidR="00524CCA" w:rsidRPr="00B97833" w:rsidRDefault="00524CCA" w:rsidP="00AF4DD2">
          <w:pPr>
            <w:pStyle w:val="a3"/>
            <w:spacing w:line="276" w:lineRule="auto"/>
            <w:jc w:val="center"/>
            <w:rPr>
              <w:rFonts w:ascii="Calibri" w:hAnsi="Calibri"/>
              <w:b/>
              <w:bCs/>
              <w:sz w:val="20"/>
              <w:szCs w:val="20"/>
              <w:lang w:val="en-US"/>
            </w:rPr>
          </w:pPr>
          <w:r>
            <w:rPr>
              <w:rFonts w:ascii="Calibri" w:hAnsi="Calibri"/>
              <w:b/>
              <w:bCs/>
              <w:sz w:val="20"/>
              <w:szCs w:val="20"/>
              <w:lang w:val="en-US"/>
            </w:rPr>
            <w:t>AOFA0409.TZ1</w:t>
          </w:r>
        </w:p>
      </w:tc>
    </w:tr>
  </w:tbl>
  <w:p w:rsidR="00524CCA" w:rsidRDefault="00524CCA" w:rsidP="00AF4DD2">
    <w:pPr>
      <w:pStyle w:val="a3"/>
      <w:rPr>
        <w:rFonts w:ascii="Arial" w:hAnsi="Arial"/>
        <w:sz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61"/>
      <w:gridCol w:w="2077"/>
      <w:gridCol w:w="2098"/>
    </w:tblGrid>
    <w:tr w:rsidR="00524CCA">
      <w:tc>
        <w:tcPr>
          <w:tcW w:w="2130"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24CCA" w:rsidRDefault="00524CCA" w:rsidP="00AF4DD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24CCA" w:rsidRDefault="00524CCA" w:rsidP="00AF4DD2">
          <w:pPr>
            <w:pStyle w:val="a3"/>
            <w:jc w:val="center"/>
            <w:rPr>
              <w:rFonts w:ascii="Arial" w:hAnsi="Arial"/>
              <w:sz w:val="18"/>
            </w:rPr>
          </w:pPr>
          <w:r>
            <w:rPr>
              <w:rFonts w:ascii="Arial" w:hAnsi="Arial"/>
              <w:sz w:val="18"/>
            </w:rPr>
            <w:t>Ημερομηνία</w:t>
          </w:r>
        </w:p>
      </w:tc>
      <w:tc>
        <w:tcPr>
          <w:tcW w:w="2131"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tc>
        <w:tcPr>
          <w:tcW w:w="2130" w:type="dxa"/>
        </w:tcPr>
        <w:p w:rsidR="00524CCA" w:rsidRPr="00FD5D36" w:rsidRDefault="00524CCA" w:rsidP="00AF4DD2">
          <w:pPr>
            <w:pStyle w:val="a3"/>
            <w:spacing w:line="276" w:lineRule="auto"/>
            <w:jc w:val="center"/>
            <w:rPr>
              <w:rFonts w:ascii="Calibri" w:hAnsi="Calibri"/>
              <w:b/>
              <w:bCs/>
              <w:sz w:val="22"/>
              <w:szCs w:val="22"/>
            </w:rPr>
          </w:pPr>
          <w:r>
            <w:rPr>
              <w:rFonts w:ascii="Calibri" w:hAnsi="Calibri"/>
              <w:b/>
              <w:bCs/>
              <w:sz w:val="22"/>
              <w:szCs w:val="22"/>
            </w:rPr>
            <w:t>ΔΑΝΕΖΗ</w:t>
          </w:r>
        </w:p>
      </w:tc>
      <w:tc>
        <w:tcPr>
          <w:tcW w:w="2130" w:type="dxa"/>
        </w:tcPr>
        <w:p w:rsidR="00524CCA" w:rsidRPr="008B2457" w:rsidRDefault="00524CCA" w:rsidP="00AF4DD2">
          <w:pPr>
            <w:pStyle w:val="a3"/>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ΔΑΝΕΖΗ</w:t>
          </w:r>
        </w:p>
      </w:tc>
      <w:tc>
        <w:tcPr>
          <w:tcW w:w="2131" w:type="dxa"/>
        </w:tcPr>
        <w:p w:rsidR="00524CCA" w:rsidRPr="007845CC" w:rsidRDefault="00524CCA" w:rsidP="00AF4DD2">
          <w:pPr>
            <w:pStyle w:val="a3"/>
            <w:spacing w:line="276" w:lineRule="auto"/>
            <w:jc w:val="center"/>
            <w:rPr>
              <w:rFonts w:ascii="Calibri" w:hAnsi="Calibri"/>
              <w:b/>
              <w:bCs/>
              <w:sz w:val="22"/>
              <w:szCs w:val="22"/>
              <w:lang w:val="en-US"/>
            </w:rPr>
          </w:pPr>
          <w:r>
            <w:rPr>
              <w:rFonts w:ascii="Calibri" w:hAnsi="Calibri"/>
              <w:b/>
              <w:bCs/>
              <w:sz w:val="22"/>
              <w:szCs w:val="22"/>
              <w:lang w:val="en-US"/>
            </w:rPr>
            <w:t>09.04.2025</w:t>
          </w:r>
        </w:p>
      </w:tc>
      <w:tc>
        <w:tcPr>
          <w:tcW w:w="2131" w:type="dxa"/>
        </w:tcPr>
        <w:p w:rsidR="00524CCA" w:rsidRPr="00FD5D36" w:rsidRDefault="00524CCA" w:rsidP="00AF4DD2">
          <w:pPr>
            <w:pStyle w:val="a3"/>
            <w:spacing w:line="276" w:lineRule="auto"/>
            <w:jc w:val="center"/>
            <w:rPr>
              <w:rFonts w:ascii="Calibri" w:hAnsi="Calibri"/>
              <w:b/>
              <w:bCs/>
              <w:sz w:val="22"/>
              <w:szCs w:val="22"/>
              <w:lang w:val="en-US"/>
            </w:rPr>
          </w:pPr>
          <w:r>
            <w:rPr>
              <w:rFonts w:ascii="Calibri" w:hAnsi="Calibri"/>
              <w:b/>
              <w:bCs/>
              <w:sz w:val="22"/>
              <w:szCs w:val="22"/>
              <w:lang w:val="en-US"/>
            </w:rPr>
            <w:t>APFA0409.DK1</w:t>
          </w:r>
        </w:p>
      </w:tc>
    </w:tr>
  </w:tbl>
  <w:p w:rsidR="00524CCA" w:rsidRDefault="00524CCA" w:rsidP="00AF4DD2">
    <w:pPr>
      <w:pStyle w:val="a3"/>
      <w:rPr>
        <w:rFonts w:ascii="Arial" w:hAnsi="Arial"/>
        <w:sz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524CCA" w:rsidTr="00AF4DD2">
      <w:tc>
        <w:tcPr>
          <w:tcW w:w="2073"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72" w:type="dxa"/>
        </w:tcPr>
        <w:p w:rsidR="00524CCA" w:rsidRDefault="00524CCA" w:rsidP="00AF4DD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4" w:type="dxa"/>
        </w:tcPr>
        <w:p w:rsidR="00524CCA" w:rsidRDefault="00524CCA" w:rsidP="00AF4DD2">
          <w:pPr>
            <w:pStyle w:val="a3"/>
            <w:jc w:val="center"/>
            <w:rPr>
              <w:rFonts w:ascii="Arial" w:hAnsi="Arial"/>
              <w:sz w:val="18"/>
            </w:rPr>
          </w:pPr>
          <w:r>
            <w:rPr>
              <w:rFonts w:ascii="Arial" w:hAnsi="Arial"/>
              <w:sz w:val="18"/>
            </w:rPr>
            <w:t>Ημερομηνία</w:t>
          </w:r>
        </w:p>
      </w:tc>
      <w:tc>
        <w:tcPr>
          <w:tcW w:w="2067"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rsidTr="00AF4DD2">
      <w:tc>
        <w:tcPr>
          <w:tcW w:w="2073" w:type="dxa"/>
        </w:tcPr>
        <w:p w:rsidR="00524CCA" w:rsidRPr="00C82FAF" w:rsidRDefault="00524CCA" w:rsidP="00AF4DD2">
          <w:pPr>
            <w:pStyle w:val="a3"/>
            <w:jc w:val="center"/>
            <w:rPr>
              <w:rFonts w:ascii="Arial" w:hAnsi="Arial"/>
              <w:b/>
              <w:bCs/>
              <w:sz w:val="18"/>
            </w:rPr>
          </w:pPr>
          <w:r>
            <w:rPr>
              <w:rFonts w:ascii="Arial" w:hAnsi="Arial"/>
              <w:b/>
              <w:bCs/>
              <w:sz w:val="18"/>
            </w:rPr>
            <w:t>ΠΑΛΛΑΣ</w:t>
          </w:r>
        </w:p>
      </w:tc>
      <w:tc>
        <w:tcPr>
          <w:tcW w:w="2072" w:type="dxa"/>
        </w:tcPr>
        <w:p w:rsidR="00524CCA" w:rsidRDefault="00524CCA" w:rsidP="00AF4DD2">
          <w:pPr>
            <w:pStyle w:val="a3"/>
            <w:jc w:val="center"/>
            <w:rPr>
              <w:rFonts w:ascii="Arial" w:hAnsi="Arial"/>
              <w:b/>
              <w:bCs/>
              <w:sz w:val="18"/>
            </w:rPr>
          </w:pPr>
          <w:r>
            <w:rPr>
              <w:rFonts w:ascii="Arial" w:hAnsi="Arial"/>
              <w:b/>
              <w:bCs/>
              <w:sz w:val="18"/>
            </w:rPr>
            <w:t>ΠΑΛΛΑΣ</w:t>
          </w:r>
        </w:p>
      </w:tc>
      <w:tc>
        <w:tcPr>
          <w:tcW w:w="2084" w:type="dxa"/>
        </w:tcPr>
        <w:p w:rsidR="00524CCA" w:rsidRPr="0055086E" w:rsidRDefault="00524CCA" w:rsidP="00AF4DD2">
          <w:pPr>
            <w:pStyle w:val="a3"/>
            <w:jc w:val="center"/>
            <w:rPr>
              <w:rFonts w:ascii="Arial" w:hAnsi="Arial"/>
              <w:b/>
              <w:bCs/>
              <w:sz w:val="18"/>
              <w:lang w:val="en-US"/>
            </w:rPr>
          </w:pPr>
          <w:r>
            <w:rPr>
              <w:rFonts w:ascii="Arial" w:hAnsi="Arial"/>
              <w:b/>
              <w:bCs/>
              <w:sz w:val="18"/>
              <w:lang w:val="en-US"/>
            </w:rPr>
            <w:t>9.4.2025</w:t>
          </w:r>
        </w:p>
      </w:tc>
      <w:tc>
        <w:tcPr>
          <w:tcW w:w="2067" w:type="dxa"/>
        </w:tcPr>
        <w:p w:rsidR="00524CCA" w:rsidRPr="00D724CD" w:rsidRDefault="00524CCA" w:rsidP="00AF4DD2">
          <w:pPr>
            <w:pStyle w:val="a3"/>
            <w:jc w:val="center"/>
            <w:rPr>
              <w:rFonts w:ascii="Arial" w:hAnsi="Arial"/>
              <w:b/>
              <w:bCs/>
              <w:sz w:val="18"/>
              <w:lang w:val="en-US"/>
            </w:rPr>
          </w:pPr>
          <w:r>
            <w:rPr>
              <w:rFonts w:ascii="Arial" w:hAnsi="Arial"/>
              <w:b/>
              <w:bCs/>
              <w:sz w:val="18"/>
              <w:lang w:val="en-US"/>
            </w:rPr>
            <w:t>AQFA0409.PP1</w:t>
          </w:r>
        </w:p>
      </w:tc>
    </w:tr>
  </w:tbl>
  <w:p w:rsidR="00524CCA" w:rsidRDefault="00524CCA" w:rsidP="00AF4DD2">
    <w:pPr>
      <w:pStyle w:val="a3"/>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2042"/>
      <w:gridCol w:w="2072"/>
      <w:gridCol w:w="2090"/>
    </w:tblGrid>
    <w:tr w:rsidR="00524CCA">
      <w:tc>
        <w:tcPr>
          <w:tcW w:w="2130"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24CCA" w:rsidRDefault="00524CCA" w:rsidP="00AF4DD2">
          <w:pPr>
            <w:pStyle w:val="a3"/>
            <w:jc w:val="center"/>
            <w:rPr>
              <w:rFonts w:ascii="Arial" w:hAnsi="Arial"/>
              <w:sz w:val="18"/>
            </w:rPr>
          </w:pPr>
          <w:r>
            <w:rPr>
              <w:rFonts w:ascii="Arial" w:hAnsi="Arial"/>
              <w:sz w:val="18"/>
            </w:rPr>
            <w:t>Δ/φος</w:t>
          </w:r>
        </w:p>
      </w:tc>
      <w:tc>
        <w:tcPr>
          <w:tcW w:w="2131" w:type="dxa"/>
        </w:tcPr>
        <w:p w:rsidR="00524CCA" w:rsidRDefault="00524CCA" w:rsidP="00AF4DD2">
          <w:pPr>
            <w:pStyle w:val="a3"/>
            <w:jc w:val="center"/>
            <w:rPr>
              <w:rFonts w:ascii="Arial" w:hAnsi="Arial"/>
              <w:sz w:val="18"/>
            </w:rPr>
          </w:pPr>
          <w:r>
            <w:rPr>
              <w:rFonts w:ascii="Arial" w:hAnsi="Arial"/>
              <w:sz w:val="18"/>
            </w:rPr>
            <w:t>Ημερομηνία</w:t>
          </w:r>
        </w:p>
      </w:tc>
      <w:tc>
        <w:tcPr>
          <w:tcW w:w="2131"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tc>
        <w:tcPr>
          <w:tcW w:w="2130" w:type="dxa"/>
        </w:tcPr>
        <w:p w:rsidR="00524CCA" w:rsidRPr="00284054" w:rsidRDefault="00524CCA" w:rsidP="00AF4DD2">
          <w:pPr>
            <w:pStyle w:val="a3"/>
            <w:spacing w:line="276" w:lineRule="auto"/>
            <w:jc w:val="center"/>
            <w:rPr>
              <w:rFonts w:asciiTheme="minorHAnsi" w:hAnsiTheme="minorHAnsi"/>
              <w:b/>
              <w:bCs/>
              <w:sz w:val="20"/>
              <w:szCs w:val="20"/>
            </w:rPr>
          </w:pPr>
          <w:r>
            <w:rPr>
              <w:rFonts w:asciiTheme="minorHAnsi" w:hAnsiTheme="minorHAnsi"/>
              <w:b/>
              <w:bCs/>
              <w:sz w:val="20"/>
              <w:szCs w:val="20"/>
            </w:rPr>
            <w:t>ΡΑΥΤΟΠΟΥΛΟΣ</w:t>
          </w:r>
        </w:p>
      </w:tc>
      <w:tc>
        <w:tcPr>
          <w:tcW w:w="2130" w:type="dxa"/>
        </w:tcPr>
        <w:p w:rsidR="00524CCA" w:rsidRPr="00284054" w:rsidRDefault="00524CCA" w:rsidP="00AF4DD2">
          <w:pPr>
            <w:pStyle w:val="a3"/>
            <w:jc w:val="center"/>
            <w:rPr>
              <w:rFonts w:asciiTheme="minorHAnsi" w:hAnsiTheme="minorHAnsi"/>
              <w:b/>
              <w:bCs/>
              <w:sz w:val="20"/>
              <w:szCs w:val="20"/>
            </w:rPr>
          </w:pPr>
        </w:p>
      </w:tc>
      <w:tc>
        <w:tcPr>
          <w:tcW w:w="2131" w:type="dxa"/>
        </w:tcPr>
        <w:p w:rsidR="00524CCA" w:rsidRPr="009D2BF8" w:rsidRDefault="00524CCA" w:rsidP="00AF4DD2">
          <w:pPr>
            <w:pStyle w:val="a3"/>
            <w:rPr>
              <w:rFonts w:asciiTheme="minorHAnsi" w:hAnsiTheme="minorHAnsi"/>
              <w:b/>
              <w:bCs/>
              <w:sz w:val="20"/>
              <w:szCs w:val="20"/>
            </w:rPr>
          </w:pPr>
          <w:r>
            <w:rPr>
              <w:rFonts w:asciiTheme="minorHAnsi" w:hAnsiTheme="minorHAnsi"/>
              <w:b/>
              <w:bCs/>
              <w:sz w:val="20"/>
              <w:szCs w:val="20"/>
              <w:lang w:val="en-US"/>
            </w:rPr>
            <w:t xml:space="preserve">     </w:t>
          </w:r>
          <w:r>
            <w:rPr>
              <w:rFonts w:asciiTheme="minorHAnsi" w:hAnsiTheme="minorHAnsi"/>
              <w:b/>
              <w:bCs/>
              <w:sz w:val="20"/>
              <w:szCs w:val="20"/>
            </w:rPr>
            <w:t>9.4.2025</w:t>
          </w:r>
        </w:p>
      </w:tc>
      <w:tc>
        <w:tcPr>
          <w:tcW w:w="2131" w:type="dxa"/>
        </w:tcPr>
        <w:p w:rsidR="00524CCA" w:rsidRPr="00C060C9" w:rsidRDefault="00524CCA" w:rsidP="00AF4DD2">
          <w:pPr>
            <w:pStyle w:val="a3"/>
            <w:rPr>
              <w:rFonts w:asciiTheme="minorHAnsi" w:hAnsiTheme="minorHAnsi"/>
              <w:b/>
              <w:bCs/>
              <w:sz w:val="20"/>
              <w:szCs w:val="20"/>
              <w:lang w:val="en-US"/>
            </w:rPr>
          </w:pPr>
          <w:r>
            <w:rPr>
              <w:rFonts w:asciiTheme="minorHAnsi" w:hAnsiTheme="minorHAnsi"/>
              <w:b/>
              <w:bCs/>
              <w:sz w:val="20"/>
              <w:szCs w:val="20"/>
            </w:rPr>
            <w:t xml:space="preserve">   </w:t>
          </w:r>
          <w:r>
            <w:rPr>
              <w:rFonts w:asciiTheme="minorHAnsi" w:hAnsiTheme="minorHAnsi"/>
              <w:b/>
              <w:bCs/>
              <w:sz w:val="20"/>
              <w:szCs w:val="20"/>
              <w:lang w:val="en-US"/>
            </w:rPr>
            <w:t>ABFA0409.AR1</w:t>
          </w:r>
        </w:p>
      </w:tc>
    </w:tr>
  </w:tbl>
  <w:p w:rsidR="00524CCA" w:rsidRPr="00C72CC9" w:rsidRDefault="00524CCA" w:rsidP="008D2C9D">
    <w:pPr>
      <w:pStyle w:val="a3"/>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2049"/>
      <w:gridCol w:w="2077"/>
      <w:gridCol w:w="2093"/>
    </w:tblGrid>
    <w:tr w:rsidR="00524CCA">
      <w:tc>
        <w:tcPr>
          <w:tcW w:w="2130"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24CCA" w:rsidRDefault="00524CCA" w:rsidP="00AF4DD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24CCA" w:rsidRDefault="00524CCA" w:rsidP="00AF4DD2">
          <w:pPr>
            <w:pStyle w:val="a3"/>
            <w:jc w:val="center"/>
            <w:rPr>
              <w:rFonts w:ascii="Arial" w:hAnsi="Arial"/>
              <w:sz w:val="18"/>
            </w:rPr>
          </w:pPr>
          <w:r>
            <w:rPr>
              <w:rFonts w:ascii="Arial" w:hAnsi="Arial"/>
              <w:sz w:val="18"/>
            </w:rPr>
            <w:t>Ημερομηνία</w:t>
          </w:r>
        </w:p>
      </w:tc>
      <w:tc>
        <w:tcPr>
          <w:tcW w:w="2131"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tc>
        <w:tcPr>
          <w:tcW w:w="2130" w:type="dxa"/>
        </w:tcPr>
        <w:p w:rsidR="00524CCA" w:rsidRPr="00951BD0" w:rsidRDefault="00524CCA" w:rsidP="00AF4DD2">
          <w:pPr>
            <w:pStyle w:val="a3"/>
            <w:spacing w:line="276" w:lineRule="auto"/>
            <w:jc w:val="center"/>
            <w:rPr>
              <w:rFonts w:ascii="Calibri" w:hAnsi="Calibri"/>
              <w:b/>
              <w:bCs/>
              <w:sz w:val="20"/>
              <w:szCs w:val="20"/>
            </w:rPr>
          </w:pPr>
          <w:r>
            <w:rPr>
              <w:rFonts w:ascii="Calibri" w:hAnsi="Calibri"/>
              <w:b/>
              <w:bCs/>
              <w:sz w:val="20"/>
              <w:szCs w:val="20"/>
            </w:rPr>
            <w:t>ΠΑΠΑΔΑΚΗ</w:t>
          </w:r>
        </w:p>
      </w:tc>
      <w:tc>
        <w:tcPr>
          <w:tcW w:w="2130" w:type="dxa"/>
        </w:tcPr>
        <w:p w:rsidR="00524CCA" w:rsidRDefault="00524CCA" w:rsidP="00AF4DD2">
          <w:pPr>
            <w:pStyle w:val="a3"/>
            <w:spacing w:line="276" w:lineRule="auto"/>
            <w:jc w:val="center"/>
            <w:rPr>
              <w:rFonts w:ascii="Arial" w:hAnsi="Arial"/>
              <w:b/>
              <w:bCs/>
              <w:sz w:val="18"/>
            </w:rPr>
          </w:pPr>
        </w:p>
      </w:tc>
      <w:tc>
        <w:tcPr>
          <w:tcW w:w="2131" w:type="dxa"/>
        </w:tcPr>
        <w:p w:rsidR="00524CCA" w:rsidRPr="00533EEB" w:rsidRDefault="00524CCA" w:rsidP="00AF4DD2">
          <w:pPr>
            <w:pStyle w:val="a3"/>
            <w:spacing w:line="276" w:lineRule="auto"/>
            <w:jc w:val="center"/>
            <w:rPr>
              <w:rFonts w:ascii="Calibri" w:hAnsi="Calibri"/>
              <w:b/>
              <w:bCs/>
              <w:sz w:val="20"/>
              <w:szCs w:val="20"/>
              <w:lang w:val="en-US"/>
            </w:rPr>
          </w:pPr>
          <w:r>
            <w:rPr>
              <w:rFonts w:ascii="Calibri" w:hAnsi="Calibri"/>
              <w:b/>
              <w:bCs/>
              <w:sz w:val="20"/>
              <w:szCs w:val="20"/>
              <w:lang w:val="en-US"/>
            </w:rPr>
            <w:t>9.4</w:t>
          </w:r>
          <w:r>
            <w:rPr>
              <w:rFonts w:ascii="Calibri" w:hAnsi="Calibri"/>
              <w:b/>
              <w:bCs/>
              <w:sz w:val="20"/>
              <w:szCs w:val="20"/>
            </w:rPr>
            <w:t>.202</w:t>
          </w:r>
          <w:r>
            <w:rPr>
              <w:rFonts w:ascii="Calibri" w:hAnsi="Calibri"/>
              <w:b/>
              <w:bCs/>
              <w:sz w:val="20"/>
              <w:szCs w:val="20"/>
              <w:lang w:val="en-US"/>
            </w:rPr>
            <w:t>5</w:t>
          </w:r>
        </w:p>
      </w:tc>
      <w:tc>
        <w:tcPr>
          <w:tcW w:w="2131" w:type="dxa"/>
        </w:tcPr>
        <w:p w:rsidR="00524CCA" w:rsidRPr="00097322" w:rsidRDefault="00524CCA" w:rsidP="00AF4DD2">
          <w:pPr>
            <w:pStyle w:val="a3"/>
            <w:spacing w:line="276" w:lineRule="auto"/>
            <w:jc w:val="both"/>
            <w:rPr>
              <w:rFonts w:ascii="Calibri" w:hAnsi="Calibri"/>
              <w:b/>
              <w:bCs/>
              <w:sz w:val="22"/>
              <w:szCs w:val="22"/>
              <w:lang w:val="en-US"/>
            </w:rPr>
          </w:pPr>
          <w:r>
            <w:rPr>
              <w:rFonts w:ascii="Calibri" w:hAnsi="Calibri"/>
              <w:b/>
              <w:bCs/>
              <w:sz w:val="20"/>
              <w:szCs w:val="20"/>
              <w:lang w:val="en-US"/>
            </w:rPr>
            <w:t>ARFA0409.OP1</w:t>
          </w:r>
        </w:p>
      </w:tc>
    </w:tr>
  </w:tbl>
  <w:p w:rsidR="00524CCA" w:rsidRDefault="00524CCA" w:rsidP="00AF4DD2">
    <w:pPr>
      <w:pStyle w:val="a3"/>
      <w:rPr>
        <w:rFonts w:ascii="Arial" w:hAnsi="Arial"/>
        <w:sz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2043"/>
      <w:gridCol w:w="2073"/>
      <w:gridCol w:w="2089"/>
    </w:tblGrid>
    <w:tr w:rsidR="00524CCA">
      <w:tc>
        <w:tcPr>
          <w:tcW w:w="2130"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24CCA" w:rsidRDefault="00524CCA" w:rsidP="00AF4DD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24CCA" w:rsidRDefault="00524CCA" w:rsidP="00AF4DD2">
          <w:pPr>
            <w:pStyle w:val="a3"/>
            <w:jc w:val="center"/>
            <w:rPr>
              <w:rFonts w:ascii="Arial" w:hAnsi="Arial"/>
              <w:sz w:val="18"/>
            </w:rPr>
          </w:pPr>
          <w:r>
            <w:rPr>
              <w:rFonts w:ascii="Arial" w:hAnsi="Arial"/>
              <w:sz w:val="18"/>
            </w:rPr>
            <w:t>Ημερομηνία</w:t>
          </w:r>
        </w:p>
      </w:tc>
      <w:tc>
        <w:tcPr>
          <w:tcW w:w="2131"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tc>
        <w:tcPr>
          <w:tcW w:w="2130" w:type="dxa"/>
        </w:tcPr>
        <w:p w:rsidR="00524CCA" w:rsidRPr="00E13233" w:rsidRDefault="00524CCA" w:rsidP="00AF4DD2">
          <w:pPr>
            <w:pStyle w:val="a3"/>
            <w:spacing w:line="276" w:lineRule="auto"/>
            <w:jc w:val="center"/>
            <w:rPr>
              <w:rFonts w:ascii="Calibri" w:hAnsi="Calibri"/>
              <w:b/>
              <w:bCs/>
              <w:sz w:val="20"/>
              <w:szCs w:val="20"/>
            </w:rPr>
          </w:pPr>
          <w:r>
            <w:rPr>
              <w:rFonts w:ascii="Calibri" w:hAnsi="Calibri"/>
              <w:b/>
              <w:bCs/>
              <w:sz w:val="20"/>
              <w:szCs w:val="20"/>
            </w:rPr>
            <w:t>Ξ. ΑΥΓΕΡΑΝΤΩΝΗ</w:t>
          </w:r>
        </w:p>
      </w:tc>
      <w:tc>
        <w:tcPr>
          <w:tcW w:w="2130" w:type="dxa"/>
        </w:tcPr>
        <w:p w:rsidR="00524CCA" w:rsidRDefault="00524CCA" w:rsidP="00AF4DD2">
          <w:pPr>
            <w:pStyle w:val="a3"/>
            <w:spacing w:line="276" w:lineRule="auto"/>
            <w:jc w:val="center"/>
            <w:rPr>
              <w:rFonts w:ascii="Arial" w:hAnsi="Arial"/>
              <w:b/>
              <w:bCs/>
              <w:sz w:val="18"/>
            </w:rPr>
          </w:pPr>
        </w:p>
      </w:tc>
      <w:tc>
        <w:tcPr>
          <w:tcW w:w="2131" w:type="dxa"/>
        </w:tcPr>
        <w:p w:rsidR="00524CCA" w:rsidRPr="00951BD0" w:rsidRDefault="00524CCA" w:rsidP="00AF4DD2">
          <w:pPr>
            <w:pStyle w:val="a3"/>
            <w:spacing w:line="276" w:lineRule="auto"/>
            <w:rPr>
              <w:rFonts w:ascii="Calibri" w:hAnsi="Calibri"/>
              <w:b/>
              <w:bCs/>
              <w:sz w:val="20"/>
              <w:szCs w:val="20"/>
            </w:rPr>
          </w:pPr>
          <w:r>
            <w:rPr>
              <w:rFonts w:ascii="Calibri" w:hAnsi="Calibri"/>
              <w:b/>
              <w:bCs/>
              <w:sz w:val="20"/>
              <w:szCs w:val="20"/>
              <w:lang w:val="en-US"/>
            </w:rPr>
            <w:t xml:space="preserve">     9.4.2025</w:t>
          </w:r>
        </w:p>
      </w:tc>
      <w:tc>
        <w:tcPr>
          <w:tcW w:w="2131" w:type="dxa"/>
        </w:tcPr>
        <w:p w:rsidR="00524CCA" w:rsidRPr="005E64E3" w:rsidRDefault="00524CCA" w:rsidP="00AF4DD2">
          <w:pPr>
            <w:pStyle w:val="a3"/>
            <w:spacing w:line="276" w:lineRule="auto"/>
            <w:jc w:val="center"/>
            <w:rPr>
              <w:rFonts w:ascii="Calibri" w:hAnsi="Calibri"/>
              <w:b/>
              <w:bCs/>
              <w:sz w:val="20"/>
              <w:szCs w:val="20"/>
              <w:lang w:val="en-US"/>
            </w:rPr>
          </w:pPr>
          <w:r>
            <w:rPr>
              <w:rFonts w:ascii="Calibri" w:hAnsi="Calibri"/>
              <w:b/>
              <w:bCs/>
              <w:sz w:val="20"/>
              <w:szCs w:val="20"/>
              <w:lang w:val="en-US"/>
            </w:rPr>
            <w:t>ASFA0409.AY1</w:t>
          </w:r>
        </w:p>
      </w:tc>
    </w:tr>
  </w:tbl>
  <w:p w:rsidR="00524CCA" w:rsidRDefault="00524CCA" w:rsidP="00AF4DD2">
    <w:pPr>
      <w:pStyle w:val="a3"/>
      <w:rPr>
        <w:rFonts w:ascii="Arial" w:hAnsi="Arial"/>
        <w:sz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2129"/>
      <w:gridCol w:w="2000"/>
      <w:gridCol w:w="2039"/>
    </w:tblGrid>
    <w:tr w:rsidR="00524CCA" w:rsidRPr="00EA5922" w:rsidTr="00AF4DD2">
      <w:tc>
        <w:tcPr>
          <w:tcW w:w="2128" w:type="dxa"/>
        </w:tcPr>
        <w:p w:rsidR="00524CCA" w:rsidRPr="00A53A72" w:rsidRDefault="00524CCA" w:rsidP="00AF4DD2">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Π/</w:t>
          </w:r>
          <w:proofErr w:type="spellStart"/>
          <w:r w:rsidRPr="00A53A72">
            <w:rPr>
              <w:rFonts w:asciiTheme="minorHAnsi" w:hAnsiTheme="minorHAnsi" w:cstheme="minorHAnsi"/>
              <w:sz w:val="22"/>
              <w:szCs w:val="22"/>
            </w:rPr>
            <w:t>φος</w:t>
          </w:r>
          <w:proofErr w:type="spellEnd"/>
        </w:p>
      </w:tc>
      <w:tc>
        <w:tcPr>
          <w:tcW w:w="2129" w:type="dxa"/>
        </w:tcPr>
        <w:p w:rsidR="00524CCA" w:rsidRPr="00A53A72" w:rsidRDefault="00524CCA" w:rsidP="00AF4DD2">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Δ/</w:t>
          </w:r>
          <w:proofErr w:type="spellStart"/>
          <w:r w:rsidRPr="00A53A72">
            <w:rPr>
              <w:rFonts w:asciiTheme="minorHAnsi" w:hAnsiTheme="minorHAnsi" w:cstheme="minorHAnsi"/>
              <w:sz w:val="22"/>
              <w:szCs w:val="22"/>
            </w:rPr>
            <w:t>φος</w:t>
          </w:r>
          <w:proofErr w:type="spellEnd"/>
        </w:p>
      </w:tc>
      <w:tc>
        <w:tcPr>
          <w:tcW w:w="2000" w:type="dxa"/>
        </w:tcPr>
        <w:p w:rsidR="00524CCA" w:rsidRPr="00A53A72" w:rsidRDefault="00524CCA" w:rsidP="00AF4DD2">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Ημερομηνία</w:t>
          </w:r>
        </w:p>
      </w:tc>
      <w:tc>
        <w:tcPr>
          <w:tcW w:w="2039" w:type="dxa"/>
        </w:tcPr>
        <w:p w:rsidR="00524CCA" w:rsidRPr="00A53A72" w:rsidRDefault="00524CCA" w:rsidP="00AF4DD2">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Όνομα αρχείου</w:t>
          </w:r>
        </w:p>
      </w:tc>
    </w:tr>
    <w:tr w:rsidR="00524CCA" w:rsidRPr="00EA5922" w:rsidTr="00AF4DD2">
      <w:tc>
        <w:tcPr>
          <w:tcW w:w="2128" w:type="dxa"/>
        </w:tcPr>
        <w:p w:rsidR="00524CCA" w:rsidRPr="00A53A72" w:rsidRDefault="00524CCA" w:rsidP="00AF4DD2">
          <w:pPr>
            <w:pStyle w:val="a3"/>
            <w:spacing w:line="276" w:lineRule="auto"/>
            <w:jc w:val="center"/>
            <w:rPr>
              <w:rFonts w:asciiTheme="minorHAnsi" w:hAnsiTheme="minorHAnsi" w:cstheme="minorHAnsi"/>
              <w:b/>
              <w:bCs/>
              <w:sz w:val="22"/>
              <w:szCs w:val="22"/>
            </w:rPr>
          </w:pPr>
          <w:r w:rsidRPr="00A53A72">
            <w:rPr>
              <w:rFonts w:asciiTheme="minorHAnsi" w:hAnsiTheme="minorHAnsi" w:cstheme="minorHAnsi"/>
              <w:b/>
              <w:bCs/>
              <w:sz w:val="22"/>
              <w:szCs w:val="22"/>
            </w:rPr>
            <w:t>Α.ΘΕΟΦΙΛΟΠΟΥΛΟΥ</w:t>
          </w:r>
        </w:p>
      </w:tc>
      <w:tc>
        <w:tcPr>
          <w:tcW w:w="2129" w:type="dxa"/>
        </w:tcPr>
        <w:p w:rsidR="00524CCA" w:rsidRPr="00A53A72" w:rsidRDefault="00524CCA" w:rsidP="00AF4DD2">
          <w:pPr>
            <w:pStyle w:val="a3"/>
            <w:spacing w:line="276" w:lineRule="auto"/>
            <w:jc w:val="center"/>
            <w:rPr>
              <w:rFonts w:asciiTheme="minorHAnsi" w:hAnsiTheme="minorHAnsi" w:cstheme="minorHAnsi"/>
              <w:b/>
              <w:bCs/>
              <w:sz w:val="22"/>
              <w:szCs w:val="22"/>
            </w:rPr>
          </w:pPr>
          <w:r w:rsidRPr="00A53A72">
            <w:rPr>
              <w:rFonts w:asciiTheme="minorHAnsi" w:hAnsiTheme="minorHAnsi" w:cstheme="minorHAnsi"/>
              <w:b/>
              <w:bCs/>
              <w:sz w:val="22"/>
              <w:szCs w:val="22"/>
            </w:rPr>
            <w:t>Α.ΘΕΟΦΙΛΟΠΟΥΛΟΥ</w:t>
          </w:r>
        </w:p>
      </w:tc>
      <w:tc>
        <w:tcPr>
          <w:tcW w:w="2000" w:type="dxa"/>
        </w:tcPr>
        <w:p w:rsidR="00524CCA" w:rsidRPr="00A53A72" w:rsidRDefault="00524CCA" w:rsidP="00AF4DD2">
          <w:pPr>
            <w:pStyle w:val="a3"/>
            <w:spacing w:line="276" w:lineRule="auto"/>
            <w:jc w:val="center"/>
            <w:rPr>
              <w:rFonts w:asciiTheme="minorHAnsi" w:hAnsiTheme="minorHAnsi" w:cstheme="minorHAnsi"/>
              <w:b/>
              <w:bCs/>
              <w:sz w:val="22"/>
              <w:szCs w:val="22"/>
            </w:rPr>
          </w:pPr>
          <w:r>
            <w:rPr>
              <w:rFonts w:asciiTheme="minorHAnsi" w:hAnsiTheme="minorHAnsi" w:cstheme="minorHAnsi"/>
              <w:b/>
              <w:bCs/>
              <w:sz w:val="22"/>
              <w:szCs w:val="22"/>
              <w:lang w:val="en-US"/>
            </w:rPr>
            <w:t>09.04</w:t>
          </w:r>
          <w:r>
            <w:rPr>
              <w:rFonts w:asciiTheme="minorHAnsi" w:hAnsiTheme="minorHAnsi" w:cstheme="minorHAnsi"/>
              <w:b/>
              <w:bCs/>
              <w:sz w:val="22"/>
              <w:szCs w:val="22"/>
            </w:rPr>
            <w:t>.2025</w:t>
          </w:r>
        </w:p>
      </w:tc>
      <w:tc>
        <w:tcPr>
          <w:tcW w:w="2039" w:type="dxa"/>
        </w:tcPr>
        <w:p w:rsidR="00524CCA" w:rsidRPr="006F59D2" w:rsidRDefault="00524CCA" w:rsidP="00AF4DD2">
          <w:pPr>
            <w:pStyle w:val="a3"/>
            <w:tabs>
              <w:tab w:val="left" w:pos="427"/>
              <w:tab w:val="left" w:pos="456"/>
              <w:tab w:val="center" w:pos="927"/>
            </w:tabs>
            <w:spacing w:line="276" w:lineRule="auto"/>
            <w:jc w:val="center"/>
            <w:rPr>
              <w:rFonts w:asciiTheme="minorHAnsi" w:hAnsiTheme="minorHAnsi" w:cstheme="minorHAnsi"/>
              <w:b/>
              <w:bCs/>
              <w:sz w:val="22"/>
              <w:szCs w:val="22"/>
            </w:rPr>
          </w:pPr>
          <w:r>
            <w:rPr>
              <w:rFonts w:asciiTheme="minorHAnsi" w:hAnsiTheme="minorHAnsi" w:cstheme="minorHAnsi"/>
              <w:b/>
              <w:bCs/>
              <w:sz w:val="22"/>
              <w:szCs w:val="22"/>
              <w:lang w:val="en-US"/>
            </w:rPr>
            <w:t>ATFA0409</w:t>
          </w:r>
          <w:r w:rsidRPr="00597302">
            <w:rPr>
              <w:rFonts w:asciiTheme="minorHAnsi" w:hAnsiTheme="minorHAnsi" w:cstheme="minorHAnsi"/>
              <w:b/>
              <w:bCs/>
              <w:sz w:val="22"/>
              <w:szCs w:val="22"/>
            </w:rPr>
            <w:t>.</w:t>
          </w:r>
          <w:r w:rsidRPr="00A53A72">
            <w:rPr>
              <w:rFonts w:asciiTheme="minorHAnsi" w:hAnsiTheme="minorHAnsi" w:cstheme="minorHAnsi"/>
              <w:b/>
              <w:bCs/>
              <w:sz w:val="22"/>
              <w:szCs w:val="22"/>
              <w:lang w:val="en-US"/>
            </w:rPr>
            <w:t>TA</w:t>
          </w:r>
          <w:r w:rsidRPr="00597302">
            <w:rPr>
              <w:rFonts w:asciiTheme="minorHAnsi" w:hAnsiTheme="minorHAnsi" w:cstheme="minorHAnsi"/>
              <w:b/>
              <w:bCs/>
              <w:sz w:val="22"/>
              <w:szCs w:val="22"/>
            </w:rPr>
            <w:t>1</w:t>
          </w:r>
        </w:p>
      </w:tc>
    </w:tr>
  </w:tbl>
  <w:p w:rsidR="00524CCA" w:rsidRPr="00AF4865" w:rsidRDefault="00524CCA" w:rsidP="008D2C9D">
    <w:pPr>
      <w:pStyle w:val="a3"/>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93"/>
      <w:gridCol w:w="2111"/>
      <w:gridCol w:w="2095"/>
    </w:tblGrid>
    <w:tr w:rsidR="00524CCA" w:rsidTr="00AF4DD2">
      <w:trPr>
        <w:trHeight w:val="247"/>
      </w:trPr>
      <w:tc>
        <w:tcPr>
          <w:tcW w:w="2090"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93" w:type="dxa"/>
        </w:tcPr>
        <w:p w:rsidR="00524CCA" w:rsidRDefault="00524CCA" w:rsidP="00AF4DD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11" w:type="dxa"/>
        </w:tcPr>
        <w:p w:rsidR="00524CCA" w:rsidRDefault="00524CCA" w:rsidP="00AF4DD2">
          <w:pPr>
            <w:pStyle w:val="a3"/>
            <w:jc w:val="center"/>
            <w:rPr>
              <w:rFonts w:ascii="Arial" w:hAnsi="Arial"/>
              <w:sz w:val="18"/>
            </w:rPr>
          </w:pPr>
          <w:r>
            <w:rPr>
              <w:rFonts w:ascii="Arial" w:hAnsi="Arial"/>
              <w:sz w:val="18"/>
            </w:rPr>
            <w:t>Ημερομηνία</w:t>
          </w:r>
        </w:p>
      </w:tc>
      <w:tc>
        <w:tcPr>
          <w:tcW w:w="2095"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rsidTr="00AF4DD2">
      <w:trPr>
        <w:trHeight w:val="335"/>
      </w:trPr>
      <w:tc>
        <w:tcPr>
          <w:tcW w:w="2090" w:type="dxa"/>
        </w:tcPr>
        <w:p w:rsidR="00524CCA" w:rsidRPr="00987755" w:rsidRDefault="00524CCA" w:rsidP="00AF4DD2">
          <w:pPr>
            <w:pStyle w:val="a3"/>
            <w:spacing w:line="276" w:lineRule="auto"/>
            <w:jc w:val="center"/>
            <w:rPr>
              <w:rFonts w:ascii="Calibri" w:hAnsi="Calibri"/>
              <w:b/>
              <w:bCs/>
              <w:sz w:val="20"/>
              <w:szCs w:val="20"/>
            </w:rPr>
          </w:pPr>
          <w:r>
            <w:rPr>
              <w:rFonts w:ascii="Calibri" w:hAnsi="Calibri"/>
              <w:b/>
              <w:bCs/>
              <w:sz w:val="20"/>
              <w:szCs w:val="20"/>
            </w:rPr>
            <w:t>ΣΑΡΡΗ</w:t>
          </w:r>
        </w:p>
      </w:tc>
      <w:tc>
        <w:tcPr>
          <w:tcW w:w="2093" w:type="dxa"/>
        </w:tcPr>
        <w:p w:rsidR="00524CCA" w:rsidRDefault="00524CCA" w:rsidP="00AF4DD2">
          <w:pPr>
            <w:pStyle w:val="a3"/>
            <w:jc w:val="center"/>
            <w:rPr>
              <w:rFonts w:ascii="Arial" w:hAnsi="Arial"/>
              <w:b/>
              <w:bCs/>
              <w:sz w:val="18"/>
            </w:rPr>
          </w:pPr>
          <w:r>
            <w:rPr>
              <w:rFonts w:ascii="Arial" w:hAnsi="Arial"/>
              <w:b/>
              <w:bCs/>
              <w:sz w:val="18"/>
            </w:rPr>
            <w:t>ΣΑΡΡΗ</w:t>
          </w:r>
        </w:p>
      </w:tc>
      <w:tc>
        <w:tcPr>
          <w:tcW w:w="2111" w:type="dxa"/>
        </w:tcPr>
        <w:p w:rsidR="00524CCA" w:rsidRPr="00AE081F" w:rsidRDefault="00524CCA" w:rsidP="00AF4DD2">
          <w:pPr>
            <w:pStyle w:val="a3"/>
            <w:spacing w:line="276" w:lineRule="auto"/>
            <w:jc w:val="center"/>
            <w:rPr>
              <w:rFonts w:asciiTheme="minorHAnsi" w:hAnsiTheme="minorHAnsi"/>
              <w:b/>
              <w:bCs/>
              <w:sz w:val="22"/>
              <w:szCs w:val="22"/>
              <w:lang w:val="en-US"/>
            </w:rPr>
          </w:pPr>
          <w:r>
            <w:rPr>
              <w:rFonts w:ascii="Arial" w:hAnsi="Arial"/>
              <w:b/>
              <w:bCs/>
              <w:sz w:val="18"/>
              <w:lang w:val="en-US"/>
            </w:rPr>
            <w:t>9</w:t>
          </w:r>
          <w:r>
            <w:rPr>
              <w:rFonts w:ascii="Arial" w:hAnsi="Arial"/>
              <w:b/>
              <w:bCs/>
              <w:sz w:val="18"/>
            </w:rPr>
            <w:t>.</w:t>
          </w:r>
          <w:r>
            <w:rPr>
              <w:rFonts w:ascii="Arial" w:hAnsi="Arial"/>
              <w:b/>
              <w:bCs/>
              <w:sz w:val="18"/>
              <w:lang w:val="en-US"/>
            </w:rPr>
            <w:t>4</w:t>
          </w:r>
          <w:r>
            <w:rPr>
              <w:rFonts w:ascii="Arial" w:hAnsi="Arial"/>
              <w:b/>
              <w:bCs/>
              <w:sz w:val="18"/>
            </w:rPr>
            <w:t>.20</w:t>
          </w:r>
          <w:r>
            <w:rPr>
              <w:rFonts w:ascii="Arial" w:hAnsi="Arial"/>
              <w:b/>
              <w:bCs/>
              <w:sz w:val="18"/>
              <w:lang w:val="en-US"/>
            </w:rPr>
            <w:t>25</w:t>
          </w:r>
        </w:p>
      </w:tc>
      <w:tc>
        <w:tcPr>
          <w:tcW w:w="2095" w:type="dxa"/>
        </w:tcPr>
        <w:p w:rsidR="00524CCA" w:rsidRPr="00C27841" w:rsidRDefault="00524CCA" w:rsidP="00AF4DD2">
          <w:pPr>
            <w:pStyle w:val="a3"/>
            <w:jc w:val="center"/>
            <w:rPr>
              <w:rFonts w:ascii="Arial" w:hAnsi="Arial"/>
              <w:b/>
              <w:bCs/>
              <w:sz w:val="18"/>
              <w:lang w:val="en-US"/>
            </w:rPr>
          </w:pPr>
          <w:r>
            <w:rPr>
              <w:rFonts w:ascii="Arial" w:hAnsi="Arial"/>
              <w:b/>
              <w:bCs/>
              <w:sz w:val="18"/>
              <w:lang w:val="en-US"/>
            </w:rPr>
            <w:t>AUFA0409.ES1</w:t>
          </w:r>
        </w:p>
      </w:tc>
    </w:tr>
  </w:tbl>
  <w:p w:rsidR="00524CCA" w:rsidRDefault="00524CCA" w:rsidP="00AF4DD2">
    <w:pPr>
      <w:pStyle w:val="a3"/>
      <w:rPr>
        <w:rFonts w:ascii="Arial" w:hAnsi="Arial"/>
        <w:sz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Default="00524CCA">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8"/>
      <w:gridCol w:w="2058"/>
      <w:gridCol w:w="2082"/>
      <w:gridCol w:w="2098"/>
    </w:tblGrid>
    <w:tr w:rsidR="00524CCA" w:rsidRPr="00EA5922">
      <w:tc>
        <w:tcPr>
          <w:tcW w:w="2130" w:type="dxa"/>
        </w:tcPr>
        <w:p w:rsidR="00524CCA" w:rsidRPr="00EA5922" w:rsidRDefault="00524CCA" w:rsidP="00AF4DD2">
          <w:pPr>
            <w:pStyle w:val="a3"/>
            <w:spacing w:line="276" w:lineRule="auto"/>
            <w:jc w:val="center"/>
            <w:rPr>
              <w:rFonts w:asciiTheme="minorHAnsi" w:hAnsiTheme="minorHAnsi"/>
              <w:sz w:val="22"/>
              <w:szCs w:val="22"/>
            </w:rPr>
          </w:pPr>
          <w:r w:rsidRPr="00EA5922">
            <w:rPr>
              <w:rFonts w:asciiTheme="minorHAnsi" w:hAnsiTheme="minorHAnsi"/>
              <w:sz w:val="22"/>
              <w:szCs w:val="22"/>
            </w:rPr>
            <w:t>Π/</w:t>
          </w:r>
          <w:proofErr w:type="spellStart"/>
          <w:r w:rsidRPr="00EA5922">
            <w:rPr>
              <w:rFonts w:asciiTheme="minorHAnsi" w:hAnsiTheme="minorHAnsi"/>
              <w:sz w:val="22"/>
              <w:szCs w:val="22"/>
            </w:rPr>
            <w:t>φος</w:t>
          </w:r>
          <w:proofErr w:type="spellEnd"/>
        </w:p>
      </w:tc>
      <w:tc>
        <w:tcPr>
          <w:tcW w:w="2130" w:type="dxa"/>
        </w:tcPr>
        <w:p w:rsidR="00524CCA" w:rsidRPr="00EA5922" w:rsidRDefault="00524CCA" w:rsidP="00AF4DD2">
          <w:pPr>
            <w:pStyle w:val="a3"/>
            <w:spacing w:line="276" w:lineRule="auto"/>
            <w:jc w:val="center"/>
            <w:rPr>
              <w:rFonts w:asciiTheme="minorHAnsi" w:hAnsiTheme="minorHAnsi"/>
              <w:sz w:val="22"/>
              <w:szCs w:val="22"/>
            </w:rPr>
          </w:pPr>
          <w:r w:rsidRPr="00EA5922">
            <w:rPr>
              <w:rFonts w:asciiTheme="minorHAnsi" w:hAnsiTheme="minorHAnsi"/>
              <w:sz w:val="22"/>
              <w:szCs w:val="22"/>
            </w:rPr>
            <w:t>Δ/</w:t>
          </w:r>
          <w:proofErr w:type="spellStart"/>
          <w:r w:rsidRPr="00EA5922">
            <w:rPr>
              <w:rFonts w:asciiTheme="minorHAnsi" w:hAnsiTheme="minorHAnsi"/>
              <w:sz w:val="22"/>
              <w:szCs w:val="22"/>
            </w:rPr>
            <w:t>φος</w:t>
          </w:r>
          <w:proofErr w:type="spellEnd"/>
        </w:p>
      </w:tc>
      <w:tc>
        <w:tcPr>
          <w:tcW w:w="2131" w:type="dxa"/>
        </w:tcPr>
        <w:p w:rsidR="00524CCA" w:rsidRPr="00EA5922" w:rsidRDefault="00524CCA" w:rsidP="00AF4DD2">
          <w:pPr>
            <w:pStyle w:val="a3"/>
            <w:spacing w:line="276" w:lineRule="auto"/>
            <w:jc w:val="center"/>
            <w:rPr>
              <w:rFonts w:asciiTheme="minorHAnsi" w:hAnsiTheme="minorHAnsi"/>
              <w:sz w:val="22"/>
              <w:szCs w:val="22"/>
            </w:rPr>
          </w:pPr>
          <w:r w:rsidRPr="00EA5922">
            <w:rPr>
              <w:rFonts w:asciiTheme="minorHAnsi" w:hAnsiTheme="minorHAnsi"/>
              <w:sz w:val="22"/>
              <w:szCs w:val="22"/>
            </w:rPr>
            <w:t>Ημερομηνία</w:t>
          </w:r>
        </w:p>
      </w:tc>
      <w:tc>
        <w:tcPr>
          <w:tcW w:w="2131" w:type="dxa"/>
        </w:tcPr>
        <w:p w:rsidR="00524CCA" w:rsidRPr="00EA5922" w:rsidRDefault="00524CCA" w:rsidP="00AF4DD2">
          <w:pPr>
            <w:pStyle w:val="a3"/>
            <w:spacing w:line="276" w:lineRule="auto"/>
            <w:jc w:val="center"/>
            <w:rPr>
              <w:rFonts w:asciiTheme="minorHAnsi" w:hAnsiTheme="minorHAnsi"/>
              <w:sz w:val="22"/>
              <w:szCs w:val="22"/>
            </w:rPr>
          </w:pPr>
          <w:r w:rsidRPr="00EA5922">
            <w:rPr>
              <w:rFonts w:asciiTheme="minorHAnsi" w:hAnsiTheme="minorHAnsi"/>
              <w:sz w:val="22"/>
              <w:szCs w:val="22"/>
            </w:rPr>
            <w:t>Όνομα αρχείου</w:t>
          </w:r>
        </w:p>
      </w:tc>
    </w:tr>
    <w:tr w:rsidR="00524CCA" w:rsidRPr="00EA5922">
      <w:tc>
        <w:tcPr>
          <w:tcW w:w="2130" w:type="dxa"/>
        </w:tcPr>
        <w:p w:rsidR="00524CCA" w:rsidRPr="00EA5922" w:rsidRDefault="00524CCA" w:rsidP="00AF4DD2">
          <w:pPr>
            <w:pStyle w:val="a3"/>
            <w:spacing w:line="276" w:lineRule="auto"/>
            <w:jc w:val="center"/>
            <w:rPr>
              <w:rFonts w:asciiTheme="minorHAnsi" w:hAnsiTheme="minorHAnsi"/>
              <w:b/>
              <w:bCs/>
              <w:sz w:val="22"/>
              <w:szCs w:val="22"/>
            </w:rPr>
          </w:pPr>
          <w:r>
            <w:rPr>
              <w:rFonts w:asciiTheme="minorHAnsi" w:hAnsiTheme="minorHAnsi"/>
              <w:b/>
              <w:bCs/>
              <w:sz w:val="22"/>
              <w:szCs w:val="22"/>
            </w:rPr>
            <w:t>ΠΕΤΡΟΥ</w:t>
          </w:r>
        </w:p>
      </w:tc>
      <w:tc>
        <w:tcPr>
          <w:tcW w:w="2130" w:type="dxa"/>
        </w:tcPr>
        <w:p w:rsidR="00524CCA" w:rsidRPr="00EA5922" w:rsidRDefault="00524CCA" w:rsidP="00AF4DD2">
          <w:pPr>
            <w:pStyle w:val="a3"/>
            <w:spacing w:line="276" w:lineRule="auto"/>
            <w:rPr>
              <w:rFonts w:asciiTheme="minorHAnsi" w:hAnsiTheme="minorHAnsi"/>
              <w:b/>
              <w:bCs/>
              <w:sz w:val="22"/>
              <w:szCs w:val="22"/>
            </w:rPr>
          </w:pPr>
          <w:r>
            <w:rPr>
              <w:rFonts w:asciiTheme="minorHAnsi" w:hAnsiTheme="minorHAnsi"/>
              <w:b/>
              <w:bCs/>
              <w:sz w:val="22"/>
              <w:szCs w:val="22"/>
            </w:rPr>
            <w:t xml:space="preserve">       ΠΕΤΡΟΥ</w:t>
          </w:r>
        </w:p>
      </w:tc>
      <w:tc>
        <w:tcPr>
          <w:tcW w:w="2131" w:type="dxa"/>
        </w:tcPr>
        <w:p w:rsidR="00524CCA" w:rsidRPr="00EA5922" w:rsidRDefault="00524CCA" w:rsidP="00AF4DD2">
          <w:pPr>
            <w:pStyle w:val="a3"/>
            <w:spacing w:line="276" w:lineRule="auto"/>
            <w:rPr>
              <w:rFonts w:asciiTheme="minorHAnsi" w:hAnsiTheme="minorHAnsi"/>
              <w:b/>
              <w:bCs/>
              <w:sz w:val="22"/>
              <w:szCs w:val="22"/>
            </w:rPr>
          </w:pPr>
          <w:r>
            <w:rPr>
              <w:rFonts w:asciiTheme="minorHAnsi" w:hAnsiTheme="minorHAnsi"/>
              <w:b/>
              <w:bCs/>
              <w:sz w:val="22"/>
              <w:szCs w:val="22"/>
              <w:lang w:val="en-US"/>
            </w:rPr>
            <w:t xml:space="preserve">      9.</w:t>
          </w:r>
          <w:r>
            <w:rPr>
              <w:rFonts w:asciiTheme="minorHAnsi" w:hAnsiTheme="minorHAnsi"/>
              <w:b/>
              <w:bCs/>
              <w:sz w:val="22"/>
              <w:szCs w:val="22"/>
            </w:rPr>
            <w:t>4</w:t>
          </w:r>
          <w:r w:rsidRPr="003E7312">
            <w:rPr>
              <w:rFonts w:asciiTheme="minorHAnsi" w:hAnsiTheme="minorHAnsi"/>
              <w:b/>
              <w:bCs/>
              <w:sz w:val="22"/>
              <w:szCs w:val="22"/>
            </w:rPr>
            <w:t>.</w:t>
          </w:r>
          <w:r>
            <w:rPr>
              <w:rFonts w:asciiTheme="minorHAnsi" w:hAnsiTheme="minorHAnsi"/>
              <w:b/>
              <w:bCs/>
              <w:sz w:val="22"/>
              <w:szCs w:val="22"/>
            </w:rPr>
            <w:t>2025</w:t>
          </w:r>
        </w:p>
      </w:tc>
      <w:tc>
        <w:tcPr>
          <w:tcW w:w="2131" w:type="dxa"/>
        </w:tcPr>
        <w:p w:rsidR="00524CCA" w:rsidRPr="00E84927" w:rsidRDefault="00524CCA" w:rsidP="00AF4DD2">
          <w:pPr>
            <w:pStyle w:val="a3"/>
            <w:spacing w:line="276" w:lineRule="auto"/>
            <w:rPr>
              <w:rFonts w:asciiTheme="minorHAnsi" w:hAnsiTheme="minorHAnsi"/>
              <w:b/>
              <w:bCs/>
              <w:sz w:val="22"/>
              <w:szCs w:val="22"/>
            </w:rPr>
          </w:pPr>
          <w:r>
            <w:rPr>
              <w:rFonts w:asciiTheme="minorHAnsi" w:hAnsiTheme="minorHAnsi"/>
              <w:b/>
              <w:bCs/>
              <w:sz w:val="22"/>
              <w:szCs w:val="22"/>
              <w:lang w:val="en-US"/>
            </w:rPr>
            <w:t xml:space="preserve">   AVFA0409</w:t>
          </w:r>
          <w:r w:rsidRPr="001D7863">
            <w:rPr>
              <w:rFonts w:asciiTheme="minorHAnsi" w:hAnsiTheme="minorHAnsi"/>
              <w:b/>
              <w:bCs/>
              <w:sz w:val="22"/>
              <w:szCs w:val="22"/>
            </w:rPr>
            <w:t>.</w:t>
          </w:r>
          <w:r>
            <w:rPr>
              <w:rFonts w:asciiTheme="minorHAnsi" w:hAnsiTheme="minorHAnsi"/>
              <w:b/>
              <w:bCs/>
              <w:sz w:val="22"/>
              <w:szCs w:val="22"/>
              <w:lang w:val="en-US"/>
            </w:rPr>
            <w:t>AP1</w:t>
          </w:r>
        </w:p>
      </w:tc>
    </w:tr>
  </w:tbl>
  <w:p w:rsidR="00524CCA" w:rsidRDefault="00524CCA" w:rsidP="00AF4DD2">
    <w:pPr>
      <w:pStyle w:val="a3"/>
      <w:rPr>
        <w:rFonts w:ascii="Arial" w:hAnsi="Arial"/>
        <w:sz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Default="00524CCA">
    <w:pPr>
      <w:pStyle w:val="a3"/>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50"/>
      <w:gridCol w:w="2078"/>
      <w:gridCol w:w="2096"/>
    </w:tblGrid>
    <w:tr w:rsidR="00524CCA">
      <w:tc>
        <w:tcPr>
          <w:tcW w:w="2130"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24CCA" w:rsidRDefault="00524CCA" w:rsidP="00AF4DD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24CCA" w:rsidRDefault="00524CCA" w:rsidP="00AF4DD2">
          <w:pPr>
            <w:pStyle w:val="a3"/>
            <w:jc w:val="center"/>
            <w:rPr>
              <w:rFonts w:ascii="Arial" w:hAnsi="Arial"/>
              <w:sz w:val="18"/>
            </w:rPr>
          </w:pPr>
          <w:r>
            <w:rPr>
              <w:rFonts w:ascii="Arial" w:hAnsi="Arial"/>
              <w:sz w:val="18"/>
            </w:rPr>
            <w:t>Ημερομηνία</w:t>
          </w:r>
        </w:p>
      </w:tc>
      <w:tc>
        <w:tcPr>
          <w:tcW w:w="2131"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tc>
        <w:tcPr>
          <w:tcW w:w="2130" w:type="dxa"/>
        </w:tcPr>
        <w:p w:rsidR="00524CCA" w:rsidRPr="00951BD0" w:rsidRDefault="00524CCA" w:rsidP="00AF4DD2">
          <w:pPr>
            <w:pStyle w:val="a3"/>
            <w:jc w:val="center"/>
            <w:rPr>
              <w:rFonts w:ascii="Calibri" w:hAnsi="Calibri"/>
              <w:b/>
              <w:bCs/>
              <w:sz w:val="20"/>
              <w:szCs w:val="20"/>
            </w:rPr>
          </w:pPr>
          <w:r>
            <w:rPr>
              <w:rFonts w:ascii="Calibri" w:hAnsi="Calibri"/>
              <w:b/>
              <w:bCs/>
              <w:sz w:val="20"/>
              <w:szCs w:val="20"/>
            </w:rPr>
            <w:t>Α.ΣΠΑΝΟΥ</w:t>
          </w:r>
        </w:p>
      </w:tc>
      <w:tc>
        <w:tcPr>
          <w:tcW w:w="2130" w:type="dxa"/>
        </w:tcPr>
        <w:p w:rsidR="00524CCA" w:rsidRDefault="00524CCA" w:rsidP="00AF4DD2">
          <w:pPr>
            <w:pStyle w:val="a3"/>
            <w:jc w:val="center"/>
            <w:rPr>
              <w:rFonts w:ascii="Arial" w:hAnsi="Arial"/>
              <w:b/>
              <w:bCs/>
              <w:sz w:val="18"/>
            </w:rPr>
          </w:pPr>
        </w:p>
      </w:tc>
      <w:tc>
        <w:tcPr>
          <w:tcW w:w="2131" w:type="dxa"/>
        </w:tcPr>
        <w:p w:rsidR="00524CCA" w:rsidRPr="00951BD0" w:rsidRDefault="00524CCA" w:rsidP="00AF4DD2">
          <w:pPr>
            <w:pStyle w:val="a3"/>
            <w:jc w:val="center"/>
            <w:rPr>
              <w:rFonts w:ascii="Calibri" w:hAnsi="Calibri"/>
              <w:b/>
              <w:bCs/>
              <w:sz w:val="20"/>
              <w:szCs w:val="20"/>
            </w:rPr>
          </w:pPr>
          <w:r>
            <w:rPr>
              <w:rFonts w:ascii="Calibri" w:hAnsi="Calibri"/>
              <w:b/>
              <w:bCs/>
              <w:sz w:val="20"/>
              <w:szCs w:val="20"/>
              <w:lang w:val="en-US"/>
            </w:rPr>
            <w:t>9.</w:t>
          </w:r>
          <w:r>
            <w:rPr>
              <w:rFonts w:ascii="Calibri" w:hAnsi="Calibri"/>
              <w:b/>
              <w:bCs/>
              <w:sz w:val="20"/>
              <w:szCs w:val="20"/>
            </w:rPr>
            <w:t>4.2025</w:t>
          </w:r>
        </w:p>
      </w:tc>
      <w:tc>
        <w:tcPr>
          <w:tcW w:w="2131" w:type="dxa"/>
        </w:tcPr>
        <w:p w:rsidR="00524CCA" w:rsidRPr="00B97833" w:rsidRDefault="00524CCA" w:rsidP="00AF4DD2">
          <w:pPr>
            <w:pStyle w:val="a3"/>
            <w:jc w:val="center"/>
            <w:rPr>
              <w:rFonts w:ascii="Calibri" w:hAnsi="Calibri"/>
              <w:b/>
              <w:bCs/>
              <w:sz w:val="20"/>
              <w:szCs w:val="20"/>
              <w:lang w:val="en-US"/>
            </w:rPr>
          </w:pPr>
          <w:r>
            <w:rPr>
              <w:rFonts w:ascii="Calibri" w:hAnsi="Calibri"/>
              <w:b/>
              <w:bCs/>
              <w:sz w:val="20"/>
              <w:szCs w:val="20"/>
              <w:lang w:val="en-US"/>
            </w:rPr>
            <w:t>AWFA0409.SP1</w:t>
          </w:r>
        </w:p>
      </w:tc>
    </w:tr>
  </w:tbl>
  <w:p w:rsidR="00524CCA" w:rsidRDefault="00524CCA" w:rsidP="00AF4DD2">
    <w:pPr>
      <w:pStyle w:val="a3"/>
      <w:rPr>
        <w:rFonts w:ascii="Arial" w:hAnsi="Arial"/>
        <w:sz w:val="2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5"/>
      <w:gridCol w:w="2075"/>
      <w:gridCol w:w="2091"/>
    </w:tblGrid>
    <w:tr w:rsidR="00524CCA" w:rsidTr="008D2C9D">
      <w:tc>
        <w:tcPr>
          <w:tcW w:w="2065"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65" w:type="dxa"/>
        </w:tcPr>
        <w:p w:rsidR="00524CCA" w:rsidRDefault="00524CCA" w:rsidP="00AF4DD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75" w:type="dxa"/>
        </w:tcPr>
        <w:p w:rsidR="00524CCA" w:rsidRDefault="00524CCA" w:rsidP="00AF4DD2">
          <w:pPr>
            <w:pStyle w:val="a3"/>
            <w:jc w:val="center"/>
            <w:rPr>
              <w:rFonts w:ascii="Arial" w:hAnsi="Arial"/>
              <w:sz w:val="18"/>
            </w:rPr>
          </w:pPr>
          <w:r>
            <w:rPr>
              <w:rFonts w:ascii="Arial" w:hAnsi="Arial"/>
              <w:sz w:val="18"/>
            </w:rPr>
            <w:t>Ημερομηνία</w:t>
          </w:r>
        </w:p>
      </w:tc>
      <w:tc>
        <w:tcPr>
          <w:tcW w:w="2091"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rsidTr="008D2C9D">
      <w:tc>
        <w:tcPr>
          <w:tcW w:w="2065" w:type="dxa"/>
        </w:tcPr>
        <w:p w:rsidR="00524CCA" w:rsidRPr="00951BD0" w:rsidRDefault="00524CCA" w:rsidP="00AF4DD2">
          <w:pPr>
            <w:pStyle w:val="a3"/>
            <w:spacing w:line="276" w:lineRule="auto"/>
            <w:jc w:val="center"/>
            <w:rPr>
              <w:rFonts w:ascii="Calibri" w:hAnsi="Calibri"/>
              <w:b/>
              <w:bCs/>
              <w:sz w:val="20"/>
              <w:szCs w:val="20"/>
            </w:rPr>
          </w:pPr>
          <w:r>
            <w:rPr>
              <w:rFonts w:ascii="Calibri" w:hAnsi="Calibri"/>
              <w:b/>
              <w:bCs/>
              <w:sz w:val="20"/>
              <w:szCs w:val="20"/>
            </w:rPr>
            <w:t>ΣΚΛΗΡ</w:t>
          </w:r>
          <w:r w:rsidRPr="00951BD0">
            <w:rPr>
              <w:rFonts w:ascii="Calibri" w:hAnsi="Calibri"/>
              <w:b/>
              <w:bCs/>
              <w:sz w:val="20"/>
              <w:szCs w:val="20"/>
            </w:rPr>
            <w:t>ΟΣ</w:t>
          </w:r>
        </w:p>
      </w:tc>
      <w:tc>
        <w:tcPr>
          <w:tcW w:w="2065" w:type="dxa"/>
        </w:tcPr>
        <w:p w:rsidR="00524CCA" w:rsidRDefault="00524CCA" w:rsidP="00AF4DD2">
          <w:pPr>
            <w:pStyle w:val="a3"/>
            <w:spacing w:line="276" w:lineRule="auto"/>
            <w:jc w:val="center"/>
            <w:rPr>
              <w:rFonts w:ascii="Arial" w:hAnsi="Arial"/>
              <w:b/>
              <w:bCs/>
              <w:sz w:val="18"/>
            </w:rPr>
          </w:pPr>
          <w:r>
            <w:rPr>
              <w:rFonts w:ascii="Calibri" w:hAnsi="Calibri"/>
              <w:b/>
              <w:bCs/>
              <w:sz w:val="20"/>
              <w:szCs w:val="20"/>
            </w:rPr>
            <w:t>ΣΚΛΗΡΟ</w:t>
          </w:r>
          <w:r w:rsidRPr="00951BD0">
            <w:rPr>
              <w:rFonts w:ascii="Calibri" w:hAnsi="Calibri"/>
              <w:b/>
              <w:bCs/>
              <w:sz w:val="20"/>
              <w:szCs w:val="20"/>
            </w:rPr>
            <w:t>Σ</w:t>
          </w:r>
        </w:p>
      </w:tc>
      <w:tc>
        <w:tcPr>
          <w:tcW w:w="2075" w:type="dxa"/>
        </w:tcPr>
        <w:p w:rsidR="00524CCA" w:rsidRPr="005965CD" w:rsidRDefault="00524CCA" w:rsidP="00AF4DD2">
          <w:pPr>
            <w:pStyle w:val="a3"/>
            <w:spacing w:line="276" w:lineRule="auto"/>
            <w:jc w:val="center"/>
            <w:rPr>
              <w:rFonts w:ascii="Calibri" w:hAnsi="Calibri"/>
              <w:b/>
              <w:bCs/>
              <w:sz w:val="20"/>
              <w:szCs w:val="20"/>
              <w:lang w:val="en-US"/>
            </w:rPr>
          </w:pPr>
          <w:r>
            <w:rPr>
              <w:rFonts w:ascii="Calibri" w:hAnsi="Calibri"/>
              <w:b/>
              <w:bCs/>
              <w:sz w:val="20"/>
              <w:szCs w:val="20"/>
              <w:lang w:val="en-US"/>
            </w:rPr>
            <w:t>09.04.2025</w:t>
          </w:r>
        </w:p>
      </w:tc>
      <w:tc>
        <w:tcPr>
          <w:tcW w:w="2091" w:type="dxa"/>
        </w:tcPr>
        <w:p w:rsidR="00524CCA" w:rsidRPr="00B97833" w:rsidRDefault="00524CCA" w:rsidP="00AF4DD2">
          <w:pPr>
            <w:pStyle w:val="a3"/>
            <w:spacing w:line="276" w:lineRule="auto"/>
            <w:jc w:val="center"/>
            <w:rPr>
              <w:rFonts w:ascii="Calibri" w:hAnsi="Calibri"/>
              <w:b/>
              <w:bCs/>
              <w:sz w:val="20"/>
              <w:szCs w:val="20"/>
              <w:lang w:val="en-US"/>
            </w:rPr>
          </w:pPr>
          <w:r>
            <w:rPr>
              <w:rFonts w:ascii="Calibri" w:hAnsi="Calibri"/>
              <w:b/>
              <w:bCs/>
              <w:sz w:val="20"/>
              <w:szCs w:val="20"/>
              <w:lang w:val="en-US"/>
            </w:rPr>
            <w:t>AXFA0409.NS1</w:t>
          </w:r>
        </w:p>
      </w:tc>
    </w:tr>
  </w:tbl>
  <w:p w:rsidR="00524CCA" w:rsidRDefault="00524CCA" w:rsidP="00AF4DD2">
    <w:pPr>
      <w:pStyle w:val="a3"/>
      <w:rPr>
        <w:rFonts w:ascii="Arial" w:hAnsi="Arial"/>
        <w:sz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Default="00524CC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58"/>
      <w:gridCol w:w="2083"/>
      <w:gridCol w:w="2095"/>
    </w:tblGrid>
    <w:tr w:rsidR="00524CCA">
      <w:tc>
        <w:tcPr>
          <w:tcW w:w="2130"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24CCA" w:rsidRDefault="00524CCA" w:rsidP="00AF4DD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24CCA" w:rsidRDefault="00524CCA" w:rsidP="00AF4DD2">
          <w:pPr>
            <w:pStyle w:val="a3"/>
            <w:jc w:val="center"/>
            <w:rPr>
              <w:rFonts w:ascii="Arial" w:hAnsi="Arial"/>
              <w:sz w:val="18"/>
            </w:rPr>
          </w:pPr>
          <w:r>
            <w:rPr>
              <w:rFonts w:ascii="Arial" w:hAnsi="Arial"/>
              <w:sz w:val="18"/>
            </w:rPr>
            <w:t>Ημερομηνία</w:t>
          </w:r>
        </w:p>
      </w:tc>
      <w:tc>
        <w:tcPr>
          <w:tcW w:w="2131"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tc>
        <w:tcPr>
          <w:tcW w:w="2130" w:type="dxa"/>
        </w:tcPr>
        <w:p w:rsidR="00524CCA" w:rsidRPr="0015395E" w:rsidRDefault="00524CCA" w:rsidP="00AF4DD2">
          <w:pPr>
            <w:pStyle w:val="a3"/>
            <w:spacing w:line="276" w:lineRule="auto"/>
            <w:jc w:val="center"/>
            <w:rPr>
              <w:rFonts w:ascii="Calibri" w:hAnsi="Calibri"/>
              <w:b/>
              <w:bCs/>
              <w:sz w:val="20"/>
              <w:szCs w:val="20"/>
            </w:rPr>
          </w:pPr>
          <w:r>
            <w:rPr>
              <w:rFonts w:ascii="Calibri" w:hAnsi="Calibri"/>
              <w:b/>
              <w:bCs/>
              <w:sz w:val="20"/>
              <w:szCs w:val="20"/>
            </w:rPr>
            <w:t>ΛΥΡΑ</w:t>
          </w:r>
        </w:p>
      </w:tc>
      <w:tc>
        <w:tcPr>
          <w:tcW w:w="2130" w:type="dxa"/>
        </w:tcPr>
        <w:p w:rsidR="00524CCA" w:rsidRDefault="00524CCA" w:rsidP="00AF4DD2">
          <w:pPr>
            <w:pStyle w:val="a3"/>
            <w:spacing w:line="276" w:lineRule="auto"/>
            <w:jc w:val="center"/>
            <w:rPr>
              <w:rFonts w:ascii="Arial" w:hAnsi="Arial"/>
              <w:b/>
              <w:bCs/>
              <w:sz w:val="18"/>
            </w:rPr>
          </w:pPr>
        </w:p>
      </w:tc>
      <w:tc>
        <w:tcPr>
          <w:tcW w:w="2131" w:type="dxa"/>
        </w:tcPr>
        <w:p w:rsidR="00524CCA" w:rsidRPr="00FD7A3E" w:rsidRDefault="00524CCA" w:rsidP="00AF4DD2">
          <w:pPr>
            <w:pStyle w:val="a3"/>
            <w:spacing w:line="276" w:lineRule="auto"/>
            <w:jc w:val="center"/>
            <w:rPr>
              <w:rFonts w:ascii="Calibri" w:hAnsi="Calibri"/>
              <w:b/>
              <w:bCs/>
              <w:sz w:val="20"/>
              <w:szCs w:val="20"/>
              <w:lang w:val="en-US"/>
            </w:rPr>
          </w:pPr>
          <w:r>
            <w:rPr>
              <w:rFonts w:ascii="Calibri" w:hAnsi="Calibri"/>
              <w:b/>
              <w:bCs/>
              <w:sz w:val="20"/>
              <w:szCs w:val="20"/>
              <w:lang w:val="en-US"/>
            </w:rPr>
            <w:t>09.04.</w:t>
          </w:r>
          <w:r>
            <w:rPr>
              <w:rFonts w:ascii="Calibri" w:hAnsi="Calibri"/>
              <w:b/>
              <w:bCs/>
              <w:sz w:val="20"/>
              <w:szCs w:val="20"/>
            </w:rPr>
            <w:t>2025</w:t>
          </w:r>
        </w:p>
      </w:tc>
      <w:tc>
        <w:tcPr>
          <w:tcW w:w="2131" w:type="dxa"/>
        </w:tcPr>
        <w:p w:rsidR="00524CCA" w:rsidRPr="00ED2C51" w:rsidRDefault="00524CCA" w:rsidP="00AF4DD2">
          <w:pPr>
            <w:pStyle w:val="a3"/>
            <w:spacing w:line="276" w:lineRule="auto"/>
            <w:rPr>
              <w:rFonts w:ascii="Calibri" w:hAnsi="Calibri"/>
              <w:b/>
              <w:bCs/>
              <w:sz w:val="20"/>
              <w:szCs w:val="20"/>
            </w:rPr>
          </w:pPr>
          <w:r>
            <w:rPr>
              <w:rFonts w:ascii="Calibri" w:hAnsi="Calibri"/>
              <w:b/>
              <w:bCs/>
              <w:sz w:val="20"/>
              <w:szCs w:val="20"/>
            </w:rPr>
            <w:t xml:space="preserve">  </w:t>
          </w:r>
          <w:r>
            <w:rPr>
              <w:rFonts w:ascii="Calibri" w:hAnsi="Calibri"/>
              <w:b/>
              <w:bCs/>
              <w:sz w:val="20"/>
              <w:szCs w:val="20"/>
              <w:lang w:val="en-US"/>
            </w:rPr>
            <w:t xml:space="preserve">  ACFA0409.LR1</w:t>
          </w:r>
        </w:p>
      </w:tc>
    </w:tr>
  </w:tbl>
  <w:p w:rsidR="00524CCA" w:rsidRPr="00C72CC9" w:rsidRDefault="00524CCA" w:rsidP="008D2C9D">
    <w:pPr>
      <w:pStyle w:val="a3"/>
      <w:rPr>
        <w:rFonts w:ascii="Arial" w:hAnsi="Arial" w:cs="Arial"/>
        <w:sz w:val="20"/>
        <w:szCs w:val="20"/>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50"/>
      <w:gridCol w:w="2078"/>
      <w:gridCol w:w="2096"/>
    </w:tblGrid>
    <w:tr w:rsidR="00524CCA">
      <w:tc>
        <w:tcPr>
          <w:tcW w:w="2130"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24CCA" w:rsidRDefault="00524CCA" w:rsidP="00AF4DD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24CCA" w:rsidRDefault="00524CCA" w:rsidP="00AF4DD2">
          <w:pPr>
            <w:pStyle w:val="a3"/>
            <w:jc w:val="center"/>
            <w:rPr>
              <w:rFonts w:ascii="Arial" w:hAnsi="Arial"/>
              <w:sz w:val="18"/>
            </w:rPr>
          </w:pPr>
          <w:r>
            <w:rPr>
              <w:rFonts w:ascii="Arial" w:hAnsi="Arial"/>
              <w:sz w:val="18"/>
            </w:rPr>
            <w:t>Ημερομηνία</w:t>
          </w:r>
        </w:p>
      </w:tc>
      <w:tc>
        <w:tcPr>
          <w:tcW w:w="2131"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tc>
        <w:tcPr>
          <w:tcW w:w="2130" w:type="dxa"/>
        </w:tcPr>
        <w:p w:rsidR="00524CCA" w:rsidRPr="00186F31" w:rsidRDefault="00524CCA" w:rsidP="00AF4DD2">
          <w:pPr>
            <w:pStyle w:val="a3"/>
            <w:tabs>
              <w:tab w:val="center" w:pos="924"/>
              <w:tab w:val="right" w:pos="1848"/>
            </w:tabs>
            <w:jc w:val="center"/>
            <w:rPr>
              <w:rFonts w:ascii="Arial" w:hAnsi="Arial"/>
              <w:b/>
              <w:bCs/>
              <w:sz w:val="18"/>
            </w:rPr>
          </w:pPr>
          <w:r>
            <w:rPr>
              <w:rFonts w:ascii="Arial" w:hAnsi="Arial"/>
              <w:b/>
              <w:bCs/>
              <w:sz w:val="18"/>
            </w:rPr>
            <w:t>ΡΟΥΣΣΟΥ</w:t>
          </w:r>
        </w:p>
      </w:tc>
      <w:tc>
        <w:tcPr>
          <w:tcW w:w="2130" w:type="dxa"/>
        </w:tcPr>
        <w:p w:rsidR="00524CCA" w:rsidRDefault="00524CCA" w:rsidP="00AF4DD2">
          <w:pPr>
            <w:pStyle w:val="a3"/>
            <w:rPr>
              <w:rFonts w:ascii="Arial" w:hAnsi="Arial"/>
              <w:b/>
              <w:bCs/>
              <w:sz w:val="18"/>
            </w:rPr>
          </w:pPr>
        </w:p>
      </w:tc>
      <w:tc>
        <w:tcPr>
          <w:tcW w:w="2131" w:type="dxa"/>
        </w:tcPr>
        <w:p w:rsidR="00524CCA" w:rsidRPr="007B0D93" w:rsidRDefault="00524CCA" w:rsidP="00AF4DD2">
          <w:pPr>
            <w:pStyle w:val="a3"/>
            <w:jc w:val="center"/>
            <w:rPr>
              <w:rFonts w:ascii="Arial" w:hAnsi="Arial"/>
              <w:b/>
              <w:bCs/>
              <w:sz w:val="18"/>
            </w:rPr>
          </w:pPr>
          <w:r>
            <w:rPr>
              <w:rFonts w:ascii="Arial" w:hAnsi="Arial"/>
              <w:b/>
              <w:bCs/>
              <w:sz w:val="18"/>
            </w:rPr>
            <w:t>9.4.2025</w:t>
          </w:r>
        </w:p>
      </w:tc>
      <w:tc>
        <w:tcPr>
          <w:tcW w:w="2131" w:type="dxa"/>
        </w:tcPr>
        <w:p w:rsidR="00524CCA" w:rsidRPr="00D01FBC" w:rsidRDefault="00524CCA" w:rsidP="00AF4DD2">
          <w:pPr>
            <w:pStyle w:val="a3"/>
            <w:spacing w:line="276" w:lineRule="auto"/>
            <w:jc w:val="center"/>
            <w:rPr>
              <w:rFonts w:ascii="Arial" w:hAnsi="Arial" w:cs="Arial"/>
              <w:b/>
              <w:bCs/>
              <w:sz w:val="18"/>
              <w:szCs w:val="18"/>
              <w:lang w:val="en-US"/>
            </w:rPr>
          </w:pPr>
          <w:r>
            <w:rPr>
              <w:rFonts w:ascii="Arial" w:hAnsi="Arial" w:cs="Arial"/>
              <w:b/>
              <w:bCs/>
              <w:sz w:val="18"/>
              <w:szCs w:val="18"/>
              <w:lang w:val="en-US"/>
            </w:rPr>
            <w:t>AYFA0409.SR1</w:t>
          </w:r>
        </w:p>
      </w:tc>
    </w:tr>
  </w:tbl>
  <w:p w:rsidR="00524CCA" w:rsidRDefault="00524CCA" w:rsidP="00AF4DD2">
    <w:pPr>
      <w:pStyle w:val="a3"/>
      <w:rPr>
        <w:rFonts w:ascii="Arial" w:hAnsi="Arial"/>
        <w:sz w:val="20"/>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CCA" w:rsidRDefault="00524CCA">
    <w:pPr>
      <w:pStyle w:val="a3"/>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5"/>
      <w:gridCol w:w="2073"/>
      <w:gridCol w:w="2092"/>
    </w:tblGrid>
    <w:tr w:rsidR="00524CCA" w:rsidTr="00AF4DD2">
      <w:tc>
        <w:tcPr>
          <w:tcW w:w="2066"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65" w:type="dxa"/>
        </w:tcPr>
        <w:p w:rsidR="00524CCA" w:rsidRDefault="00524CCA" w:rsidP="00AF4DD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73" w:type="dxa"/>
        </w:tcPr>
        <w:p w:rsidR="00524CCA" w:rsidRDefault="00524CCA" w:rsidP="00AF4DD2">
          <w:pPr>
            <w:pStyle w:val="a3"/>
            <w:jc w:val="center"/>
            <w:rPr>
              <w:rFonts w:ascii="Arial" w:hAnsi="Arial"/>
              <w:sz w:val="18"/>
            </w:rPr>
          </w:pPr>
          <w:r>
            <w:rPr>
              <w:rFonts w:ascii="Arial" w:hAnsi="Arial"/>
              <w:sz w:val="18"/>
            </w:rPr>
            <w:t>Ημερομηνία</w:t>
          </w:r>
        </w:p>
      </w:tc>
      <w:tc>
        <w:tcPr>
          <w:tcW w:w="2092"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rsidRPr="0099293D" w:rsidTr="00AF4DD2">
      <w:tc>
        <w:tcPr>
          <w:tcW w:w="2066" w:type="dxa"/>
        </w:tcPr>
        <w:p w:rsidR="00524CCA" w:rsidRPr="00951BD0" w:rsidRDefault="00524CCA" w:rsidP="00AF4DD2">
          <w:pPr>
            <w:pStyle w:val="a3"/>
            <w:spacing w:line="276" w:lineRule="auto"/>
            <w:jc w:val="center"/>
            <w:rPr>
              <w:rFonts w:ascii="Calibri" w:hAnsi="Calibri"/>
              <w:b/>
              <w:bCs/>
              <w:sz w:val="20"/>
              <w:szCs w:val="20"/>
            </w:rPr>
          </w:pPr>
          <w:r w:rsidRPr="00951BD0">
            <w:rPr>
              <w:rFonts w:ascii="Calibri" w:hAnsi="Calibri"/>
              <w:b/>
              <w:bCs/>
              <w:sz w:val="20"/>
              <w:szCs w:val="20"/>
            </w:rPr>
            <w:t>ΓΑΛΙΩΤΟΣ</w:t>
          </w:r>
        </w:p>
      </w:tc>
      <w:tc>
        <w:tcPr>
          <w:tcW w:w="2065" w:type="dxa"/>
        </w:tcPr>
        <w:p w:rsidR="00524CCA" w:rsidRDefault="00524CCA" w:rsidP="00AF4DD2">
          <w:pPr>
            <w:pStyle w:val="a3"/>
            <w:spacing w:line="276" w:lineRule="auto"/>
            <w:jc w:val="center"/>
            <w:rPr>
              <w:rFonts w:ascii="Arial" w:hAnsi="Arial"/>
              <w:b/>
              <w:bCs/>
              <w:sz w:val="18"/>
            </w:rPr>
          </w:pPr>
          <w:r w:rsidRPr="00951BD0">
            <w:rPr>
              <w:rFonts w:ascii="Calibri" w:hAnsi="Calibri"/>
              <w:b/>
              <w:bCs/>
              <w:sz w:val="20"/>
              <w:szCs w:val="20"/>
            </w:rPr>
            <w:t>ΓΑΛΙΩΤΟΣ</w:t>
          </w:r>
        </w:p>
      </w:tc>
      <w:tc>
        <w:tcPr>
          <w:tcW w:w="2073" w:type="dxa"/>
        </w:tcPr>
        <w:p w:rsidR="00524CCA" w:rsidRPr="008F6204" w:rsidRDefault="00524CCA" w:rsidP="00AF4DD2">
          <w:pPr>
            <w:pStyle w:val="a3"/>
            <w:spacing w:line="276" w:lineRule="auto"/>
            <w:jc w:val="center"/>
            <w:rPr>
              <w:rFonts w:ascii="Calibri" w:hAnsi="Calibri"/>
              <w:b/>
              <w:bCs/>
              <w:sz w:val="20"/>
              <w:szCs w:val="20"/>
              <w:lang w:val="en-US"/>
            </w:rPr>
          </w:pPr>
          <w:r>
            <w:rPr>
              <w:rFonts w:ascii="Calibri" w:hAnsi="Calibri"/>
              <w:b/>
              <w:bCs/>
              <w:sz w:val="20"/>
              <w:szCs w:val="20"/>
              <w:lang w:val="en-US"/>
            </w:rPr>
            <w:t>09.04.2025</w:t>
          </w:r>
        </w:p>
      </w:tc>
      <w:tc>
        <w:tcPr>
          <w:tcW w:w="2092" w:type="dxa"/>
        </w:tcPr>
        <w:p w:rsidR="00524CCA" w:rsidRPr="00FC5342" w:rsidRDefault="00524CCA" w:rsidP="00AF4DD2">
          <w:pPr>
            <w:pStyle w:val="a3"/>
            <w:spacing w:line="276" w:lineRule="auto"/>
            <w:jc w:val="center"/>
            <w:rPr>
              <w:rFonts w:ascii="Calibri" w:hAnsi="Calibri"/>
              <w:b/>
              <w:bCs/>
              <w:sz w:val="20"/>
              <w:szCs w:val="20"/>
            </w:rPr>
          </w:pPr>
          <w:r>
            <w:rPr>
              <w:rFonts w:ascii="Calibri" w:hAnsi="Calibri"/>
              <w:b/>
              <w:bCs/>
              <w:sz w:val="20"/>
              <w:szCs w:val="20"/>
              <w:lang w:val="en-US"/>
            </w:rPr>
            <w:t>AZFA0409.GA1</w:t>
          </w:r>
        </w:p>
      </w:tc>
    </w:tr>
  </w:tbl>
  <w:p w:rsidR="00524CCA" w:rsidRPr="0099293D" w:rsidRDefault="00524CCA" w:rsidP="00AF4DD2">
    <w:pPr>
      <w:pStyle w:val="a3"/>
      <w:rPr>
        <w:rFonts w:ascii="Arial" w:hAnsi="Arial"/>
        <w:sz w:val="20"/>
        <w:lang w:val="en-US"/>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2043"/>
      <w:gridCol w:w="2079"/>
      <w:gridCol w:w="2095"/>
    </w:tblGrid>
    <w:tr w:rsidR="00524CCA" w:rsidRPr="008149BE" w:rsidTr="00AF4DD2">
      <w:trPr>
        <w:trHeight w:val="274"/>
      </w:trPr>
      <w:tc>
        <w:tcPr>
          <w:tcW w:w="2130" w:type="dxa"/>
        </w:tcPr>
        <w:p w:rsidR="00524CCA" w:rsidRPr="008149BE" w:rsidRDefault="00524CCA" w:rsidP="00AF4DD2">
          <w:pPr>
            <w:pStyle w:val="a3"/>
            <w:rPr>
              <w:rFonts w:asciiTheme="minorHAnsi" w:hAnsiTheme="minorHAnsi"/>
              <w:sz w:val="22"/>
              <w:szCs w:val="22"/>
            </w:rPr>
          </w:pPr>
          <w:r w:rsidRPr="008149BE">
            <w:rPr>
              <w:rFonts w:asciiTheme="minorHAnsi" w:hAnsiTheme="minorHAnsi"/>
              <w:sz w:val="22"/>
              <w:szCs w:val="22"/>
            </w:rPr>
            <w:t>Π/</w:t>
          </w:r>
          <w:proofErr w:type="spellStart"/>
          <w:r w:rsidRPr="008149BE">
            <w:rPr>
              <w:rFonts w:asciiTheme="minorHAnsi" w:hAnsiTheme="minorHAnsi"/>
              <w:sz w:val="22"/>
              <w:szCs w:val="22"/>
            </w:rPr>
            <w:t>φος</w:t>
          </w:r>
          <w:proofErr w:type="spellEnd"/>
        </w:p>
      </w:tc>
      <w:tc>
        <w:tcPr>
          <w:tcW w:w="2130" w:type="dxa"/>
        </w:tcPr>
        <w:p w:rsidR="00524CCA" w:rsidRPr="008149BE" w:rsidRDefault="00524CCA" w:rsidP="00AF4DD2">
          <w:pPr>
            <w:pStyle w:val="a3"/>
            <w:rPr>
              <w:rFonts w:asciiTheme="minorHAnsi" w:hAnsiTheme="minorHAnsi"/>
              <w:sz w:val="22"/>
              <w:szCs w:val="22"/>
            </w:rPr>
          </w:pPr>
          <w:r w:rsidRPr="008149BE">
            <w:rPr>
              <w:rFonts w:asciiTheme="minorHAnsi" w:hAnsiTheme="minorHAnsi"/>
              <w:sz w:val="22"/>
              <w:szCs w:val="22"/>
            </w:rPr>
            <w:t>Δ/φος</w:t>
          </w:r>
        </w:p>
      </w:tc>
      <w:tc>
        <w:tcPr>
          <w:tcW w:w="2131" w:type="dxa"/>
        </w:tcPr>
        <w:p w:rsidR="00524CCA" w:rsidRPr="008149BE" w:rsidRDefault="00524CCA" w:rsidP="00AF4DD2">
          <w:pPr>
            <w:pStyle w:val="a3"/>
            <w:rPr>
              <w:rFonts w:asciiTheme="minorHAnsi" w:hAnsiTheme="minorHAnsi"/>
              <w:sz w:val="22"/>
              <w:szCs w:val="22"/>
            </w:rPr>
          </w:pPr>
          <w:r>
            <w:rPr>
              <w:rFonts w:asciiTheme="minorHAnsi" w:hAnsiTheme="minorHAnsi"/>
              <w:sz w:val="22"/>
              <w:szCs w:val="22"/>
            </w:rPr>
            <w:t xml:space="preserve">   </w:t>
          </w:r>
          <w:r w:rsidRPr="008149BE">
            <w:rPr>
              <w:rFonts w:asciiTheme="minorHAnsi" w:hAnsiTheme="minorHAnsi"/>
              <w:sz w:val="22"/>
              <w:szCs w:val="22"/>
            </w:rPr>
            <w:t>Ημερομηνία</w:t>
          </w:r>
        </w:p>
      </w:tc>
      <w:tc>
        <w:tcPr>
          <w:tcW w:w="2131" w:type="dxa"/>
        </w:tcPr>
        <w:p w:rsidR="00524CCA" w:rsidRPr="008149BE" w:rsidRDefault="00524CCA" w:rsidP="00AF4DD2">
          <w:pPr>
            <w:pStyle w:val="a3"/>
            <w:jc w:val="center"/>
            <w:rPr>
              <w:rFonts w:asciiTheme="minorHAnsi" w:hAnsiTheme="minorHAnsi"/>
              <w:sz w:val="22"/>
              <w:szCs w:val="22"/>
            </w:rPr>
          </w:pPr>
          <w:r w:rsidRPr="008149BE">
            <w:rPr>
              <w:rFonts w:asciiTheme="minorHAnsi" w:hAnsiTheme="minorHAnsi"/>
              <w:sz w:val="22"/>
              <w:szCs w:val="22"/>
            </w:rPr>
            <w:t>Όνομα αρχείου</w:t>
          </w:r>
        </w:p>
      </w:tc>
    </w:tr>
    <w:tr w:rsidR="00524CCA" w:rsidRPr="008149BE">
      <w:tc>
        <w:tcPr>
          <w:tcW w:w="2130" w:type="dxa"/>
        </w:tcPr>
        <w:p w:rsidR="00524CCA" w:rsidRPr="00434337" w:rsidRDefault="00524CCA" w:rsidP="00AF4DD2">
          <w:pPr>
            <w:pStyle w:val="a3"/>
            <w:rPr>
              <w:rFonts w:asciiTheme="minorHAnsi" w:hAnsiTheme="minorHAnsi"/>
              <w:b/>
              <w:bCs/>
              <w:sz w:val="22"/>
              <w:szCs w:val="22"/>
            </w:rPr>
          </w:pPr>
          <w:r>
            <w:rPr>
              <w:rFonts w:asciiTheme="minorHAnsi" w:hAnsiTheme="minorHAnsi"/>
              <w:b/>
              <w:bCs/>
              <w:sz w:val="22"/>
              <w:szCs w:val="22"/>
            </w:rPr>
            <w:t xml:space="preserve">    ΚΑΡΑΒΕΛΗΣ</w:t>
          </w:r>
        </w:p>
      </w:tc>
      <w:tc>
        <w:tcPr>
          <w:tcW w:w="2130" w:type="dxa"/>
        </w:tcPr>
        <w:p w:rsidR="00524CCA" w:rsidRPr="008149BE" w:rsidRDefault="00524CCA" w:rsidP="00AF4DD2">
          <w:pPr>
            <w:pStyle w:val="a3"/>
            <w:jc w:val="center"/>
            <w:rPr>
              <w:rFonts w:asciiTheme="minorHAnsi" w:hAnsiTheme="minorHAnsi"/>
              <w:b/>
              <w:bCs/>
              <w:sz w:val="22"/>
              <w:szCs w:val="22"/>
            </w:rPr>
          </w:pPr>
        </w:p>
      </w:tc>
      <w:tc>
        <w:tcPr>
          <w:tcW w:w="2131" w:type="dxa"/>
        </w:tcPr>
        <w:p w:rsidR="00524CCA" w:rsidRPr="00BF55E1" w:rsidRDefault="00524CCA" w:rsidP="00AF4DD2">
          <w:pPr>
            <w:pStyle w:val="a3"/>
            <w:rPr>
              <w:rFonts w:asciiTheme="minorHAnsi" w:hAnsiTheme="minorHAnsi"/>
              <w:b/>
              <w:bCs/>
              <w:sz w:val="22"/>
              <w:szCs w:val="22"/>
              <w:lang w:val="en-US"/>
            </w:rPr>
          </w:pPr>
          <w:r>
            <w:rPr>
              <w:rFonts w:asciiTheme="minorHAnsi" w:hAnsiTheme="minorHAnsi"/>
              <w:b/>
              <w:bCs/>
              <w:sz w:val="22"/>
              <w:szCs w:val="22"/>
            </w:rPr>
            <w:t xml:space="preserve">   </w:t>
          </w:r>
          <w:r>
            <w:rPr>
              <w:rFonts w:asciiTheme="minorHAnsi" w:hAnsiTheme="minorHAnsi"/>
              <w:b/>
              <w:bCs/>
              <w:sz w:val="22"/>
              <w:szCs w:val="22"/>
              <w:lang w:val="en-US"/>
            </w:rPr>
            <w:t>09</w:t>
          </w:r>
          <w:r>
            <w:rPr>
              <w:rFonts w:asciiTheme="minorHAnsi" w:hAnsiTheme="minorHAnsi"/>
              <w:b/>
              <w:bCs/>
              <w:sz w:val="22"/>
              <w:szCs w:val="22"/>
            </w:rPr>
            <w:t>.</w:t>
          </w:r>
          <w:r>
            <w:rPr>
              <w:rFonts w:asciiTheme="minorHAnsi" w:hAnsiTheme="minorHAnsi"/>
              <w:b/>
              <w:bCs/>
              <w:sz w:val="22"/>
              <w:szCs w:val="22"/>
              <w:lang w:val="en-US"/>
            </w:rPr>
            <w:t>04</w:t>
          </w:r>
          <w:r>
            <w:rPr>
              <w:rFonts w:asciiTheme="minorHAnsi" w:hAnsiTheme="minorHAnsi"/>
              <w:b/>
              <w:bCs/>
              <w:sz w:val="22"/>
              <w:szCs w:val="22"/>
            </w:rPr>
            <w:t>.202</w:t>
          </w:r>
          <w:r>
            <w:rPr>
              <w:rFonts w:asciiTheme="minorHAnsi" w:hAnsiTheme="minorHAnsi"/>
              <w:b/>
              <w:bCs/>
              <w:sz w:val="22"/>
              <w:szCs w:val="22"/>
              <w:lang w:val="en-US"/>
            </w:rPr>
            <w:t>5</w:t>
          </w:r>
        </w:p>
      </w:tc>
      <w:tc>
        <w:tcPr>
          <w:tcW w:w="2131" w:type="dxa"/>
        </w:tcPr>
        <w:p w:rsidR="00524CCA" w:rsidRPr="00712EBB" w:rsidRDefault="00524CCA" w:rsidP="00AF4DD2">
          <w:pPr>
            <w:pStyle w:val="a3"/>
            <w:jc w:val="center"/>
            <w:rPr>
              <w:rFonts w:asciiTheme="minorHAnsi" w:hAnsiTheme="minorHAnsi"/>
              <w:b/>
              <w:bCs/>
              <w:sz w:val="22"/>
              <w:szCs w:val="22"/>
              <w:lang w:val="en-US"/>
            </w:rPr>
          </w:pPr>
          <w:r>
            <w:rPr>
              <w:rFonts w:asciiTheme="minorHAnsi" w:hAnsiTheme="minorHAnsi"/>
              <w:b/>
              <w:bCs/>
              <w:sz w:val="22"/>
              <w:szCs w:val="22"/>
              <w:lang w:val="en-US"/>
            </w:rPr>
            <w:t>BAFA0409.KV1</w:t>
          </w:r>
        </w:p>
      </w:tc>
    </w:tr>
  </w:tbl>
  <w:p w:rsidR="00524CCA" w:rsidRPr="008149BE" w:rsidRDefault="00524CCA" w:rsidP="00AF4DD2">
    <w:pPr>
      <w:pStyle w:val="a3"/>
      <w:rPr>
        <w:rFonts w:asciiTheme="minorHAnsi" w:hAnsiTheme="minorHAns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66"/>
      <w:gridCol w:w="2072"/>
      <w:gridCol w:w="2091"/>
    </w:tblGrid>
    <w:tr w:rsidR="00524CCA">
      <w:tc>
        <w:tcPr>
          <w:tcW w:w="2130"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24CCA" w:rsidRDefault="00524CCA" w:rsidP="00AF4DD2">
          <w:pPr>
            <w:pStyle w:val="a3"/>
            <w:jc w:val="center"/>
            <w:rPr>
              <w:rFonts w:ascii="Arial" w:hAnsi="Arial"/>
              <w:sz w:val="18"/>
            </w:rPr>
          </w:pPr>
          <w:r>
            <w:rPr>
              <w:rFonts w:ascii="Arial" w:hAnsi="Arial"/>
              <w:sz w:val="18"/>
            </w:rPr>
            <w:t>Δ/φος</w:t>
          </w:r>
        </w:p>
      </w:tc>
      <w:tc>
        <w:tcPr>
          <w:tcW w:w="2131" w:type="dxa"/>
        </w:tcPr>
        <w:p w:rsidR="00524CCA" w:rsidRDefault="00524CCA" w:rsidP="00AF4DD2">
          <w:pPr>
            <w:pStyle w:val="a3"/>
            <w:jc w:val="center"/>
            <w:rPr>
              <w:rFonts w:ascii="Arial" w:hAnsi="Arial"/>
              <w:sz w:val="18"/>
            </w:rPr>
          </w:pPr>
          <w:r>
            <w:rPr>
              <w:rFonts w:ascii="Arial" w:hAnsi="Arial"/>
              <w:sz w:val="18"/>
            </w:rPr>
            <w:t>Ημερομηνία</w:t>
          </w:r>
        </w:p>
      </w:tc>
      <w:tc>
        <w:tcPr>
          <w:tcW w:w="2131"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tc>
        <w:tcPr>
          <w:tcW w:w="2130" w:type="dxa"/>
        </w:tcPr>
        <w:p w:rsidR="00524CCA" w:rsidRPr="00284054" w:rsidRDefault="00524CCA" w:rsidP="00AF4DD2">
          <w:pPr>
            <w:pStyle w:val="a3"/>
            <w:spacing w:line="276" w:lineRule="auto"/>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0" w:type="dxa"/>
        </w:tcPr>
        <w:p w:rsidR="00524CCA" w:rsidRPr="00284054" w:rsidRDefault="00524CCA" w:rsidP="00AF4DD2">
          <w:pPr>
            <w:pStyle w:val="a3"/>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1" w:type="dxa"/>
        </w:tcPr>
        <w:p w:rsidR="00524CCA" w:rsidRPr="009D2BF8" w:rsidRDefault="00524CCA" w:rsidP="00AF4DD2">
          <w:pPr>
            <w:pStyle w:val="a3"/>
            <w:jc w:val="center"/>
            <w:rPr>
              <w:rFonts w:asciiTheme="minorHAnsi" w:hAnsiTheme="minorHAnsi"/>
              <w:b/>
              <w:bCs/>
              <w:sz w:val="20"/>
              <w:szCs w:val="20"/>
            </w:rPr>
          </w:pPr>
          <w:r>
            <w:rPr>
              <w:rFonts w:asciiTheme="minorHAnsi" w:hAnsiTheme="minorHAnsi"/>
              <w:b/>
              <w:bCs/>
              <w:sz w:val="20"/>
              <w:szCs w:val="20"/>
            </w:rPr>
            <w:t>09.04.2025</w:t>
          </w:r>
        </w:p>
      </w:tc>
      <w:tc>
        <w:tcPr>
          <w:tcW w:w="2131" w:type="dxa"/>
        </w:tcPr>
        <w:p w:rsidR="00524CCA" w:rsidRPr="00284054" w:rsidRDefault="00524CCA" w:rsidP="00AF4DD2">
          <w:pPr>
            <w:pStyle w:val="a3"/>
            <w:jc w:val="center"/>
            <w:rPr>
              <w:rFonts w:asciiTheme="minorHAnsi" w:hAnsiTheme="minorHAnsi"/>
              <w:b/>
              <w:bCs/>
              <w:sz w:val="20"/>
              <w:szCs w:val="20"/>
              <w:lang w:val="en-US"/>
            </w:rPr>
          </w:pPr>
          <w:r>
            <w:rPr>
              <w:rFonts w:asciiTheme="minorHAnsi" w:hAnsiTheme="minorHAnsi"/>
              <w:b/>
              <w:bCs/>
              <w:sz w:val="20"/>
              <w:szCs w:val="20"/>
              <w:lang w:val="en-US"/>
            </w:rPr>
            <w:t>ADFA0409</w:t>
          </w:r>
          <w:r w:rsidRPr="00284054">
            <w:rPr>
              <w:rFonts w:asciiTheme="minorHAnsi" w:hAnsiTheme="minorHAnsi"/>
              <w:b/>
              <w:bCs/>
              <w:sz w:val="20"/>
              <w:szCs w:val="20"/>
              <w:lang w:val="en-US"/>
            </w:rPr>
            <w:t>.GX1</w:t>
          </w:r>
        </w:p>
      </w:tc>
    </w:tr>
  </w:tbl>
  <w:p w:rsidR="00524CCA" w:rsidRPr="00C72CC9" w:rsidRDefault="00524CCA" w:rsidP="008D2C9D">
    <w:pPr>
      <w:pStyle w:val="a3"/>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2049"/>
      <w:gridCol w:w="2077"/>
      <w:gridCol w:w="2091"/>
    </w:tblGrid>
    <w:tr w:rsidR="00524CCA">
      <w:tc>
        <w:tcPr>
          <w:tcW w:w="2130"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24CCA" w:rsidRDefault="00524CCA" w:rsidP="00AF4DD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24CCA" w:rsidRDefault="00524CCA" w:rsidP="00AF4DD2">
          <w:pPr>
            <w:pStyle w:val="a3"/>
            <w:jc w:val="center"/>
            <w:rPr>
              <w:rFonts w:ascii="Arial" w:hAnsi="Arial"/>
              <w:sz w:val="18"/>
            </w:rPr>
          </w:pPr>
          <w:r>
            <w:rPr>
              <w:rFonts w:ascii="Arial" w:hAnsi="Arial"/>
              <w:sz w:val="18"/>
            </w:rPr>
            <w:t>Ημερομηνία</w:t>
          </w:r>
        </w:p>
      </w:tc>
      <w:tc>
        <w:tcPr>
          <w:tcW w:w="2131"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tc>
        <w:tcPr>
          <w:tcW w:w="2130" w:type="dxa"/>
        </w:tcPr>
        <w:p w:rsidR="00524CCA" w:rsidRPr="00951BD0" w:rsidRDefault="00524CCA" w:rsidP="00AF4DD2">
          <w:pPr>
            <w:pStyle w:val="a3"/>
            <w:spacing w:line="276" w:lineRule="auto"/>
            <w:jc w:val="center"/>
            <w:rPr>
              <w:rFonts w:ascii="Calibri" w:hAnsi="Calibri"/>
              <w:b/>
              <w:bCs/>
              <w:sz w:val="20"/>
              <w:szCs w:val="20"/>
            </w:rPr>
          </w:pPr>
          <w:r>
            <w:rPr>
              <w:rFonts w:ascii="Calibri" w:hAnsi="Calibri"/>
              <w:b/>
              <w:bCs/>
              <w:sz w:val="20"/>
              <w:szCs w:val="20"/>
            </w:rPr>
            <w:t>ΔΟΥΚΕΛΛΗΣ</w:t>
          </w:r>
        </w:p>
      </w:tc>
      <w:tc>
        <w:tcPr>
          <w:tcW w:w="2130" w:type="dxa"/>
        </w:tcPr>
        <w:p w:rsidR="00524CCA" w:rsidRDefault="00524CCA" w:rsidP="00AF4DD2">
          <w:pPr>
            <w:pStyle w:val="a3"/>
            <w:spacing w:line="276" w:lineRule="auto"/>
            <w:jc w:val="center"/>
            <w:rPr>
              <w:rFonts w:ascii="Arial" w:hAnsi="Arial"/>
              <w:b/>
              <w:bCs/>
              <w:sz w:val="18"/>
            </w:rPr>
          </w:pPr>
        </w:p>
      </w:tc>
      <w:tc>
        <w:tcPr>
          <w:tcW w:w="2131" w:type="dxa"/>
        </w:tcPr>
        <w:p w:rsidR="00524CCA" w:rsidRPr="00A52190" w:rsidRDefault="00524CCA" w:rsidP="00AF4DD2">
          <w:pPr>
            <w:pStyle w:val="a3"/>
            <w:spacing w:line="276" w:lineRule="auto"/>
            <w:jc w:val="center"/>
            <w:rPr>
              <w:rFonts w:ascii="Calibri" w:hAnsi="Calibri"/>
              <w:b/>
              <w:bCs/>
              <w:sz w:val="20"/>
              <w:szCs w:val="20"/>
              <w:lang w:val="en-US"/>
            </w:rPr>
          </w:pPr>
          <w:r>
            <w:rPr>
              <w:rFonts w:ascii="Calibri" w:hAnsi="Calibri"/>
              <w:b/>
              <w:bCs/>
              <w:sz w:val="20"/>
              <w:szCs w:val="20"/>
              <w:lang w:val="en-US"/>
            </w:rPr>
            <w:t>09</w:t>
          </w:r>
          <w:r>
            <w:rPr>
              <w:rFonts w:ascii="Calibri" w:hAnsi="Calibri"/>
              <w:b/>
              <w:bCs/>
              <w:sz w:val="20"/>
              <w:szCs w:val="20"/>
            </w:rPr>
            <w:t>.</w:t>
          </w:r>
          <w:r>
            <w:rPr>
              <w:rFonts w:ascii="Calibri" w:hAnsi="Calibri"/>
              <w:b/>
              <w:bCs/>
              <w:sz w:val="20"/>
              <w:szCs w:val="20"/>
              <w:lang w:val="en-US"/>
            </w:rPr>
            <w:t>04.2025</w:t>
          </w:r>
        </w:p>
      </w:tc>
      <w:tc>
        <w:tcPr>
          <w:tcW w:w="2131" w:type="dxa"/>
        </w:tcPr>
        <w:p w:rsidR="00524CCA" w:rsidRPr="00815D06" w:rsidRDefault="00524CCA" w:rsidP="00AF4DD2">
          <w:pPr>
            <w:pStyle w:val="a3"/>
            <w:spacing w:line="276" w:lineRule="auto"/>
            <w:jc w:val="center"/>
            <w:rPr>
              <w:rFonts w:ascii="Calibri" w:hAnsi="Calibri"/>
              <w:b/>
              <w:bCs/>
              <w:sz w:val="20"/>
              <w:szCs w:val="20"/>
              <w:lang w:val="en-US"/>
            </w:rPr>
          </w:pPr>
          <w:r>
            <w:rPr>
              <w:rFonts w:ascii="Calibri" w:hAnsi="Calibri"/>
              <w:b/>
              <w:bCs/>
              <w:sz w:val="20"/>
              <w:szCs w:val="20"/>
              <w:lang w:val="en-US"/>
            </w:rPr>
            <w:t>AEFA0</w:t>
          </w:r>
          <w:r>
            <w:rPr>
              <w:rFonts w:ascii="Calibri" w:hAnsi="Calibri"/>
              <w:b/>
              <w:bCs/>
              <w:sz w:val="20"/>
              <w:szCs w:val="20"/>
            </w:rPr>
            <w:t>409.</w:t>
          </w:r>
          <w:r>
            <w:rPr>
              <w:rFonts w:ascii="Calibri" w:hAnsi="Calibri"/>
              <w:b/>
              <w:bCs/>
              <w:sz w:val="20"/>
              <w:szCs w:val="20"/>
              <w:lang w:val="en-US"/>
            </w:rPr>
            <w:t>DS1</w:t>
          </w:r>
        </w:p>
      </w:tc>
    </w:tr>
  </w:tbl>
  <w:p w:rsidR="00524CCA" w:rsidRPr="00C72CC9" w:rsidRDefault="00524CCA" w:rsidP="008D2C9D">
    <w:pPr>
      <w:pStyle w:val="a3"/>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82"/>
      <w:gridCol w:w="2057"/>
      <w:gridCol w:w="2075"/>
    </w:tblGrid>
    <w:tr w:rsidR="00524CCA">
      <w:tc>
        <w:tcPr>
          <w:tcW w:w="2130"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24CCA" w:rsidRDefault="00524CCA" w:rsidP="00AF4DD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24CCA" w:rsidRDefault="00524CCA" w:rsidP="00AF4DD2">
          <w:pPr>
            <w:pStyle w:val="a3"/>
            <w:jc w:val="center"/>
            <w:rPr>
              <w:rFonts w:ascii="Arial" w:hAnsi="Arial"/>
              <w:sz w:val="18"/>
            </w:rPr>
          </w:pPr>
          <w:r>
            <w:rPr>
              <w:rFonts w:ascii="Arial" w:hAnsi="Arial"/>
              <w:sz w:val="18"/>
            </w:rPr>
            <w:t>Ημερομηνία</w:t>
          </w:r>
        </w:p>
      </w:tc>
      <w:tc>
        <w:tcPr>
          <w:tcW w:w="2131"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tc>
        <w:tcPr>
          <w:tcW w:w="2130" w:type="dxa"/>
        </w:tcPr>
        <w:p w:rsidR="00524CCA" w:rsidRPr="001666C8" w:rsidRDefault="00524CCA" w:rsidP="00AF4DD2">
          <w:pPr>
            <w:pStyle w:val="a3"/>
            <w:spacing w:line="276" w:lineRule="auto"/>
            <w:jc w:val="center"/>
            <w:rPr>
              <w:rFonts w:ascii="Calibri" w:hAnsi="Calibri"/>
              <w:b/>
              <w:bCs/>
              <w:sz w:val="20"/>
              <w:szCs w:val="20"/>
            </w:rPr>
          </w:pPr>
          <w:r>
            <w:rPr>
              <w:rFonts w:ascii="Calibri" w:hAnsi="Calibri"/>
              <w:b/>
              <w:bCs/>
              <w:sz w:val="20"/>
              <w:szCs w:val="20"/>
            </w:rPr>
            <w:t>ΠΑΠΑΓΕΩΡΓΙΟΥ</w:t>
          </w:r>
        </w:p>
      </w:tc>
      <w:tc>
        <w:tcPr>
          <w:tcW w:w="2130" w:type="dxa"/>
        </w:tcPr>
        <w:p w:rsidR="00524CCA" w:rsidRPr="008F1231" w:rsidRDefault="00524CCA" w:rsidP="00AF4DD2">
          <w:pPr>
            <w:pStyle w:val="a3"/>
            <w:spacing w:line="276" w:lineRule="auto"/>
            <w:jc w:val="center"/>
            <w:rPr>
              <w:rFonts w:ascii="Calibri" w:hAnsi="Calibri" w:cs="Calibri"/>
              <w:b/>
              <w:bCs/>
              <w:sz w:val="20"/>
              <w:szCs w:val="20"/>
            </w:rPr>
          </w:pPr>
          <w:r>
            <w:rPr>
              <w:rFonts w:ascii="Calibri" w:hAnsi="Calibri" w:cs="Calibri"/>
              <w:b/>
              <w:bCs/>
              <w:sz w:val="20"/>
              <w:szCs w:val="20"/>
            </w:rPr>
            <w:t>ΠΑΠΑΓΕΩΡΓΙΟΥ</w:t>
          </w:r>
        </w:p>
      </w:tc>
      <w:tc>
        <w:tcPr>
          <w:tcW w:w="2131" w:type="dxa"/>
        </w:tcPr>
        <w:p w:rsidR="00524CCA" w:rsidRPr="00B33D61" w:rsidRDefault="00524CCA" w:rsidP="00AF4DD2">
          <w:pPr>
            <w:pStyle w:val="a3"/>
            <w:spacing w:line="276" w:lineRule="auto"/>
            <w:jc w:val="center"/>
            <w:rPr>
              <w:rFonts w:ascii="Calibri" w:hAnsi="Calibri"/>
              <w:b/>
              <w:bCs/>
              <w:sz w:val="20"/>
              <w:szCs w:val="20"/>
              <w:lang w:val="en-US"/>
            </w:rPr>
          </w:pPr>
          <w:r>
            <w:rPr>
              <w:rFonts w:ascii="Calibri" w:hAnsi="Calibri"/>
              <w:b/>
              <w:bCs/>
              <w:sz w:val="20"/>
              <w:szCs w:val="20"/>
              <w:lang w:val="en-US"/>
            </w:rPr>
            <w:t>09.04</w:t>
          </w:r>
          <w:r>
            <w:rPr>
              <w:rFonts w:ascii="Calibri" w:hAnsi="Calibri"/>
              <w:b/>
              <w:bCs/>
              <w:sz w:val="20"/>
              <w:szCs w:val="20"/>
            </w:rPr>
            <w:t>.202</w:t>
          </w:r>
          <w:r>
            <w:rPr>
              <w:rFonts w:ascii="Calibri" w:hAnsi="Calibri"/>
              <w:b/>
              <w:bCs/>
              <w:sz w:val="20"/>
              <w:szCs w:val="20"/>
              <w:lang w:val="en-US"/>
            </w:rPr>
            <w:t>5</w:t>
          </w:r>
        </w:p>
      </w:tc>
      <w:tc>
        <w:tcPr>
          <w:tcW w:w="2131" w:type="dxa"/>
        </w:tcPr>
        <w:p w:rsidR="00524CCA" w:rsidRPr="00F665D3" w:rsidRDefault="00524CCA" w:rsidP="00AF4DD2">
          <w:pPr>
            <w:pStyle w:val="a3"/>
            <w:spacing w:line="276" w:lineRule="auto"/>
            <w:jc w:val="center"/>
            <w:rPr>
              <w:rFonts w:ascii="Calibri" w:hAnsi="Calibri"/>
              <w:b/>
              <w:bCs/>
              <w:sz w:val="20"/>
              <w:szCs w:val="20"/>
              <w:lang w:val="en-US"/>
            </w:rPr>
          </w:pPr>
          <w:r>
            <w:rPr>
              <w:rFonts w:ascii="Calibri" w:hAnsi="Calibri"/>
              <w:b/>
              <w:bCs/>
              <w:sz w:val="20"/>
              <w:szCs w:val="20"/>
              <w:lang w:val="en-US"/>
            </w:rPr>
            <w:t>AFFA0409</w:t>
          </w:r>
          <w:r>
            <w:rPr>
              <w:rFonts w:ascii="Calibri" w:hAnsi="Calibri"/>
              <w:b/>
              <w:bCs/>
              <w:sz w:val="20"/>
              <w:szCs w:val="20"/>
            </w:rPr>
            <w:t>.</w:t>
          </w:r>
          <w:r>
            <w:rPr>
              <w:rFonts w:ascii="Calibri" w:hAnsi="Calibri"/>
              <w:b/>
              <w:bCs/>
              <w:sz w:val="20"/>
              <w:szCs w:val="20"/>
              <w:lang w:val="en-US"/>
            </w:rPr>
            <w:t>PS1</w:t>
          </w:r>
        </w:p>
      </w:tc>
    </w:tr>
  </w:tbl>
  <w:p w:rsidR="00524CCA" w:rsidRPr="00C72CC9" w:rsidRDefault="00524CCA" w:rsidP="008D2C9D">
    <w:pPr>
      <w:pStyle w:val="a3"/>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2052"/>
      <w:gridCol w:w="2079"/>
      <w:gridCol w:w="2102"/>
    </w:tblGrid>
    <w:tr w:rsidR="00524CCA">
      <w:tc>
        <w:tcPr>
          <w:tcW w:w="2130"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24CCA" w:rsidRDefault="00524CCA" w:rsidP="00AF4DD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24CCA" w:rsidRDefault="00524CCA" w:rsidP="00AF4DD2">
          <w:pPr>
            <w:pStyle w:val="a3"/>
            <w:jc w:val="center"/>
            <w:rPr>
              <w:rFonts w:ascii="Arial" w:hAnsi="Arial"/>
              <w:sz w:val="18"/>
            </w:rPr>
          </w:pPr>
          <w:r>
            <w:rPr>
              <w:rFonts w:ascii="Arial" w:hAnsi="Arial"/>
              <w:sz w:val="18"/>
            </w:rPr>
            <w:t>Ημερομηνία</w:t>
          </w:r>
        </w:p>
      </w:tc>
      <w:tc>
        <w:tcPr>
          <w:tcW w:w="2131"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rsidRPr="00364191">
      <w:tc>
        <w:tcPr>
          <w:tcW w:w="2130" w:type="dxa"/>
        </w:tcPr>
        <w:p w:rsidR="00524CCA" w:rsidRPr="00364191" w:rsidRDefault="00524CCA" w:rsidP="00AF4DD2">
          <w:pPr>
            <w:pStyle w:val="a3"/>
            <w:spacing w:line="276" w:lineRule="auto"/>
            <w:jc w:val="center"/>
            <w:rPr>
              <w:rFonts w:ascii="Calibri" w:hAnsi="Calibri"/>
              <w:b/>
              <w:bCs/>
              <w:sz w:val="22"/>
              <w:szCs w:val="22"/>
            </w:rPr>
          </w:pPr>
          <w:r w:rsidRPr="00364191">
            <w:rPr>
              <w:rFonts w:ascii="Calibri" w:hAnsi="Calibri"/>
              <w:b/>
              <w:bCs/>
              <w:sz w:val="22"/>
              <w:szCs w:val="22"/>
            </w:rPr>
            <w:t>ΒΟΠΗΣ</w:t>
          </w:r>
        </w:p>
      </w:tc>
      <w:tc>
        <w:tcPr>
          <w:tcW w:w="2130" w:type="dxa"/>
        </w:tcPr>
        <w:p w:rsidR="00524CCA" w:rsidRPr="00364191" w:rsidRDefault="00524CCA" w:rsidP="00AF4DD2">
          <w:pPr>
            <w:pStyle w:val="a3"/>
            <w:jc w:val="center"/>
            <w:rPr>
              <w:rFonts w:ascii="Calibri" w:hAnsi="Calibri"/>
              <w:b/>
              <w:bCs/>
              <w:sz w:val="22"/>
              <w:szCs w:val="22"/>
            </w:rPr>
          </w:pPr>
        </w:p>
      </w:tc>
      <w:tc>
        <w:tcPr>
          <w:tcW w:w="2131" w:type="dxa"/>
        </w:tcPr>
        <w:p w:rsidR="00524CCA" w:rsidRPr="000C0A60" w:rsidRDefault="00524CCA" w:rsidP="00AF4DD2">
          <w:pPr>
            <w:pStyle w:val="a3"/>
            <w:jc w:val="center"/>
            <w:rPr>
              <w:rFonts w:ascii="Calibri" w:hAnsi="Calibri"/>
              <w:b/>
              <w:bCs/>
              <w:sz w:val="22"/>
              <w:szCs w:val="22"/>
              <w:lang w:val="en-US"/>
            </w:rPr>
          </w:pPr>
          <w:r>
            <w:rPr>
              <w:rFonts w:ascii="Calibri" w:hAnsi="Calibri"/>
              <w:b/>
              <w:bCs/>
              <w:sz w:val="22"/>
              <w:szCs w:val="22"/>
              <w:lang w:val="en-US"/>
            </w:rPr>
            <w:t>9.4</w:t>
          </w:r>
          <w:r w:rsidRPr="00364191">
            <w:rPr>
              <w:rFonts w:ascii="Calibri" w:hAnsi="Calibri"/>
              <w:b/>
              <w:bCs/>
              <w:sz w:val="22"/>
              <w:szCs w:val="22"/>
            </w:rPr>
            <w:t>.</w:t>
          </w:r>
          <w:r>
            <w:rPr>
              <w:rFonts w:ascii="Calibri" w:hAnsi="Calibri"/>
              <w:b/>
              <w:bCs/>
              <w:sz w:val="22"/>
              <w:szCs w:val="22"/>
            </w:rPr>
            <w:t>202</w:t>
          </w:r>
          <w:r>
            <w:rPr>
              <w:rFonts w:ascii="Calibri" w:hAnsi="Calibri"/>
              <w:b/>
              <w:bCs/>
              <w:sz w:val="22"/>
              <w:szCs w:val="22"/>
              <w:lang w:val="en-US"/>
            </w:rPr>
            <w:t>5</w:t>
          </w:r>
        </w:p>
      </w:tc>
      <w:tc>
        <w:tcPr>
          <w:tcW w:w="2131" w:type="dxa"/>
        </w:tcPr>
        <w:p w:rsidR="00524CCA" w:rsidRPr="00327AA0" w:rsidRDefault="00524CCA" w:rsidP="00AF4DD2">
          <w:pPr>
            <w:pStyle w:val="a3"/>
            <w:jc w:val="center"/>
            <w:rPr>
              <w:rFonts w:ascii="Calibri" w:hAnsi="Calibri"/>
              <w:b/>
              <w:bCs/>
              <w:sz w:val="22"/>
              <w:szCs w:val="22"/>
              <w:lang w:val="en-US"/>
            </w:rPr>
          </w:pPr>
          <w:r>
            <w:rPr>
              <w:rFonts w:ascii="Calibri" w:hAnsi="Calibri"/>
              <w:b/>
              <w:bCs/>
              <w:sz w:val="22"/>
              <w:szCs w:val="22"/>
              <w:lang w:val="en-US"/>
            </w:rPr>
            <w:t>AGFA0409</w:t>
          </w:r>
          <w:r w:rsidRPr="00364191">
            <w:rPr>
              <w:rFonts w:ascii="Calibri" w:hAnsi="Calibri"/>
              <w:b/>
              <w:bCs/>
              <w:sz w:val="22"/>
              <w:szCs w:val="22"/>
            </w:rPr>
            <w:t>.</w:t>
          </w:r>
          <w:r w:rsidRPr="00364191">
            <w:rPr>
              <w:rFonts w:ascii="Calibri" w:hAnsi="Calibri"/>
              <w:b/>
              <w:bCs/>
              <w:sz w:val="22"/>
              <w:szCs w:val="22"/>
              <w:lang w:val="en-US"/>
            </w:rPr>
            <w:t>VX</w:t>
          </w:r>
          <w:r>
            <w:rPr>
              <w:rFonts w:ascii="Calibri" w:hAnsi="Calibri"/>
              <w:b/>
              <w:bCs/>
              <w:sz w:val="22"/>
              <w:szCs w:val="22"/>
              <w:lang w:val="en-US"/>
            </w:rPr>
            <w:t>1</w:t>
          </w:r>
        </w:p>
      </w:tc>
    </w:tr>
  </w:tbl>
  <w:p w:rsidR="00524CCA" w:rsidRPr="008D2C9D" w:rsidRDefault="00524CCA" w:rsidP="008D2C9D">
    <w:pPr>
      <w:pStyle w:val="a3"/>
      <w:spacing w:line="480" w:lineRule="auto"/>
      <w:rPr>
        <w:rFonts w:ascii="Arial" w:hAnsi="Arial" w:cs="Arial"/>
        <w:sz w:val="1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4"/>
      <w:gridCol w:w="2073"/>
      <w:gridCol w:w="2094"/>
    </w:tblGrid>
    <w:tr w:rsidR="00524CCA">
      <w:tc>
        <w:tcPr>
          <w:tcW w:w="2130"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24CCA" w:rsidRDefault="00524CCA" w:rsidP="00AF4DD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24CCA" w:rsidRDefault="00524CCA" w:rsidP="00AF4DD2">
          <w:pPr>
            <w:pStyle w:val="a3"/>
            <w:jc w:val="center"/>
            <w:rPr>
              <w:rFonts w:ascii="Arial" w:hAnsi="Arial"/>
              <w:sz w:val="18"/>
            </w:rPr>
          </w:pPr>
          <w:r>
            <w:rPr>
              <w:rFonts w:ascii="Arial" w:hAnsi="Arial"/>
              <w:sz w:val="18"/>
            </w:rPr>
            <w:t>Ημερομηνία</w:t>
          </w:r>
        </w:p>
      </w:tc>
      <w:tc>
        <w:tcPr>
          <w:tcW w:w="2131"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tc>
        <w:tcPr>
          <w:tcW w:w="2130" w:type="dxa"/>
        </w:tcPr>
        <w:p w:rsidR="00524CCA" w:rsidRPr="00284054" w:rsidRDefault="00524CCA" w:rsidP="00AF4DD2">
          <w:pPr>
            <w:pStyle w:val="a3"/>
            <w:spacing w:line="276" w:lineRule="auto"/>
            <w:jc w:val="center"/>
            <w:rPr>
              <w:rFonts w:asciiTheme="minorHAnsi" w:hAnsiTheme="minorHAnsi"/>
              <w:b/>
              <w:bCs/>
              <w:sz w:val="20"/>
              <w:szCs w:val="20"/>
            </w:rPr>
          </w:pPr>
          <w:r>
            <w:rPr>
              <w:rFonts w:asciiTheme="minorHAnsi" w:hAnsiTheme="minorHAnsi"/>
              <w:b/>
              <w:bCs/>
              <w:sz w:val="20"/>
              <w:szCs w:val="20"/>
            </w:rPr>
            <w:t>ΜΩΡΑΪΤΗ</w:t>
          </w:r>
        </w:p>
      </w:tc>
      <w:tc>
        <w:tcPr>
          <w:tcW w:w="2130" w:type="dxa"/>
        </w:tcPr>
        <w:p w:rsidR="00524CCA" w:rsidRPr="00284054" w:rsidRDefault="00524CCA" w:rsidP="00AF4DD2">
          <w:pPr>
            <w:pStyle w:val="a3"/>
            <w:jc w:val="center"/>
            <w:rPr>
              <w:rFonts w:asciiTheme="minorHAnsi" w:hAnsiTheme="minorHAnsi"/>
              <w:b/>
              <w:bCs/>
              <w:sz w:val="20"/>
              <w:szCs w:val="20"/>
            </w:rPr>
          </w:pPr>
          <w:r>
            <w:rPr>
              <w:rFonts w:asciiTheme="minorHAnsi" w:hAnsiTheme="minorHAnsi"/>
              <w:b/>
              <w:bCs/>
              <w:sz w:val="20"/>
              <w:szCs w:val="20"/>
            </w:rPr>
            <w:t>ΜΩΡΑΪΤΗ</w:t>
          </w:r>
        </w:p>
      </w:tc>
      <w:tc>
        <w:tcPr>
          <w:tcW w:w="2131" w:type="dxa"/>
        </w:tcPr>
        <w:p w:rsidR="00524CCA" w:rsidRPr="00A238BF" w:rsidRDefault="00524CCA" w:rsidP="00AF4DD2">
          <w:pPr>
            <w:pStyle w:val="a3"/>
            <w:jc w:val="center"/>
            <w:rPr>
              <w:rFonts w:asciiTheme="minorHAnsi" w:hAnsiTheme="minorHAnsi"/>
              <w:b/>
              <w:bCs/>
              <w:sz w:val="20"/>
              <w:szCs w:val="20"/>
              <w:lang w:val="en-US"/>
            </w:rPr>
          </w:pPr>
          <w:r>
            <w:rPr>
              <w:rFonts w:asciiTheme="minorHAnsi" w:hAnsiTheme="minorHAnsi"/>
              <w:b/>
              <w:bCs/>
              <w:sz w:val="20"/>
              <w:szCs w:val="20"/>
              <w:lang w:val="en-US"/>
            </w:rPr>
            <w:t>9.4</w:t>
          </w:r>
          <w:r>
            <w:rPr>
              <w:rFonts w:asciiTheme="minorHAnsi" w:hAnsiTheme="minorHAnsi"/>
              <w:b/>
              <w:bCs/>
              <w:sz w:val="20"/>
              <w:szCs w:val="20"/>
            </w:rPr>
            <w:t>.202</w:t>
          </w:r>
          <w:r>
            <w:rPr>
              <w:rFonts w:asciiTheme="minorHAnsi" w:hAnsiTheme="minorHAnsi"/>
              <w:b/>
              <w:bCs/>
              <w:sz w:val="20"/>
              <w:szCs w:val="20"/>
              <w:lang w:val="en-US"/>
            </w:rPr>
            <w:t>5</w:t>
          </w:r>
        </w:p>
      </w:tc>
      <w:tc>
        <w:tcPr>
          <w:tcW w:w="2131" w:type="dxa"/>
        </w:tcPr>
        <w:p w:rsidR="00524CCA" w:rsidRPr="00284054" w:rsidRDefault="00524CCA" w:rsidP="00AF4DD2">
          <w:pPr>
            <w:pStyle w:val="a3"/>
            <w:jc w:val="center"/>
            <w:rPr>
              <w:rFonts w:asciiTheme="minorHAnsi" w:hAnsiTheme="minorHAnsi"/>
              <w:b/>
              <w:bCs/>
              <w:sz w:val="20"/>
              <w:szCs w:val="20"/>
              <w:lang w:val="en-US"/>
            </w:rPr>
          </w:pPr>
          <w:r>
            <w:rPr>
              <w:rFonts w:asciiTheme="minorHAnsi" w:hAnsiTheme="minorHAnsi"/>
              <w:b/>
              <w:bCs/>
              <w:sz w:val="20"/>
              <w:szCs w:val="20"/>
              <w:lang w:val="en-US"/>
            </w:rPr>
            <w:t>AHFA0409.MC</w:t>
          </w:r>
          <w:r w:rsidRPr="00284054">
            <w:rPr>
              <w:rFonts w:asciiTheme="minorHAnsi" w:hAnsiTheme="minorHAnsi"/>
              <w:b/>
              <w:bCs/>
              <w:sz w:val="20"/>
              <w:szCs w:val="20"/>
              <w:lang w:val="en-US"/>
            </w:rPr>
            <w:t>1</w:t>
          </w:r>
        </w:p>
      </w:tc>
    </w:tr>
  </w:tbl>
  <w:p w:rsidR="00524CCA" w:rsidRPr="00C72CC9" w:rsidRDefault="00524CCA" w:rsidP="008D2C9D">
    <w:pPr>
      <w:pStyle w:val="a3"/>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114"/>
      <w:gridCol w:w="2021"/>
      <w:gridCol w:w="2047"/>
    </w:tblGrid>
    <w:tr w:rsidR="00524CCA">
      <w:tc>
        <w:tcPr>
          <w:tcW w:w="2130" w:type="dxa"/>
        </w:tcPr>
        <w:p w:rsidR="00524CCA" w:rsidRDefault="00524CCA" w:rsidP="00AF4DD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24CCA" w:rsidRDefault="00524CCA" w:rsidP="00AF4DD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24CCA" w:rsidRDefault="00524CCA" w:rsidP="00AF4DD2">
          <w:pPr>
            <w:pStyle w:val="a3"/>
            <w:jc w:val="center"/>
            <w:rPr>
              <w:rFonts w:ascii="Arial" w:hAnsi="Arial"/>
              <w:sz w:val="18"/>
            </w:rPr>
          </w:pPr>
          <w:r>
            <w:rPr>
              <w:rFonts w:ascii="Arial" w:hAnsi="Arial"/>
              <w:sz w:val="18"/>
            </w:rPr>
            <w:t>Ημερομηνία</w:t>
          </w:r>
        </w:p>
      </w:tc>
      <w:tc>
        <w:tcPr>
          <w:tcW w:w="2131" w:type="dxa"/>
        </w:tcPr>
        <w:p w:rsidR="00524CCA" w:rsidRDefault="00524CCA" w:rsidP="00AF4DD2">
          <w:pPr>
            <w:pStyle w:val="a3"/>
            <w:jc w:val="center"/>
            <w:rPr>
              <w:rFonts w:ascii="Arial" w:hAnsi="Arial"/>
              <w:sz w:val="18"/>
            </w:rPr>
          </w:pPr>
          <w:r>
            <w:rPr>
              <w:rFonts w:ascii="Arial" w:hAnsi="Arial"/>
              <w:sz w:val="18"/>
            </w:rPr>
            <w:t>Όνομα αρχείου</w:t>
          </w:r>
        </w:p>
      </w:tc>
    </w:tr>
    <w:tr w:rsidR="00524CCA">
      <w:tc>
        <w:tcPr>
          <w:tcW w:w="2130" w:type="dxa"/>
        </w:tcPr>
        <w:p w:rsidR="00524CCA" w:rsidRPr="00284054" w:rsidRDefault="00524CCA" w:rsidP="00AF4DD2">
          <w:pPr>
            <w:pStyle w:val="a3"/>
            <w:spacing w:line="276" w:lineRule="auto"/>
            <w:jc w:val="center"/>
            <w:rPr>
              <w:rFonts w:asciiTheme="minorHAnsi" w:hAnsiTheme="minorHAnsi"/>
              <w:b/>
              <w:bCs/>
              <w:sz w:val="20"/>
              <w:szCs w:val="20"/>
            </w:rPr>
          </w:pPr>
          <w:r>
            <w:rPr>
              <w:rFonts w:asciiTheme="minorHAnsi" w:hAnsiTheme="minorHAnsi"/>
              <w:b/>
              <w:bCs/>
              <w:sz w:val="20"/>
              <w:szCs w:val="20"/>
            </w:rPr>
            <w:t>ΑΝΑΓΝΩΣΤΟΠΟΥΛΟΥ</w:t>
          </w:r>
        </w:p>
      </w:tc>
      <w:tc>
        <w:tcPr>
          <w:tcW w:w="2130" w:type="dxa"/>
        </w:tcPr>
        <w:p w:rsidR="00524CCA" w:rsidRPr="00284054" w:rsidRDefault="00524CCA" w:rsidP="00AF4DD2">
          <w:pPr>
            <w:pStyle w:val="a3"/>
            <w:jc w:val="center"/>
            <w:rPr>
              <w:rFonts w:asciiTheme="minorHAnsi" w:hAnsiTheme="minorHAnsi"/>
              <w:b/>
              <w:bCs/>
              <w:sz w:val="20"/>
              <w:szCs w:val="20"/>
            </w:rPr>
          </w:pPr>
          <w:r>
            <w:rPr>
              <w:rFonts w:asciiTheme="minorHAnsi" w:hAnsiTheme="minorHAnsi"/>
              <w:b/>
              <w:bCs/>
              <w:sz w:val="20"/>
              <w:szCs w:val="20"/>
            </w:rPr>
            <w:t>ΑΝΑΓΝΩΣΤΟΠΟΥΛΟΥ</w:t>
          </w:r>
        </w:p>
      </w:tc>
      <w:tc>
        <w:tcPr>
          <w:tcW w:w="2131" w:type="dxa"/>
        </w:tcPr>
        <w:p w:rsidR="00524CCA" w:rsidRPr="009D2BF8" w:rsidRDefault="00524CCA" w:rsidP="00AF4DD2">
          <w:pPr>
            <w:pStyle w:val="a3"/>
            <w:jc w:val="center"/>
            <w:rPr>
              <w:rFonts w:asciiTheme="minorHAnsi" w:hAnsiTheme="minorHAnsi"/>
              <w:b/>
              <w:bCs/>
              <w:sz w:val="20"/>
              <w:szCs w:val="20"/>
            </w:rPr>
          </w:pPr>
          <w:r>
            <w:rPr>
              <w:rFonts w:asciiTheme="minorHAnsi" w:hAnsiTheme="minorHAnsi"/>
              <w:b/>
              <w:bCs/>
              <w:sz w:val="20"/>
              <w:szCs w:val="20"/>
              <w:lang w:val="en-US"/>
            </w:rPr>
            <w:t>09.04</w:t>
          </w:r>
          <w:r>
            <w:rPr>
              <w:rFonts w:asciiTheme="minorHAnsi" w:hAnsiTheme="minorHAnsi"/>
              <w:b/>
              <w:bCs/>
              <w:sz w:val="20"/>
              <w:szCs w:val="20"/>
            </w:rPr>
            <w:t>.2025</w:t>
          </w:r>
        </w:p>
      </w:tc>
      <w:tc>
        <w:tcPr>
          <w:tcW w:w="2131" w:type="dxa"/>
        </w:tcPr>
        <w:p w:rsidR="00524CCA" w:rsidRPr="00284054" w:rsidRDefault="00524CCA" w:rsidP="00AF4DD2">
          <w:pPr>
            <w:pStyle w:val="a3"/>
            <w:jc w:val="center"/>
            <w:rPr>
              <w:rFonts w:asciiTheme="minorHAnsi" w:hAnsiTheme="minorHAnsi"/>
              <w:b/>
              <w:bCs/>
              <w:sz w:val="20"/>
              <w:szCs w:val="20"/>
              <w:lang w:val="en-US"/>
            </w:rPr>
          </w:pPr>
          <w:r>
            <w:rPr>
              <w:rFonts w:asciiTheme="minorHAnsi" w:hAnsiTheme="minorHAnsi"/>
              <w:b/>
              <w:bCs/>
              <w:sz w:val="20"/>
              <w:szCs w:val="20"/>
              <w:lang w:val="en-US"/>
            </w:rPr>
            <w:t>AIFA0409.AK1</w:t>
          </w:r>
        </w:p>
      </w:tc>
    </w:tr>
  </w:tbl>
  <w:p w:rsidR="00524CCA" w:rsidRPr="008D2C9D" w:rsidRDefault="00524CCA" w:rsidP="008D2C9D">
    <w:pPr>
      <w:pStyle w:val="a3"/>
      <w:spacing w:line="480" w:lineRule="auto"/>
      <w:rPr>
        <w:rFonts w:ascii="Arial" w:hAnsi="Arial" w:cs="Arial"/>
        <w:sz w:val="1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39"/>
    <w:rsid w:val="00002772"/>
    <w:rsid w:val="000151B3"/>
    <w:rsid w:val="0003395F"/>
    <w:rsid w:val="0003677B"/>
    <w:rsid w:val="00045486"/>
    <w:rsid w:val="00056DCB"/>
    <w:rsid w:val="000925FB"/>
    <w:rsid w:val="00092D20"/>
    <w:rsid w:val="000A1082"/>
    <w:rsid w:val="000A589D"/>
    <w:rsid w:val="000B561A"/>
    <w:rsid w:val="000C2409"/>
    <w:rsid w:val="000C51F1"/>
    <w:rsid w:val="000C6C7B"/>
    <w:rsid w:val="000F7752"/>
    <w:rsid w:val="00124502"/>
    <w:rsid w:val="00127B41"/>
    <w:rsid w:val="0014001B"/>
    <w:rsid w:val="00162112"/>
    <w:rsid w:val="00163F52"/>
    <w:rsid w:val="001A2C6C"/>
    <w:rsid w:val="001A2D8C"/>
    <w:rsid w:val="001F0637"/>
    <w:rsid w:val="001F5023"/>
    <w:rsid w:val="00210337"/>
    <w:rsid w:val="0024563D"/>
    <w:rsid w:val="00263813"/>
    <w:rsid w:val="002B0C98"/>
    <w:rsid w:val="00320C9A"/>
    <w:rsid w:val="00323F30"/>
    <w:rsid w:val="00325427"/>
    <w:rsid w:val="00327822"/>
    <w:rsid w:val="003441F0"/>
    <w:rsid w:val="00377228"/>
    <w:rsid w:val="003A0712"/>
    <w:rsid w:val="00400167"/>
    <w:rsid w:val="00435F76"/>
    <w:rsid w:val="004601D7"/>
    <w:rsid w:val="0046073A"/>
    <w:rsid w:val="004B577C"/>
    <w:rsid w:val="004D188B"/>
    <w:rsid w:val="0051099D"/>
    <w:rsid w:val="005216B0"/>
    <w:rsid w:val="00524CCA"/>
    <w:rsid w:val="005F29BE"/>
    <w:rsid w:val="006130EF"/>
    <w:rsid w:val="006208F0"/>
    <w:rsid w:val="006522AE"/>
    <w:rsid w:val="00674C2C"/>
    <w:rsid w:val="006B5299"/>
    <w:rsid w:val="006C719A"/>
    <w:rsid w:val="007172A9"/>
    <w:rsid w:val="0077235F"/>
    <w:rsid w:val="007F0D10"/>
    <w:rsid w:val="007F3BAE"/>
    <w:rsid w:val="00803A98"/>
    <w:rsid w:val="008069D5"/>
    <w:rsid w:val="00807858"/>
    <w:rsid w:val="0082489D"/>
    <w:rsid w:val="008321EE"/>
    <w:rsid w:val="0088415D"/>
    <w:rsid w:val="008B3831"/>
    <w:rsid w:val="008B73A1"/>
    <w:rsid w:val="008D2C9D"/>
    <w:rsid w:val="008D35ED"/>
    <w:rsid w:val="008E491E"/>
    <w:rsid w:val="00902710"/>
    <w:rsid w:val="00922D40"/>
    <w:rsid w:val="00923E93"/>
    <w:rsid w:val="009572B4"/>
    <w:rsid w:val="00982872"/>
    <w:rsid w:val="0098723A"/>
    <w:rsid w:val="009967BA"/>
    <w:rsid w:val="009C456A"/>
    <w:rsid w:val="00A30325"/>
    <w:rsid w:val="00A74B58"/>
    <w:rsid w:val="00A865D5"/>
    <w:rsid w:val="00A97AA2"/>
    <w:rsid w:val="00AB5531"/>
    <w:rsid w:val="00AF4439"/>
    <w:rsid w:val="00AF4DD2"/>
    <w:rsid w:val="00B52510"/>
    <w:rsid w:val="00B87D64"/>
    <w:rsid w:val="00BD5C9E"/>
    <w:rsid w:val="00C03B52"/>
    <w:rsid w:val="00C20666"/>
    <w:rsid w:val="00C228EC"/>
    <w:rsid w:val="00C360FE"/>
    <w:rsid w:val="00C4171F"/>
    <w:rsid w:val="00C70F89"/>
    <w:rsid w:val="00C75ABE"/>
    <w:rsid w:val="00C96175"/>
    <w:rsid w:val="00C96AFC"/>
    <w:rsid w:val="00CD1D97"/>
    <w:rsid w:val="00CE0F08"/>
    <w:rsid w:val="00D16CD5"/>
    <w:rsid w:val="00D22B03"/>
    <w:rsid w:val="00D54A46"/>
    <w:rsid w:val="00D70D73"/>
    <w:rsid w:val="00DD508C"/>
    <w:rsid w:val="00E22AF2"/>
    <w:rsid w:val="00E36344"/>
    <w:rsid w:val="00E710B2"/>
    <w:rsid w:val="00E72AE8"/>
    <w:rsid w:val="00E94604"/>
    <w:rsid w:val="00E971FF"/>
    <w:rsid w:val="00EB3589"/>
    <w:rsid w:val="00EC668F"/>
    <w:rsid w:val="00F41F76"/>
    <w:rsid w:val="00F46071"/>
    <w:rsid w:val="00F65610"/>
    <w:rsid w:val="00FA61B0"/>
    <w:rsid w:val="00FA61C6"/>
    <w:rsid w:val="00FB31B1"/>
    <w:rsid w:val="00FE1A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85E4"/>
  <w15:chartTrackingRefBased/>
  <w15:docId w15:val="{1094CA0E-3D94-4D68-A167-AEFE6742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F443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F4439"/>
    <w:rPr>
      <w:rFonts w:ascii="Times New Roman" w:eastAsia="Times New Roman" w:hAnsi="Times New Roman" w:cs="Times New Roman"/>
      <w:sz w:val="24"/>
      <w:szCs w:val="24"/>
      <w:lang w:eastAsia="el-GR"/>
    </w:rPr>
  </w:style>
  <w:style w:type="paragraph" w:styleId="a4">
    <w:name w:val="footer"/>
    <w:basedOn w:val="a"/>
    <w:link w:val="Char0"/>
    <w:rsid w:val="00AF443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F443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9.xml"/><Relationship Id="rId42" Type="http://schemas.openxmlformats.org/officeDocument/2006/relationships/footer" Target="footer18.xml"/><Relationship Id="rId47" Type="http://schemas.openxmlformats.org/officeDocument/2006/relationships/header" Target="header22.xml"/><Relationship Id="rId63" Type="http://schemas.openxmlformats.org/officeDocument/2006/relationships/footer" Target="footer28.xml"/><Relationship Id="rId68" Type="http://schemas.openxmlformats.org/officeDocument/2006/relationships/footer" Target="footer31.xml"/><Relationship Id="rId7" Type="http://schemas.openxmlformats.org/officeDocument/2006/relationships/footer" Target="footer1.xm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13.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header" Target="header15.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header" Target="header21.xml"/><Relationship Id="rId53" Type="http://schemas.openxmlformats.org/officeDocument/2006/relationships/footer" Target="footer23.xml"/><Relationship Id="rId58" Type="http://schemas.openxmlformats.org/officeDocument/2006/relationships/footer" Target="footer26.xml"/><Relationship Id="rId66" Type="http://schemas.openxmlformats.org/officeDocument/2006/relationships/footer" Target="footer30.xml"/><Relationship Id="rId5" Type="http://schemas.openxmlformats.org/officeDocument/2006/relationships/endnotes" Target="endnotes.xml"/><Relationship Id="rId61" Type="http://schemas.openxmlformats.org/officeDocument/2006/relationships/header" Target="header29.xml"/><Relationship Id="rId19" Type="http://schemas.openxmlformats.org/officeDocument/2006/relationships/header" Target="header8.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3.xml"/><Relationship Id="rId8" Type="http://schemas.openxmlformats.org/officeDocument/2006/relationships/header" Target="header2.xml"/><Relationship Id="rId51" Type="http://schemas.openxmlformats.org/officeDocument/2006/relationships/header" Target="header24.xm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footer" Target="footer13.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8.xml"/><Relationship Id="rId67" Type="http://schemas.openxmlformats.org/officeDocument/2006/relationships/header" Target="header32.xml"/><Relationship Id="rId20" Type="http://schemas.openxmlformats.org/officeDocument/2006/relationships/footer" Target="footer7.xml"/><Relationship Id="rId41" Type="http://schemas.openxmlformats.org/officeDocument/2006/relationships/header" Target="header19.xml"/><Relationship Id="rId54" Type="http://schemas.openxmlformats.org/officeDocument/2006/relationships/footer" Target="footer24.xml"/><Relationship Id="rId62" Type="http://schemas.openxmlformats.org/officeDocument/2006/relationships/header" Target="header30.xml"/><Relationship Id="rId70" Type="http://schemas.openxmlformats.org/officeDocument/2006/relationships/footer" Target="footer32.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3.xml"/><Relationship Id="rId57" Type="http://schemas.openxmlformats.org/officeDocument/2006/relationships/header" Target="header27.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5.xml"/><Relationship Id="rId60" Type="http://schemas.openxmlformats.org/officeDocument/2006/relationships/footer" Target="footer27.xml"/><Relationship Id="rId65" Type="http://schemas.openxmlformats.org/officeDocument/2006/relationships/header" Target="header31.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6.xml"/><Relationship Id="rId39" Type="http://schemas.openxmlformats.org/officeDocument/2006/relationships/header" Target="header18.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header" Target="header2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1069</TotalTime>
  <Pages>35</Pages>
  <Words>17752</Words>
  <Characters>95862</Characters>
  <Application>Microsoft Office Word</Application>
  <DocSecurity>0</DocSecurity>
  <Lines>798</Lines>
  <Paragraphs>226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Μέγκλη Γεωργία</cp:lastModifiedBy>
  <cp:revision>53</cp:revision>
  <cp:lastPrinted>2025-09-01T17:07:00Z</cp:lastPrinted>
  <dcterms:created xsi:type="dcterms:W3CDTF">2025-04-09T13:29:00Z</dcterms:created>
  <dcterms:modified xsi:type="dcterms:W3CDTF">2025-09-01T17:07:00Z</dcterms:modified>
</cp:coreProperties>
</file>